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dor="http://schemas.openxmlformats.org/officeDocument/2006/relationships" xmlns:m="http://schemas.openxmlformats.org/officeDocument/2006/math" xmlns:mc="http://schemas.openxmlformats.org/markup-compatibility/2006" xmlns:o="urn:schemas-microsoft-com:office:office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 wp14:anchorId="5B3E9B0C" wp14:editId="0BCF0157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="288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34"/>
      </w:tblGrid>
      <w:tr w:rsidR="00C33EDD" w:rsidRPr="006A4C05" w:rsidTr="00584F07">
        <w:trPr>
          <w:trHeight w:val="514"/>
        </w:trPr>
        <w:tc>
          <w:tcPr>
            <w:tcW w:w="9234" w:type="dxa"/>
            <w:tcBorders>
              <w:top w:val="nil"/>
              <w:left w:val="nil"/>
              <w:bottom w:val="nil"/>
              <w:right w:val="nil"/>
            </w:tcBorders>
          </w:tcPr>
          <w:p w:rsidR="00C33EDD" w:rsidRPr="006A4C05" w:rsidRDefault="00C33EDD" w:rsidP="00C33ED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4C05">
              <w:rPr>
                <w:sz w:val="24"/>
                <w:szCs w:val="24"/>
              </w:rPr>
              <w:t>Об утверждении Административного регламента</w:t>
            </w:r>
            <w:r>
              <w:rPr>
                <w:sz w:val="24"/>
                <w:szCs w:val="24"/>
              </w:rPr>
              <w:t xml:space="preserve"> </w:t>
            </w:r>
            <w:r w:rsidRPr="006A4C05">
              <w:rPr>
                <w:sz w:val="24"/>
                <w:szCs w:val="24"/>
              </w:rPr>
              <w:t>предоставления муниципальной услуги</w:t>
            </w:r>
            <w:r>
              <w:rPr>
                <w:sz w:val="24"/>
                <w:szCs w:val="24"/>
              </w:rPr>
              <w:t xml:space="preserve"> </w:t>
            </w:r>
            <w:r w:rsidRPr="006A4C05">
              <w:rPr>
                <w:sz w:val="24"/>
                <w:szCs w:val="24"/>
              </w:rPr>
              <w:t>«</w:t>
            </w:r>
            <w:r w:rsidRPr="006A4C05">
              <w:rPr>
                <w:spacing w:val="-1"/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редварительное согласование предоставления земельного участка</w:t>
            </w:r>
            <w:r w:rsidRPr="006A4C05">
              <w:rPr>
                <w:sz w:val="24"/>
                <w:szCs w:val="24"/>
              </w:rPr>
              <w:t>»</w:t>
            </w:r>
          </w:p>
          <w:p w:rsidR="00C33EDD" w:rsidRPr="006A4C05" w:rsidRDefault="00C33EDD" w:rsidP="0026733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4C05">
              <w:rPr>
                <w:bCs/>
                <w:sz w:val="24"/>
                <w:szCs w:val="24"/>
              </w:rPr>
              <w:t xml:space="preserve">на территории </w:t>
            </w:r>
            <w:r>
              <w:rPr>
                <w:bCs/>
                <w:sz w:val="24"/>
                <w:szCs w:val="24"/>
              </w:rPr>
              <w:t xml:space="preserve">городского </w:t>
            </w:r>
            <w:proofErr w:type="gramStart"/>
            <w:r>
              <w:rPr>
                <w:bCs/>
                <w:sz w:val="24"/>
                <w:szCs w:val="24"/>
              </w:rPr>
              <w:t>округа</w:t>
            </w:r>
            <w:proofErr w:type="gramEnd"/>
            <w:r>
              <w:rPr>
                <w:bCs/>
                <w:sz w:val="24"/>
                <w:szCs w:val="24"/>
              </w:rPr>
              <w:t xml:space="preserve"> </w:t>
            </w:r>
            <w:r w:rsidRPr="006A4C05">
              <w:rPr>
                <w:bCs/>
                <w:sz w:val="24"/>
                <w:szCs w:val="24"/>
              </w:rPr>
              <w:t>ЗАТО Северск Томской области</w:t>
            </w:r>
          </w:p>
        </w:tc>
      </w:tr>
    </w:tbl>
    <w:p w:rsidR="00267330" w:rsidRDefault="00267330" w:rsidP="00C33EDD">
      <w:pPr>
        <w:pStyle w:val="ae"/>
        <w:spacing w:after="0"/>
        <w:ind w:left="0" w:firstLine="709"/>
        <w:jc w:val="both"/>
      </w:pPr>
    </w:p>
    <w:p w:rsidR="00C33EDD" w:rsidRPr="006A4C05" w:rsidRDefault="00C33EDD" w:rsidP="00C33EDD">
      <w:pPr>
        <w:pStyle w:val="ae"/>
        <w:spacing w:after="0"/>
        <w:ind w:left="0" w:firstLine="709"/>
        <w:jc w:val="both"/>
      </w:pPr>
      <w:r w:rsidRPr="006A4C05">
        <w:t>В соответствии с Земельным</w:t>
      </w:r>
      <w:r>
        <w:t xml:space="preserve"> кодексом Российской Федерации</w:t>
      </w:r>
    </w:p>
    <w:p w:rsidR="000B518E" w:rsidRDefault="000B518E" w:rsidP="000B518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C33EDD" w:rsidRDefault="00C33EDD" w:rsidP="000B518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6A4C05">
        <w:rPr>
          <w:rFonts w:ascii="Times New Roman" w:hAnsi="Times New Roman"/>
          <w:sz w:val="24"/>
          <w:szCs w:val="24"/>
        </w:rPr>
        <w:t>ПОСТАНОВЛЯЮ:</w:t>
      </w:r>
    </w:p>
    <w:p w:rsidR="000B518E" w:rsidRPr="006A4C05" w:rsidRDefault="000B518E" w:rsidP="000B518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C33EDD" w:rsidRPr="006A4C05" w:rsidRDefault="00C33EDD" w:rsidP="000B518E">
      <w:pPr>
        <w:ind w:firstLine="709"/>
        <w:jc w:val="both"/>
        <w:rPr>
          <w:sz w:val="24"/>
          <w:szCs w:val="24"/>
        </w:rPr>
      </w:pPr>
      <w:r w:rsidRPr="006A4C05">
        <w:rPr>
          <w:sz w:val="24"/>
          <w:szCs w:val="24"/>
        </w:rPr>
        <w:t>1. Утвердить прилагаемый Административный регламент предоставления муниципальной услуги «</w:t>
      </w:r>
      <w:r w:rsidRPr="006A4C05">
        <w:rPr>
          <w:spacing w:val="-1"/>
          <w:sz w:val="24"/>
          <w:szCs w:val="24"/>
        </w:rPr>
        <w:t>П</w:t>
      </w:r>
      <w:r>
        <w:rPr>
          <w:spacing w:val="-1"/>
          <w:sz w:val="24"/>
          <w:szCs w:val="24"/>
        </w:rPr>
        <w:t>редварительное согласование предоставления земельного участка</w:t>
      </w:r>
      <w:r w:rsidRPr="006A4C05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на территории городского </w:t>
      </w:r>
      <w:proofErr w:type="gramStart"/>
      <w:r>
        <w:rPr>
          <w:sz w:val="24"/>
          <w:szCs w:val="24"/>
        </w:rPr>
        <w:t>округа</w:t>
      </w:r>
      <w:proofErr w:type="gramEnd"/>
      <w:r>
        <w:rPr>
          <w:sz w:val="24"/>
          <w:szCs w:val="24"/>
        </w:rPr>
        <w:t xml:space="preserve"> ЗАТО Северск Томской области </w:t>
      </w:r>
      <w:r w:rsidRPr="006A4C05">
        <w:rPr>
          <w:sz w:val="24"/>
          <w:szCs w:val="24"/>
        </w:rPr>
        <w:t>(далее - Административный регламент).</w:t>
      </w:r>
    </w:p>
    <w:p w:rsidR="00C33EDD" w:rsidRPr="00AA3C0E" w:rsidRDefault="00C33EDD" w:rsidP="000B518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A4C05">
        <w:rPr>
          <w:rFonts w:ascii="Times New Roman" w:hAnsi="Times New Roman"/>
          <w:sz w:val="24"/>
          <w:szCs w:val="24"/>
        </w:rPr>
        <w:t xml:space="preserve">2. Управлению имущественных отношений </w:t>
      </w:r>
      <w:proofErr w:type="gramStart"/>
      <w:r w:rsidRPr="006A4C0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A4C05">
        <w:rPr>
          <w:rFonts w:ascii="Times New Roman" w:hAnsi="Times New Roman"/>
          <w:sz w:val="24"/>
          <w:szCs w:val="24"/>
        </w:rPr>
        <w:t xml:space="preserve"> ЗАТО Северск разместить  Административн</w:t>
      </w:r>
      <w:r>
        <w:rPr>
          <w:rFonts w:ascii="Times New Roman" w:hAnsi="Times New Roman"/>
          <w:sz w:val="24"/>
          <w:szCs w:val="24"/>
        </w:rPr>
        <w:t>ый</w:t>
      </w:r>
      <w:r w:rsidRPr="006A4C05">
        <w:rPr>
          <w:rFonts w:ascii="Times New Roman" w:hAnsi="Times New Roman"/>
          <w:sz w:val="24"/>
          <w:szCs w:val="24"/>
        </w:rPr>
        <w:t xml:space="preserve"> </w:t>
      </w:r>
      <w:hyperlink dor:id="rId9" w:history="1">
        <w:r w:rsidRPr="006A4C05">
          <w:rPr>
            <w:rFonts w:ascii="Times New Roman" w:hAnsi="Times New Roman"/>
            <w:sz w:val="24"/>
            <w:szCs w:val="24"/>
          </w:rPr>
          <w:t>регламент</w:t>
        </w:r>
      </w:hyperlink>
      <w:r w:rsidRPr="006A4C05">
        <w:rPr>
          <w:rFonts w:ascii="Times New Roman" w:hAnsi="Times New Roman"/>
          <w:sz w:val="24"/>
          <w:szCs w:val="24"/>
        </w:rPr>
        <w:t xml:space="preserve"> </w:t>
      </w:r>
      <w:r w:rsidRPr="00AA3C0E">
        <w:rPr>
          <w:rFonts w:ascii="Times New Roman" w:hAnsi="Times New Roman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dor:id="rId10" w:history="1">
        <w:r w:rsidRPr="00AA3C0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AA3C0E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AA3C0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Pr="00AA3C0E">
        <w:rPr>
          <w:rFonts w:ascii="Times New Roman" w:hAnsi="Times New Roman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C33EDD" w:rsidRDefault="00C33EDD" w:rsidP="000B518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3C0E">
        <w:rPr>
          <w:rFonts w:ascii="Times New Roman" w:hAnsi="Times New Roman"/>
          <w:sz w:val="24"/>
          <w:szCs w:val="24"/>
        </w:rPr>
        <w:t>3.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1" w:history="1">
        <w:r w:rsidRPr="00AA3C0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AA3C0E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AA3C0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</w:t>
        </w:r>
        <w:proofErr w:type="spellStart"/>
        <w:r w:rsidRPr="00AA3C0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 w:rsidRPr="00AA3C0E">
        <w:rPr>
          <w:rFonts w:ascii="Times New Roman" w:hAnsi="Times New Roman"/>
          <w:sz w:val="24"/>
          <w:szCs w:val="24"/>
        </w:rPr>
        <w:t>).</w:t>
      </w:r>
    </w:p>
    <w:p w:rsidR="00C33EDD" w:rsidRPr="00F35D8D" w:rsidRDefault="00C33EDD" w:rsidP="000B518E">
      <w:pPr>
        <w:tabs>
          <w:tab w:val="left" w:pos="1134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F35D8D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</w:t>
      </w:r>
      <w:r w:rsidRPr="00F35D8D">
        <w:rPr>
          <w:rFonts w:ascii="Times New Roman" w:hAnsi="Times New Roman"/>
          <w:spacing w:val="-5"/>
          <w:sz w:val="24"/>
          <w:szCs w:val="24"/>
        </w:rPr>
        <w:t xml:space="preserve">заместителя Мэра </w:t>
      </w:r>
      <w:r>
        <w:rPr>
          <w:rFonts w:ascii="Times New Roman" w:hAnsi="Times New Roman"/>
          <w:spacing w:val="-5"/>
          <w:sz w:val="24"/>
          <w:szCs w:val="24"/>
        </w:rPr>
        <w:t xml:space="preserve">                         </w:t>
      </w:r>
      <w:r w:rsidRPr="00F35D8D">
        <w:rPr>
          <w:rFonts w:ascii="Times New Roman" w:hAnsi="Times New Roman"/>
          <w:spacing w:val="-5"/>
          <w:sz w:val="24"/>
          <w:szCs w:val="24"/>
        </w:rPr>
        <w:t>ЗАТО Северск</w:t>
      </w:r>
      <w:r w:rsidRPr="00F35D8D">
        <w:rPr>
          <w:rFonts w:ascii="Times New Roman" w:hAnsi="Times New Roman"/>
          <w:sz w:val="24"/>
          <w:szCs w:val="24"/>
        </w:rPr>
        <w:t xml:space="preserve"> по экономике и финансам.</w:t>
      </w:r>
    </w:p>
    <w:p w:rsidR="00C33EDD" w:rsidRPr="006A4C05" w:rsidRDefault="00C33EDD" w:rsidP="00C33EDD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Pr="00FB020E" w:rsidRDefault="00C33EDD" w:rsidP="00C33EDD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                                                                                                        </w:t>
      </w:r>
      <w:proofErr w:type="spellStart"/>
      <w:r w:rsidRPr="00FB020E">
        <w:rPr>
          <w:rFonts w:ascii="Times New Roman" w:hAnsi="Times New Roman"/>
          <w:sz w:val="24"/>
          <w:szCs w:val="24"/>
        </w:rPr>
        <w:t>Н.В.Диденко</w:t>
      </w:r>
      <w:proofErr w:type="spellEnd"/>
    </w:p>
    <w:p w:rsidR="00C33EDD" w:rsidRPr="00FB020E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Pr="00FB020E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Pr="00FB020E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Pr="00FB020E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Pr="00FB020E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Pr="00FB020E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Pr="000B518E" w:rsidRDefault="00C33EDD" w:rsidP="00C33EDD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0B518E">
        <w:rPr>
          <w:rFonts w:ascii="Times New Roman" w:hAnsi="Times New Roman"/>
          <w:color w:val="FFFFFF" w:themeColor="background1"/>
          <w:sz w:val="24"/>
          <w:szCs w:val="24"/>
        </w:rPr>
        <w:t xml:space="preserve">Заместитель </w:t>
      </w:r>
      <w:proofErr w:type="gramStart"/>
      <w:r w:rsidRPr="000B518E">
        <w:rPr>
          <w:rFonts w:ascii="Times New Roman" w:hAnsi="Times New Roman"/>
          <w:color w:val="FFFFFF" w:themeColor="background1"/>
          <w:sz w:val="24"/>
          <w:szCs w:val="24"/>
        </w:rPr>
        <w:t>Мэра</w:t>
      </w:r>
      <w:proofErr w:type="gramEnd"/>
      <w:r w:rsidRPr="000B518E">
        <w:rPr>
          <w:rFonts w:ascii="Times New Roman" w:hAnsi="Times New Roman"/>
          <w:color w:val="FFFFFF" w:themeColor="background1"/>
          <w:sz w:val="24"/>
          <w:szCs w:val="24"/>
        </w:rPr>
        <w:t xml:space="preserve"> ЗАТО Северск – </w:t>
      </w:r>
    </w:p>
    <w:p w:rsidR="000B518E" w:rsidRDefault="000B518E" w:rsidP="00C33EDD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0B518E" w:rsidRDefault="000B518E" w:rsidP="00C33EDD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C33EDD" w:rsidRPr="000B518E" w:rsidRDefault="00C33EDD" w:rsidP="00C33EDD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0B518E">
        <w:rPr>
          <w:rFonts w:ascii="Times New Roman" w:hAnsi="Times New Roman"/>
          <w:color w:val="FFFFFF" w:themeColor="background1"/>
          <w:sz w:val="24"/>
          <w:szCs w:val="24"/>
        </w:rPr>
        <w:t>_________</w:t>
      </w:r>
      <w:proofErr w:type="spellStart"/>
      <w:r w:rsidRPr="000B518E">
        <w:rPr>
          <w:rFonts w:ascii="Times New Roman" w:hAnsi="Times New Roman"/>
          <w:color w:val="FFFFFF" w:themeColor="background1"/>
          <w:sz w:val="24"/>
          <w:szCs w:val="24"/>
        </w:rPr>
        <w:t>В.В.Коваленко</w:t>
      </w:r>
      <w:proofErr w:type="spellEnd"/>
    </w:p>
    <w:p w:rsidR="00C33EDD" w:rsidRPr="000B518E" w:rsidRDefault="00C33EDD" w:rsidP="00C33EDD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0B518E">
        <w:rPr>
          <w:rFonts w:ascii="Times New Roman" w:hAnsi="Times New Roman"/>
          <w:color w:val="FFFFFF" w:themeColor="background1"/>
          <w:sz w:val="24"/>
          <w:szCs w:val="24"/>
        </w:rPr>
        <w:t>«______»______________2022 г.</w:t>
      </w:r>
    </w:p>
    <w:p w:rsidR="00C33EDD" w:rsidRPr="000B518E" w:rsidRDefault="00C33EDD" w:rsidP="00C33EDD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0B518E" w:rsidRDefault="000B518E" w:rsidP="000B518E">
      <w:pPr>
        <w:rPr>
          <w:rFonts w:ascii="Times New Roman" w:hAnsi="Times New Roman"/>
          <w:sz w:val="24"/>
          <w:szCs w:val="24"/>
        </w:rPr>
      </w:pPr>
    </w:p>
    <w:p w:rsidR="000B518E" w:rsidRDefault="000B518E" w:rsidP="000B518E">
      <w:pPr>
        <w:rPr>
          <w:rFonts w:ascii="Times New Roman" w:hAnsi="Times New Roman"/>
          <w:sz w:val="24"/>
          <w:szCs w:val="24"/>
        </w:rPr>
      </w:pPr>
    </w:p>
    <w:p w:rsidR="000B518E" w:rsidRDefault="000B518E" w:rsidP="000B518E">
      <w:pPr>
        <w:rPr>
          <w:rFonts w:ascii="Times New Roman" w:hAnsi="Times New Roman"/>
          <w:sz w:val="24"/>
          <w:szCs w:val="24"/>
        </w:rPr>
      </w:pPr>
    </w:p>
    <w:p w:rsidR="000B518E" w:rsidRPr="00AC2A17" w:rsidRDefault="000B518E" w:rsidP="000B518E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/>
          <w:sz w:val="24"/>
          <w:szCs w:val="24"/>
        </w:rPr>
        <w:t>З</w:t>
      </w:r>
      <w:r w:rsidRPr="00AC2A17">
        <w:rPr>
          <w:rFonts w:ascii="Times New Roman" w:hAnsi="Times New Roman"/>
          <w:sz w:val="24"/>
          <w:szCs w:val="24"/>
        </w:rPr>
        <w:t xml:space="preserve">аместитель </w:t>
      </w:r>
      <w:r>
        <w:rPr>
          <w:rFonts w:ascii="Times New Roman" w:hAnsi="Times New Roman"/>
          <w:sz w:val="24"/>
          <w:szCs w:val="24"/>
        </w:rPr>
        <w:t>Мэра ЗАТО Северск</w:t>
      </w:r>
      <w:r w:rsidRPr="00AC2A17">
        <w:rPr>
          <w:rFonts w:ascii="Times New Roman" w:hAnsi="Times New Roman"/>
          <w:sz w:val="24"/>
          <w:szCs w:val="24"/>
        </w:rPr>
        <w:t xml:space="preserve"> </w:t>
      </w:r>
    </w:p>
    <w:p w:rsidR="000B518E" w:rsidRPr="00AC2A17" w:rsidRDefault="000B518E" w:rsidP="000B518E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по экономике и финансам</w:t>
      </w:r>
    </w:p>
    <w:p w:rsidR="000B518E" w:rsidRPr="00AC2A17" w:rsidRDefault="000B518E" w:rsidP="000B51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П</w:t>
      </w:r>
      <w:r w:rsidRPr="00AC2A1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П</w:t>
      </w:r>
      <w:r w:rsidRPr="00AC2A1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Хрячков</w:t>
      </w:r>
      <w:proofErr w:type="spellEnd"/>
    </w:p>
    <w:p w:rsidR="000B518E" w:rsidRPr="00AC2A17" w:rsidRDefault="000B518E" w:rsidP="000B518E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22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0B518E" w:rsidRDefault="000B518E" w:rsidP="00C33EDD">
      <w:pPr>
        <w:rPr>
          <w:rFonts w:ascii="Times New Roman" w:hAnsi="Times New Roman"/>
          <w:sz w:val="24"/>
          <w:szCs w:val="24"/>
        </w:rPr>
      </w:pPr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C2A17">
        <w:rPr>
          <w:rFonts w:ascii="Times New Roman" w:hAnsi="Times New Roman"/>
          <w:sz w:val="24"/>
          <w:szCs w:val="24"/>
        </w:rPr>
        <w:t xml:space="preserve">ачальник Управления </w:t>
      </w:r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имущественных отношений</w:t>
      </w:r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__________________</w:t>
      </w:r>
      <w:r>
        <w:rPr>
          <w:rFonts w:ascii="Times New Roman" w:hAnsi="Times New Roman"/>
          <w:sz w:val="24"/>
          <w:szCs w:val="24"/>
        </w:rPr>
        <w:t>А.С.Саядян</w:t>
      </w:r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22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AC2A17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 xml:space="preserve">ь </w:t>
      </w:r>
      <w:r w:rsidRPr="00AC2A17">
        <w:rPr>
          <w:rFonts w:ascii="Times New Roman" w:hAnsi="Times New Roman"/>
          <w:sz w:val="24"/>
          <w:szCs w:val="24"/>
        </w:rPr>
        <w:t xml:space="preserve">Правового комитета </w:t>
      </w:r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Т</w:t>
      </w:r>
      <w:r w:rsidRPr="00AC2A1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И.Солдатова</w:t>
      </w:r>
      <w:proofErr w:type="spellEnd"/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22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C33EDD" w:rsidRPr="00AC2A17" w:rsidRDefault="00C33EDD" w:rsidP="00C33EDD">
      <w:pPr>
        <w:rPr>
          <w:rFonts w:ascii="Times New Roman" w:hAnsi="Times New Roman"/>
          <w:sz w:val="24"/>
          <w:szCs w:val="24"/>
        </w:rPr>
      </w:pPr>
    </w:p>
    <w:p w:rsidR="00C33EDD" w:rsidRDefault="00C33EDD" w:rsidP="00C33ED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33EDD" w:rsidRDefault="00C33EDD" w:rsidP="00C33ED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33EDD" w:rsidRDefault="00C33EDD" w:rsidP="00C33ED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33EDD" w:rsidRDefault="00C33EDD" w:rsidP="00C33ED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33EDD" w:rsidRDefault="00C33EDD" w:rsidP="00C33ED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33EDD" w:rsidRDefault="00C33EDD" w:rsidP="00C33ED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33EDD" w:rsidRDefault="00C33EDD" w:rsidP="00C33ED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33EDD" w:rsidRPr="009A522E" w:rsidRDefault="00C33EDD" w:rsidP="00C33EDD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Кильчинская Яна Юрьевна</w:t>
      </w:r>
      <w:r w:rsidRPr="009A522E">
        <w:rPr>
          <w:rFonts w:ascii="Times New Roman" w:hAnsi="Times New Roman"/>
          <w:szCs w:val="24"/>
        </w:rPr>
        <w:cr/>
        <w:t>+7(3823) 77 23-85</w:t>
      </w:r>
    </w:p>
    <w:sectPr w:rsidR="00C33EDD" w:rsidRPr="009A522E" w:rsidSect="003268BE">
      <w:headerReference w:type="default" dor:id="rId12"/>
      <w:footerReference w:type="default" dor:id="rId13"/>
      <w:headerReference w:type="first" dor:id="rId14"/>
      <w:footerReference w:type="first" dor:id="rId15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D3E" w:rsidRDefault="001D2D3E">
      <w:r>
        <w:separator/>
      </w:r>
    </w:p>
  </w:endnote>
  <w:endnote w:type="continuationSeparator" w:id="0">
    <w:p w:rsidR="001D2D3E" w:rsidRDefault="001D2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0283479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0283479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D3E" w:rsidRDefault="001D2D3E">
      <w:r>
        <w:separator/>
      </w:r>
    </w:p>
  </w:footnote>
  <w:footnote w:type="continuationSeparator" w:id="0">
    <w:p w:rsidR="001D2D3E" w:rsidRDefault="001D2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Pr="00267330" w:rsidRDefault="00B45246" w:rsidP="00267330">
        <w:pPr>
          <w:spacing w:before="120"/>
          <w:jc w:val="right"/>
          <w:rPr>
            <w:rFonts w:ascii="Times New Roman" w:hAnsi="Times New Roman"/>
            <w:b/>
            <w:sz w:val="24"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267330" w:rsidRPr="00267330">
          <w:rPr>
            <w:rFonts w:ascii="Times New Roman" w:hAnsi="Times New Roman"/>
            <w:sz w:val="24"/>
          </w:rPr>
          <w:t>Проект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1D2D3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518E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D2D3E"/>
    <w:rsid w:val="001F1104"/>
    <w:rsid w:val="00244701"/>
    <w:rsid w:val="002562C9"/>
    <w:rsid w:val="0025653C"/>
    <w:rsid w:val="00262963"/>
    <w:rsid w:val="00267330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33EDD"/>
    <w:rsid w:val="00C57866"/>
    <w:rsid w:val="00C72864"/>
    <w:rsid w:val="00C80D05"/>
    <w:rsid w:val="00C81549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C33EDD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C33ED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C33EDD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C33E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1.xml"/>
	<Relationship Id="rId17" Type="http://schemas.openxmlformats.org/officeDocument/2006/relationships/theme" Target="theme/theme1.xml"/>
	<Relationship Id="rId2" Type="http://schemas.openxmlformats.org/officeDocument/2006/relationships/styles" Target="styles.xml"/>
	<Relationship Id="rId16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https://&#1079;&#1072;&#1090;&#1086;-&#1089;&#1077;&#1074;&#1077;&#1088;&#1089;&#1082;.&#1088;&#1092;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2.xml"/>
	<Relationship Id="rId10" Type="http://schemas.openxmlformats.org/officeDocument/2006/relationships/hyperlink" Target="https://&#1079;&#1072;&#1090;&#1086;-&#1089;&#1077;&#1074;&#1077;&#1088;&#1089;&#1082;.&#1088;&#1092;" TargetMode="Externa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1339C4A77E288CCA26C299B3DA40FFC9A26BF93B264EEF33A31322AFA3AB8BBFA9DBAA8C119CA0FE9289B897aCuDE" TargetMode="External"/>
	<Relationship Id="rId14" Type="http://schemas.openxmlformats.org/officeDocument/2006/relationships/header" Target="header2.xml"/>
	<Relationship Target="media/image3.jpeg" Type="http://schemas.openxmlformats.org/officeDocument/2006/relationships/image" Id="rId18"/><Relationship Target="media/image4.jpeg" Type="http://schemas.openxmlformats.org/officeDocument/2006/relationships/image" Id="rId19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1D34E-3B52-4876-9494-72CBD626F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Olga V. Kuznetzova</cp:lastModifiedBy>
  <cp:revision>3</cp:revision>
  <cp:lastPrinted>2009-10-07T02:45:00Z</cp:lastPrinted>
  <dcterms:created xsi:type="dcterms:W3CDTF">2022-11-28T01:54:00Z</dcterms:created>
  <dcterms:modified xsi:type="dcterms:W3CDTF">2022-11-28T01:56:00Z</dcterms:modified>
</cp:coreProperties>
</file>