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cx="http://schemas.microsoft.com/office/drawing/2014/chartex"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C04CA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C04CA5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" w:name="_GoBack"/>
            <w:r w:rsidRPr="00C04CA5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ЗАТО Северск от 30.12.2020 № 2445</w:t>
            </w:r>
          </w:p>
        </w:tc>
      </w:tr>
    </w:tbl>
    <w:p w:rsidR="00B04806" w:rsidRPr="00C04CA5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C04CA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542038" w:rsidRPr="00C04CA5" w:rsidRDefault="00542038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В соответствии с решением Думы ЗАТО Северск</w:t>
      </w:r>
      <w:r w:rsidR="00B106CA">
        <w:rPr>
          <w:rFonts w:ascii="Times New Roman" w:hAnsi="Times New Roman"/>
          <w:sz w:val="28"/>
          <w:szCs w:val="28"/>
        </w:rPr>
        <w:t xml:space="preserve"> </w:t>
      </w:r>
      <w:r w:rsidRPr="00C04CA5">
        <w:rPr>
          <w:rFonts w:ascii="Times New Roman" w:hAnsi="Times New Roman"/>
          <w:sz w:val="28"/>
          <w:szCs w:val="28"/>
        </w:rPr>
        <w:t>от 22.12.2022 № 32/1</w:t>
      </w:r>
      <w:r w:rsidR="00B106CA">
        <w:rPr>
          <w:rFonts w:ascii="Times New Roman" w:hAnsi="Times New Roman"/>
          <w:sz w:val="28"/>
          <w:szCs w:val="28"/>
        </w:rPr>
        <w:br/>
      </w:r>
      <w:r w:rsidRPr="00C04CA5">
        <w:rPr>
          <w:rFonts w:ascii="Times New Roman" w:hAnsi="Times New Roman"/>
          <w:sz w:val="28"/>
          <w:szCs w:val="28"/>
        </w:rPr>
        <w:t>«О бюджете ЗАТО Северск на 2023 год и на плановый период 2024 и 2025 годов», постановлением Администрации ЗАТО Северск от 24.09.2018 № 1797</w:t>
      </w:r>
      <w:r w:rsidR="00C04CA5">
        <w:rPr>
          <w:rFonts w:ascii="Times New Roman" w:hAnsi="Times New Roman"/>
          <w:sz w:val="28"/>
          <w:szCs w:val="28"/>
        </w:rPr>
        <w:t xml:space="preserve"> </w:t>
      </w:r>
      <w:r w:rsidRPr="00C04CA5">
        <w:rPr>
          <w:rFonts w:ascii="Times New Roman" w:hAnsi="Times New Roman"/>
          <w:sz w:val="28"/>
          <w:szCs w:val="28"/>
        </w:rPr>
        <w:t>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476E25" w:rsidRPr="00C04CA5" w:rsidRDefault="00476E25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80227D" w:rsidRPr="00C04CA5" w:rsidRDefault="0080227D" w:rsidP="0080227D">
      <w:pPr>
        <w:jc w:val="center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ПОСТАНОВЛЯ</w:t>
      </w:r>
      <w:r w:rsidR="008A5822" w:rsidRPr="00C04CA5">
        <w:rPr>
          <w:rFonts w:ascii="Times New Roman" w:hAnsi="Times New Roman"/>
          <w:sz w:val="28"/>
          <w:szCs w:val="28"/>
        </w:rPr>
        <w:t>ЕТ</w:t>
      </w:r>
      <w:r w:rsidRPr="00C04CA5">
        <w:rPr>
          <w:rFonts w:ascii="Times New Roman" w:hAnsi="Times New Roman"/>
          <w:sz w:val="28"/>
          <w:szCs w:val="28"/>
        </w:rPr>
        <w:t>:</w:t>
      </w:r>
    </w:p>
    <w:p w:rsidR="00B04806" w:rsidRPr="00C04CA5" w:rsidRDefault="00B04806" w:rsidP="009E6B58">
      <w:pPr>
        <w:rPr>
          <w:rFonts w:ascii="Times New Roman" w:hAnsi="Times New Roman"/>
          <w:sz w:val="28"/>
          <w:szCs w:val="28"/>
        </w:rPr>
      </w:pP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 xml:space="preserve">1. Внести в постановление Администрации ЗАТО Северск от 30.12.2020 </w:t>
      </w:r>
      <w:r w:rsidRPr="00C04CA5">
        <w:rPr>
          <w:rFonts w:ascii="Times New Roman" w:hAnsi="Times New Roman"/>
          <w:sz w:val="28"/>
          <w:szCs w:val="28"/>
        </w:rPr>
        <w:br/>
        <w:t xml:space="preserve">№ 2445 «Об утверждении муниципальной программы «Развитие культуры </w:t>
      </w:r>
      <w:r w:rsidR="00C04CA5">
        <w:rPr>
          <w:rFonts w:ascii="Times New Roman" w:hAnsi="Times New Roman"/>
          <w:sz w:val="28"/>
          <w:szCs w:val="28"/>
        </w:rPr>
        <w:br/>
      </w:r>
      <w:r w:rsidRPr="00C04CA5">
        <w:rPr>
          <w:rFonts w:ascii="Times New Roman" w:hAnsi="Times New Roman"/>
          <w:sz w:val="28"/>
          <w:szCs w:val="28"/>
        </w:rPr>
        <w:t>и туризма в ЗАТО Северск» на 2021 - 2024 годы» следующие изменения: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 xml:space="preserve">в муниципальной программе «Развитие культуры и туризма </w:t>
      </w:r>
      <w:proofErr w:type="gramStart"/>
      <w:r w:rsidRPr="00C04CA5">
        <w:rPr>
          <w:rFonts w:ascii="Times New Roman" w:hAnsi="Times New Roman"/>
          <w:sz w:val="28"/>
          <w:szCs w:val="28"/>
        </w:rPr>
        <w:t>в</w:t>
      </w:r>
      <w:proofErr w:type="gramEnd"/>
      <w:r w:rsidRPr="00C04CA5">
        <w:rPr>
          <w:rFonts w:ascii="Times New Roman" w:hAnsi="Times New Roman"/>
          <w:sz w:val="28"/>
          <w:szCs w:val="28"/>
        </w:rPr>
        <w:t xml:space="preserve"> ЗАТО Северск» на 2021 - 2024 годы (далее – Программа), утвержденной указанным постановлением:</w:t>
      </w:r>
    </w:p>
    <w:p w:rsidR="00E868C8" w:rsidRPr="00C04CA5" w:rsidRDefault="00E868C8" w:rsidP="00E868C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04CA5">
        <w:rPr>
          <w:rFonts w:ascii="Times New Roman" w:hAnsi="Times New Roman"/>
          <w:bCs/>
          <w:sz w:val="28"/>
          <w:szCs w:val="28"/>
        </w:rPr>
        <w:t>1) разделы «Показатели цели Программы и их значения (по годам реализации)», «</w:t>
      </w:r>
      <w:r w:rsidRPr="00C04CA5">
        <w:rPr>
          <w:rFonts w:ascii="Times New Roman" w:hAnsi="Times New Roman"/>
          <w:sz w:val="28"/>
          <w:szCs w:val="28"/>
        </w:rPr>
        <w:t xml:space="preserve">Объем финансирования Программы, всего, в </w:t>
      </w:r>
      <w:proofErr w:type="spellStart"/>
      <w:r w:rsidRPr="00C04CA5">
        <w:rPr>
          <w:rFonts w:ascii="Times New Roman" w:hAnsi="Times New Roman"/>
          <w:sz w:val="28"/>
          <w:szCs w:val="28"/>
        </w:rPr>
        <w:t>т.ч</w:t>
      </w:r>
      <w:proofErr w:type="spellEnd"/>
      <w:r w:rsidRPr="00C04CA5">
        <w:rPr>
          <w:rFonts w:ascii="Times New Roman" w:hAnsi="Times New Roman"/>
          <w:sz w:val="28"/>
          <w:szCs w:val="28"/>
        </w:rPr>
        <w:t xml:space="preserve">. по годам реализации Программы, тыс. руб.» паспорта Программы </w:t>
      </w:r>
      <w:r w:rsidRPr="00C04CA5">
        <w:rPr>
          <w:rFonts w:ascii="Times New Roman" w:hAnsi="Times New Roman"/>
          <w:bCs/>
          <w:sz w:val="28"/>
          <w:szCs w:val="28"/>
        </w:rPr>
        <w:t>изложить в новой редакции согласно приложению 1;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2) таблицу 5 Программы изложить в новой редакции согласно приложению 2;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3) таблицу 6 Программы изложить в новой редакции согласно приложению 3;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4) таблицу 8 Программы изложить в новой редакции согласно приложению 4;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5) таблицу 9 Программы изложить в новой редакции согласно приложению 5;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6) в приложении 1: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а) разделы «</w:t>
      </w:r>
      <w:r w:rsidRPr="00C04CA5">
        <w:rPr>
          <w:rFonts w:ascii="Times New Roman" w:hAnsi="Times New Roman"/>
          <w:bCs/>
          <w:sz w:val="28"/>
          <w:szCs w:val="28"/>
        </w:rPr>
        <w:t>Показатели цели подпрограммы 1 и их значения (по годам реализации</w:t>
      </w:r>
      <w:r w:rsidRPr="00C04CA5">
        <w:rPr>
          <w:rFonts w:ascii="Times New Roman" w:hAnsi="Times New Roman"/>
          <w:sz w:val="28"/>
          <w:szCs w:val="28"/>
        </w:rPr>
        <w:t xml:space="preserve">», «Объем финансирования подпрограммы 1, всего, в </w:t>
      </w:r>
      <w:proofErr w:type="spellStart"/>
      <w:r w:rsidRPr="00C04CA5">
        <w:rPr>
          <w:rFonts w:ascii="Times New Roman" w:hAnsi="Times New Roman"/>
          <w:sz w:val="28"/>
          <w:szCs w:val="28"/>
        </w:rPr>
        <w:t>т.ч</w:t>
      </w:r>
      <w:proofErr w:type="spellEnd"/>
      <w:r w:rsidRPr="00C04CA5">
        <w:rPr>
          <w:rFonts w:ascii="Times New Roman" w:hAnsi="Times New Roman"/>
          <w:sz w:val="28"/>
          <w:szCs w:val="28"/>
        </w:rPr>
        <w:t>. по годам ее реализации, тыс. руб.» паспорта подпрограммы 1 изложить в новой редакции согласно приложению 6;</w:t>
      </w:r>
    </w:p>
    <w:p w:rsidR="00E868C8" w:rsidRPr="00C04CA5" w:rsidRDefault="00E868C8" w:rsidP="00E868C8">
      <w:pPr>
        <w:pStyle w:val="ConsPlusTitle"/>
        <w:ind w:firstLine="709"/>
        <w:jc w:val="both"/>
        <w:outlineLvl w:val="2"/>
        <w:rPr>
          <w:rFonts w:ascii="Times New Roman" w:hAnsi="Times New Roman" w:cs="Times New Roman"/>
          <w:b w:val="0"/>
          <w:sz w:val="28"/>
          <w:szCs w:val="28"/>
        </w:rPr>
      </w:pPr>
      <w:r w:rsidRPr="00C04CA5">
        <w:rPr>
          <w:rFonts w:ascii="Times New Roman" w:hAnsi="Times New Roman" w:cs="Times New Roman"/>
          <w:b w:val="0"/>
          <w:sz w:val="28"/>
          <w:szCs w:val="28"/>
        </w:rPr>
        <w:t>б) таблицу 1 подпрограммы 1 изложить в новой редакции согласно приложению 7;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в) таблицу 2 подпрограммы 1 изложить в новой редакции согласно приложению 8;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7) в приложении 2: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а) разделы «</w:t>
      </w:r>
      <w:r w:rsidRPr="00C04CA5">
        <w:rPr>
          <w:rFonts w:ascii="Times New Roman" w:hAnsi="Times New Roman"/>
          <w:bCs/>
          <w:sz w:val="28"/>
          <w:szCs w:val="28"/>
        </w:rPr>
        <w:t>Показатели цели подпрограммы 2 и их значения (по годам реализации</w:t>
      </w:r>
      <w:r w:rsidRPr="00C04CA5">
        <w:rPr>
          <w:rFonts w:ascii="Times New Roman" w:hAnsi="Times New Roman"/>
          <w:sz w:val="28"/>
          <w:szCs w:val="28"/>
        </w:rPr>
        <w:t xml:space="preserve">», «Объем финансирования подпрограммы 2, всего, в </w:t>
      </w:r>
      <w:proofErr w:type="spellStart"/>
      <w:r w:rsidRPr="00C04CA5">
        <w:rPr>
          <w:rFonts w:ascii="Times New Roman" w:hAnsi="Times New Roman"/>
          <w:sz w:val="28"/>
          <w:szCs w:val="28"/>
        </w:rPr>
        <w:t>т.ч</w:t>
      </w:r>
      <w:proofErr w:type="spellEnd"/>
      <w:r w:rsidRPr="00C04CA5">
        <w:rPr>
          <w:rFonts w:ascii="Times New Roman" w:hAnsi="Times New Roman"/>
          <w:sz w:val="28"/>
          <w:szCs w:val="28"/>
        </w:rPr>
        <w:t>. по годам ее реализации, тыс. руб.» паспорта подпрограммы 2 изложить в новой редакции согласно приложению 9;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б) таблицу 2 подпрограммы 2 изложить в новой редакции согласно приложению 10;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в) таблицу 3 подпрограммы 2 изложить в новой редакции согласно приложению 11;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>8) приложение 3 изложить в новой редакции согласно приложению 12.</w:t>
      </w:r>
    </w:p>
    <w:p w:rsidR="00E868C8" w:rsidRPr="00C04CA5" w:rsidRDefault="00E868C8" w:rsidP="00E868C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04CA5">
        <w:rPr>
          <w:rFonts w:ascii="Times New Roman" w:hAnsi="Times New Roman"/>
          <w:sz w:val="28"/>
          <w:szCs w:val="28"/>
        </w:rPr>
        <w:t xml:space="preserve">2. Опубликовать постановление в средстве массовой информации «Официальный бюллетень муниципальных правовых актов ЗАТО Северск» </w:t>
      </w:r>
      <w:r w:rsidR="00217770">
        <w:rPr>
          <w:rFonts w:ascii="Times New Roman" w:hAnsi="Times New Roman"/>
          <w:sz w:val="28"/>
          <w:szCs w:val="28"/>
        </w:rPr>
        <w:br/>
      </w:r>
      <w:r w:rsidRPr="00C04CA5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 w:rsidR="00217770">
        <w:rPr>
          <w:rFonts w:ascii="Times New Roman" w:hAnsi="Times New Roman"/>
          <w:sz w:val="28"/>
          <w:szCs w:val="28"/>
        </w:rPr>
        <w:br/>
      </w:r>
      <w:r w:rsidRPr="00C04CA5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(</w:t>
      </w:r>
      <w:hyperlink dor:id="rId8" w:history="1">
        <w:r w:rsidRPr="00C04CA5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https://зато-северск.рф</w:t>
        </w:r>
      </w:hyperlink>
      <w:r w:rsidRPr="00C04CA5">
        <w:rPr>
          <w:rFonts w:ascii="Times New Roman" w:hAnsi="Times New Roman"/>
          <w:sz w:val="28"/>
          <w:szCs w:val="28"/>
        </w:rPr>
        <w:t>).</w:t>
      </w:r>
    </w:p>
    <w:p w:rsidR="00E868C8" w:rsidRPr="00C04CA5" w:rsidRDefault="00E868C8" w:rsidP="00E868C8">
      <w:pPr>
        <w:rPr>
          <w:rFonts w:ascii="Times New Roman" w:hAnsi="Times New Roman"/>
          <w:sz w:val="28"/>
          <w:szCs w:val="28"/>
        </w:rPr>
      </w:pPr>
    </w:p>
    <w:p w:rsidR="00D3135E" w:rsidRPr="00C04CA5" w:rsidRDefault="00D3135E" w:rsidP="005759FB">
      <w:pPr>
        <w:rPr>
          <w:rFonts w:ascii="Times New Roman" w:hAnsi="Times New Roman"/>
          <w:sz w:val="28"/>
          <w:szCs w:val="28"/>
        </w:rPr>
      </w:pPr>
    </w:p>
    <w:p w:rsidR="005759FB" w:rsidRPr="00C04CA5" w:rsidRDefault="005759FB" w:rsidP="005759FB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4CA5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C04CA5" w:rsidRDefault="00B45246" w:rsidP="00414DEC">
            <w:pPr>
              <w:rPr>
                <w:rFonts w:ascii="Times New Roman" w:hAnsi="Times New Roman"/>
                <w:sz w:val="28"/>
                <w:szCs w:val="28"/>
              </w:rPr>
            </w:pPr>
            <w:r w:rsidRPr="00C04CA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C04CA5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04CA5">
              <w:rPr>
                <w:rFonts w:ascii="Times New Roman" w:hAnsi="Times New Roman"/>
                <w:sz w:val="28"/>
                <w:szCs w:val="28"/>
              </w:rPr>
            </w:r>
            <w:r w:rsidRPr="00C04CA5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04CA5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C04CA5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C04CA5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04CA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C04CA5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C04CA5">
              <w:rPr>
                <w:rFonts w:ascii="Times New Roman" w:hAnsi="Times New Roman"/>
                <w:sz w:val="28"/>
                <w:szCs w:val="28"/>
              </w:rPr>
            </w:r>
            <w:r w:rsidRPr="00C04CA5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04CA5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C04CA5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217770" w:rsidRDefault="005759FB" w:rsidP="009E6B58">
      <w:pPr>
        <w:rPr>
          <w:rFonts w:ascii="Times New Roman" w:hAnsi="Times New Roman"/>
          <w:sz w:val="28"/>
          <w:szCs w:val="28"/>
        </w:rPr>
      </w:pPr>
    </w:p>
    <w:p w:rsidR="00083BF1" w:rsidRPr="00217770" w:rsidRDefault="00083BF1" w:rsidP="009E6B58">
      <w:pPr>
        <w:rPr>
          <w:rFonts w:ascii="Times New Roman" w:hAnsi="Times New Roman"/>
          <w:sz w:val="28"/>
          <w:szCs w:val="28"/>
        </w:rPr>
      </w:pPr>
    </w:p>
    <w:p w:rsidR="00083BF1" w:rsidRPr="00217770" w:rsidRDefault="00083BF1" w:rsidP="009E6B58">
      <w:pPr>
        <w:rPr>
          <w:rFonts w:ascii="Times New Roman" w:hAnsi="Times New Roman"/>
          <w:sz w:val="28"/>
          <w:szCs w:val="28"/>
        </w:rPr>
      </w:pPr>
    </w:p>
    <w:p w:rsidR="00B45246" w:rsidRPr="00217770" w:rsidRDefault="00B45246" w:rsidP="009E6B58">
      <w:pPr>
        <w:rPr>
          <w:rFonts w:ascii="Times New Roman" w:hAnsi="Times New Roman"/>
          <w:sz w:val="28"/>
          <w:szCs w:val="28"/>
        </w:rPr>
      </w:pPr>
    </w:p>
    <w:p w:rsidR="00FF3B4F" w:rsidRPr="00217770" w:rsidRDefault="00FF3B4F" w:rsidP="009E6B58">
      <w:pPr>
        <w:rPr>
          <w:rFonts w:ascii="Times New Roman" w:hAnsi="Times New Roman"/>
          <w:sz w:val="28"/>
          <w:szCs w:val="28"/>
        </w:rPr>
      </w:pPr>
    </w:p>
    <w:p w:rsidR="006C57C6" w:rsidRPr="00217770" w:rsidRDefault="006C57C6" w:rsidP="009E6B58">
      <w:pPr>
        <w:rPr>
          <w:rFonts w:ascii="Times New Roman" w:hAnsi="Times New Roman"/>
          <w:sz w:val="28"/>
          <w:szCs w:val="28"/>
        </w:rPr>
      </w:pPr>
    </w:p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p w:rsidR="00585CE2" w:rsidRPr="00217770" w:rsidRDefault="00585CE2" w:rsidP="009E6B58">
      <w:pPr>
        <w:rPr>
          <w:rFonts w:ascii="Times New Roman" w:hAnsi="Times New Roman"/>
          <w:sz w:val="28"/>
          <w:szCs w:val="28"/>
        </w:rPr>
      </w:pPr>
    </w:p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p w:rsidR="00515A0A" w:rsidRDefault="00515A0A" w:rsidP="009E6B58">
      <w:pPr>
        <w:rPr>
          <w:rFonts w:ascii="Times New Roman" w:hAnsi="Times New Roman"/>
          <w:sz w:val="28"/>
          <w:szCs w:val="28"/>
        </w:rPr>
      </w:pPr>
    </w:p>
    <w:p w:rsidR="00840549" w:rsidRDefault="00840549" w:rsidP="009E6B58">
      <w:pPr>
        <w:rPr>
          <w:rFonts w:ascii="Times New Roman" w:hAnsi="Times New Roman"/>
          <w:sz w:val="28"/>
          <w:szCs w:val="28"/>
        </w:rPr>
      </w:pPr>
    </w:p>
    <w:p w:rsidR="00840549" w:rsidRPr="00217770" w:rsidRDefault="00840549" w:rsidP="009E6B58">
      <w:pPr>
        <w:rPr>
          <w:rFonts w:ascii="Times New Roman" w:hAnsi="Times New Roman"/>
          <w:sz w:val="28"/>
          <w:szCs w:val="28"/>
        </w:rPr>
      </w:pPr>
    </w:p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bookmarkEnd w:id="1"/>
    <w:p w:rsidR="00515A0A" w:rsidRPr="00217770" w:rsidRDefault="00515A0A" w:rsidP="009E6B58">
      <w:pPr>
        <w:rPr>
          <w:rFonts w:ascii="Times New Roman" w:hAnsi="Times New Roman"/>
          <w:sz w:val="28"/>
          <w:szCs w:val="28"/>
        </w:rPr>
      </w:pPr>
    </w:p>
    <w:p w:rsidR="00AE6EAA" w:rsidRPr="00217770" w:rsidRDefault="00AE6EAA" w:rsidP="009E6B58">
      <w:pPr>
        <w:rPr>
          <w:rFonts w:ascii="Times New Roman" w:hAnsi="Times New Roman"/>
          <w:sz w:val="28"/>
          <w:szCs w:val="28"/>
        </w:rPr>
      </w:pPr>
    </w:p>
    <w:p w:rsidR="00AE6EAA" w:rsidRPr="00217770" w:rsidRDefault="00AE6EAA" w:rsidP="009E6B58">
      <w:pPr>
        <w:rPr>
          <w:rFonts w:ascii="Times New Roman" w:hAnsi="Times New Roman"/>
          <w:sz w:val="28"/>
          <w:szCs w:val="28"/>
        </w:rPr>
      </w:pPr>
    </w:p>
    <w:p w:rsidR="00AE6EAA" w:rsidRPr="00217770" w:rsidRDefault="00AE6EAA" w:rsidP="009E6B58">
      <w:pPr>
        <w:rPr>
          <w:rFonts w:ascii="Times New Roman" w:hAnsi="Times New Roman"/>
          <w:sz w:val="28"/>
          <w:szCs w:val="28"/>
        </w:rPr>
      </w:pPr>
    </w:p>
    <w:p w:rsidR="00AE6EAA" w:rsidRPr="00217770" w:rsidRDefault="00AE6EAA" w:rsidP="009E6B58">
      <w:pPr>
        <w:rPr>
          <w:rFonts w:ascii="Times New Roman" w:hAnsi="Times New Roman"/>
          <w:sz w:val="28"/>
          <w:szCs w:val="28"/>
        </w:rPr>
      </w:pPr>
    </w:p>
    <w:p w:rsidR="00AE6EAA" w:rsidRPr="00217770" w:rsidRDefault="00AE6EAA" w:rsidP="009E6B58">
      <w:pPr>
        <w:rPr>
          <w:rFonts w:ascii="Times New Roman" w:hAnsi="Times New Roman"/>
          <w:sz w:val="28"/>
          <w:szCs w:val="28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 w:val="28"/>
          <w:szCs w:val="28"/>
        </w:rPr>
      </w:pPr>
    </w:p>
    <w:sectPr w:rsidR="003268BE" w:rsidSect="00A237B9">
      <w:headerReference w:type="default" dor:id="rId9"/>
      <w:footerReference w:type="default" dor:id="rId10"/>
      <w:headerReference w:type="first" dor:id="rId11"/>
      <w:footerReference w:type="first" do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934" w:rsidRDefault="00BC6934">
      <w:r>
        <w:separator/>
      </w:r>
    </w:p>
  </w:endnote>
  <w:endnote w:type="continuationSeparator" w:id="0">
    <w:p w:rsidR="00BC6934" w:rsidRDefault="00BC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B4F" w:rsidRPr="00B106CA" w:rsidRDefault="00FF3B4F">
    <w:pPr>
      <w:pStyle w:val="a7"/>
      <w:rPr>
        <w:color w:val="FFFFFF" w:themeColor="background1"/>
        <w:sz w:val="16"/>
      </w:rPr>
    </w:pPr>
    <w:r w:rsidRPr="00B106CA">
      <w:rPr>
        <w:color w:val="FFFFFF" w:themeColor="background1"/>
      </w:rPr>
      <w:t>Внутренний номер: 0289054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A0A" w:rsidRPr="00B106CA" w:rsidRDefault="00515A0A" w:rsidP="00515A0A">
    <w:pPr>
      <w:pStyle w:val="a7"/>
      <w:rPr>
        <w:color w:val="FFFFFF" w:themeColor="background1"/>
        <w:sz w:val="16"/>
      </w:rPr>
    </w:pPr>
    <w:r w:rsidRPr="00B106CA">
      <w:rPr>
        <w:color w:val="FFFFFF" w:themeColor="background1"/>
      </w:rPr>
      <w:t>Внутренний номер: 0289054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934" w:rsidRDefault="00BC6934">
      <w:r>
        <w:separator/>
      </w:r>
    </w:p>
  </w:footnote>
  <w:footnote w:type="continuationSeparator" w:id="0">
    <w:p w:rsidR="00BC6934" w:rsidRDefault="00BC69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8F2CF1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8F2CF1">
          <w:rPr>
            <w:color w:val="FFFFFF" w:themeColor="background1"/>
            <w:sz w:val="24"/>
            <w:szCs w:val="24"/>
          </w:rPr>
          <w:fldChar w:fldCharType="begin"/>
        </w:r>
        <w:r w:rsidRPr="008F2CF1">
          <w:rPr>
            <w:color w:val="FFFFFF" w:themeColor="background1"/>
            <w:sz w:val="24"/>
            <w:szCs w:val="24"/>
          </w:rPr>
          <w:instrText>PAGE   \* MERGEFORMAT</w:instrText>
        </w:r>
        <w:r w:rsidRPr="008F2CF1">
          <w:rPr>
            <w:color w:val="FFFFFF" w:themeColor="background1"/>
            <w:sz w:val="24"/>
            <w:szCs w:val="24"/>
          </w:rPr>
          <w:fldChar w:fldCharType="separate"/>
        </w:r>
        <w:r w:rsidR="00F501E2">
          <w:rPr>
            <w:noProof/>
            <w:color w:val="FFFFFF" w:themeColor="background1"/>
            <w:sz w:val="24"/>
            <w:szCs w:val="24"/>
          </w:rPr>
          <w:t>2</w:t>
        </w:r>
        <w:r w:rsidRPr="008F2CF1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F501E2" w:rsidP="00F501E2">
        <w:pPr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  <w:t xml:space="preserve">ПРОЕКТ                                                                                          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217770" w:rsidRDefault="00B45246" w:rsidP="00F501E2">
        <w:pPr>
          <w:pStyle w:val="1"/>
          <w:jc w:val="right"/>
          <w:rPr>
            <w:sz w:val="24"/>
            <w:szCs w:val="24"/>
          </w:rPr>
        </w:pPr>
      </w:p>
      <w:p w:rsidR="00B04806" w:rsidRPr="00D3135E" w:rsidRDefault="00F501E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17770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0549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CF1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6CA"/>
    <w:rsid w:val="00B271D5"/>
    <w:rsid w:val="00B417B5"/>
    <w:rsid w:val="00B45246"/>
    <w:rsid w:val="00B55389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4CA5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7092"/>
    <w:rsid w:val="00E425A5"/>
    <w:rsid w:val="00E752D8"/>
    <w:rsid w:val="00E868C8"/>
    <w:rsid w:val="00EB508A"/>
    <w:rsid w:val="00EC3493"/>
    <w:rsid w:val="00ED3802"/>
    <w:rsid w:val="00F02713"/>
    <w:rsid w:val="00F2656A"/>
    <w:rsid w:val="00F43D97"/>
    <w:rsid w:val="00F46DA8"/>
    <w:rsid w:val="00F501E2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D85B6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uiPriority w:val="99"/>
    <w:rsid w:val="00E868C8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https://&#1079;&#1072;&#1090;&#1086;-&#1089;&#1077;&#1074;&#1077;&#1088;&#1089;&#1082;.&#1088;&#1092;" TargetMode="External"/>
	<Relationship Id="rId13" Type="http://schemas.openxmlformats.org/officeDocument/2006/relationships/fontTable" Target="fontTable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footer" Target="foot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2.xml"/>
	<Relationship Id="rId5" Type="http://schemas.openxmlformats.org/officeDocument/2006/relationships/footnotes" Target="footnotes.xml"/>
	<Relationship Id="rId10" Type="http://schemas.openxmlformats.org/officeDocument/2006/relationships/footer" Target="footer1.xml"/>
	<Relationship Id="rId4" Type="http://schemas.openxmlformats.org/officeDocument/2006/relationships/webSettings" Target="webSettings.xml"/>
	<Relationship Id="rId9" Type="http://schemas.openxmlformats.org/officeDocument/2006/relationships/header" Target="header1.xm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68EC6-5102-4E4F-852D-CE57ECDD8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3</cp:revision>
  <cp:lastPrinted>2023-01-31T11:25:00Z</cp:lastPrinted>
  <dcterms:created xsi:type="dcterms:W3CDTF">2023-09-26T11:28:00Z</dcterms:created>
  <dcterms:modified xsi:type="dcterms:W3CDTF">2023-09-26T11:30:00Z</dcterms:modified>
</cp:coreProperties>
</file>