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C6448E" w:rsidRPr="00811EAA" w:rsidRDefault="00C6448E" w:rsidP="00C6448E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9900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01" name="Picture 9901"/>
                    <pic:cNvPicPr>
                      <a:picLocks noChangeAspect="1" noChangeArrowheads="1"/>
                    </pic:cNvPicPr>
                  </pic:nvPicPr>
                  <pic:blipFill>
                    <a:blip do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257B4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Об утверждении  Порядка предоставления меры социальной поддержки </w:t>
            </w:r>
          </w:p>
          <w:p w:rsidR="00257B4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по обеспечению жилыми помещениями взамен предоставления земельного участка в собственность бесплатно на территории ЗАТО Северск </w:t>
            </w:r>
          </w:p>
          <w:p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Томской области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4611B" w:rsidRPr="00D77465" w:rsidRDefault="00C4611B" w:rsidP="00C4611B">
      <w:pPr>
        <w:pStyle w:val="ae"/>
        <w:ind w:firstLine="709"/>
        <w:jc w:val="both"/>
        <w:rPr>
          <w:sz w:val="24"/>
          <w:szCs w:val="24"/>
        </w:rPr>
      </w:pPr>
      <w:r w:rsidRPr="00D77465">
        <w:rPr>
          <w:sz w:val="24"/>
          <w:szCs w:val="24"/>
        </w:rPr>
        <w:t xml:space="preserve">В соответствии с Законом </w:t>
      </w:r>
      <w:proofErr w:type="gramStart"/>
      <w:r w:rsidRPr="00D77465">
        <w:rPr>
          <w:sz w:val="24"/>
          <w:szCs w:val="24"/>
        </w:rPr>
        <w:t>Томской</w:t>
      </w:r>
      <w:proofErr w:type="gramEnd"/>
      <w:r w:rsidRPr="00D77465">
        <w:rPr>
          <w:sz w:val="24"/>
          <w:szCs w:val="24"/>
        </w:rPr>
        <w:t xml:space="preserve"> области от 12.07.2023 № 54-ОЗ «О внесении изменений в Закон Томской области «О земельных отношениях в Томской области»</w:t>
      </w:r>
    </w:p>
    <w:p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80227D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:rsidR="00C4611B" w:rsidRPr="00A237B9" w:rsidRDefault="00C4611B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C4611B" w:rsidRPr="00C4611B" w:rsidRDefault="00C4611B" w:rsidP="00C4611B">
      <w:pPr>
        <w:pStyle w:val="ae"/>
        <w:ind w:firstLine="709"/>
        <w:jc w:val="both"/>
        <w:rPr>
          <w:sz w:val="24"/>
          <w:szCs w:val="24"/>
        </w:rPr>
      </w:pPr>
      <w:r w:rsidRPr="00C4611B">
        <w:rPr>
          <w:sz w:val="24"/>
          <w:szCs w:val="24"/>
        </w:rPr>
        <w:t>1. Утвердить прилагаемый Порядок предоставления меры социальной поддержки                  по обеспечению жилыми помещениями взамен предоставления земельного участка                           в собственность бесплатно на территории ЗАТО Северск Томской области                                     (далее – Порядок).</w:t>
      </w:r>
    </w:p>
    <w:p w:rsidR="00C4611B" w:rsidRPr="00C4611B" w:rsidRDefault="00C4611B" w:rsidP="00C4611B">
      <w:pPr>
        <w:pStyle w:val="ae"/>
        <w:ind w:firstLine="709"/>
        <w:jc w:val="both"/>
        <w:rPr>
          <w:sz w:val="24"/>
          <w:szCs w:val="24"/>
        </w:rPr>
      </w:pPr>
      <w:r w:rsidRPr="00C4611B">
        <w:rPr>
          <w:sz w:val="24"/>
          <w:szCs w:val="24"/>
        </w:rPr>
        <w:t xml:space="preserve">2. Управлению имущественных отношений Администрации ЗАТО Северск </w:t>
      </w:r>
      <w:proofErr w:type="gramStart"/>
      <w:r w:rsidRPr="00C4611B">
        <w:rPr>
          <w:sz w:val="24"/>
          <w:szCs w:val="24"/>
        </w:rPr>
        <w:t>разместить</w:t>
      </w:r>
      <w:r w:rsidR="005865BB">
        <w:rPr>
          <w:sz w:val="24"/>
          <w:szCs w:val="24"/>
        </w:rPr>
        <w:t xml:space="preserve"> </w:t>
      </w:r>
      <w:r w:rsidRPr="00C4611B">
        <w:rPr>
          <w:sz w:val="24"/>
          <w:szCs w:val="24"/>
        </w:rPr>
        <w:t>Порядок</w:t>
      </w:r>
      <w:proofErr w:type="gramEnd"/>
      <w:r w:rsidRPr="00C4611B">
        <w:rPr>
          <w:sz w:val="24"/>
          <w:szCs w:val="24"/>
        </w:rPr>
        <w:t xml:space="preserve"> на официальном сайте Администрации ЗАТО Северск                                        в информационно-телекоммуникационной сети «Интернет» (</w:t>
      </w:r>
      <w:hyperlink dor:id="rId9" w:history="1">
        <w:r w:rsidRPr="00C4611B">
          <w:rPr>
            <w:sz w:val="24"/>
            <w:szCs w:val="24"/>
          </w:rPr>
          <w:t>https://зато-северск.рф</w:t>
        </w:r>
      </w:hyperlink>
      <w:r w:rsidRPr="00C4611B">
        <w:rPr>
          <w:sz w:val="24"/>
          <w:szCs w:val="24"/>
        </w:rPr>
        <w:t>).</w:t>
      </w:r>
    </w:p>
    <w:p w:rsidR="00C4611B" w:rsidRPr="00C4611B" w:rsidRDefault="00C4611B" w:rsidP="00C4611B">
      <w:pPr>
        <w:pStyle w:val="ae"/>
        <w:ind w:firstLine="709"/>
        <w:jc w:val="both"/>
        <w:rPr>
          <w:sz w:val="24"/>
          <w:szCs w:val="24"/>
        </w:rPr>
      </w:pPr>
      <w:r w:rsidRPr="00C4611B">
        <w:rPr>
          <w:sz w:val="24"/>
          <w:szCs w:val="24"/>
        </w:rPr>
        <w:t xml:space="preserve">3. Опубликовать постановление в </w:t>
      </w:r>
      <w:proofErr w:type="gramStart"/>
      <w:r w:rsidRPr="00C4611B">
        <w:rPr>
          <w:sz w:val="24"/>
          <w:szCs w:val="24"/>
        </w:rPr>
        <w:t>средстве</w:t>
      </w:r>
      <w:proofErr w:type="gramEnd"/>
      <w:r w:rsidRPr="00C4611B">
        <w:rPr>
          <w:sz w:val="24"/>
          <w:szCs w:val="24"/>
        </w:rPr>
        <w:t xml:space="preserve"> массовой информации «Официальный бюллетень муниципальных правовых актов ЗАТО Северск» и разместить на официальном сайте Администрации ЗАТО Северск в информационно-телекоммуникационной сети «Интернет» (</w:t>
      </w:r>
      <w:hyperlink dor:id="rId10" w:history="1">
        <w:r w:rsidRPr="00C4611B">
          <w:rPr>
            <w:sz w:val="24"/>
            <w:szCs w:val="24"/>
          </w:rPr>
          <w:t>https://зато-</w:t>
        </w:r>
        <w:proofErr w:type="spellStart"/>
        <w:r w:rsidRPr="00C4611B">
          <w:rPr>
            <w:sz w:val="24"/>
            <w:szCs w:val="24"/>
          </w:rPr>
          <w:t>северск.рф</w:t>
        </w:r>
        <w:proofErr w:type="spellEnd"/>
      </w:hyperlink>
      <w:r w:rsidRPr="00C4611B">
        <w:rPr>
          <w:sz w:val="24"/>
          <w:szCs w:val="24"/>
        </w:rPr>
        <w:t>).</w:t>
      </w:r>
      <w:bookmarkStart w:id="1" w:name="_GoBack"/>
      <w:bookmarkEnd w:id="1"/>
    </w:p>
    <w:p w:rsidR="00C4611B" w:rsidRPr="00C4611B" w:rsidRDefault="00C4611B" w:rsidP="00C4611B">
      <w:pPr>
        <w:pStyle w:val="ae"/>
        <w:ind w:firstLine="709"/>
        <w:jc w:val="both"/>
        <w:rPr>
          <w:sz w:val="24"/>
          <w:szCs w:val="24"/>
        </w:rPr>
      </w:pPr>
      <w:r w:rsidRPr="00C4611B">
        <w:rPr>
          <w:sz w:val="24"/>
          <w:szCs w:val="24"/>
        </w:rPr>
        <w:t>4. </w:t>
      </w:r>
      <w:proofErr w:type="gramStart"/>
      <w:r w:rsidRPr="00C4611B">
        <w:rPr>
          <w:sz w:val="24"/>
          <w:szCs w:val="24"/>
        </w:rPr>
        <w:t>Контроль за</w:t>
      </w:r>
      <w:proofErr w:type="gramEnd"/>
      <w:r w:rsidRPr="00C4611B">
        <w:rPr>
          <w:sz w:val="24"/>
          <w:szCs w:val="24"/>
        </w:rPr>
        <w:t xml:space="preserve"> исполнением постановления возложить на заместителя Мэра                          ЗАТО Северск по экономике и финансам.</w:t>
      </w:r>
    </w:p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414DEC"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:rsidR="003268BE" w:rsidRDefault="003268BE" w:rsidP="009E6B58">
      <w:pPr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E259D1" w:rsidRDefault="00E259D1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:rsidR="003268BE" w:rsidRDefault="00E259D1" w:rsidP="00E259D1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Кильчинская</w:t>
      </w:r>
      <w:proofErr w:type="spellEnd"/>
      <w:r w:rsidRPr="009A522E">
        <w:rPr>
          <w:rFonts w:ascii="Times New Roman" w:hAnsi="Times New Roman"/>
          <w:szCs w:val="24"/>
        </w:rPr>
        <w:t xml:space="preserve"> Яна Юрьевна</w:t>
      </w:r>
      <w:r w:rsidRPr="009A522E">
        <w:rPr>
          <w:rFonts w:ascii="Times New Roman" w:hAnsi="Times New Roman"/>
          <w:szCs w:val="24"/>
        </w:rPr>
        <w:br/>
        <w:t>+7(3823) 77 23-85</w:t>
      </w:r>
    </w:p>
    <w:sectPr w:rsidR="003268BE" w:rsidSect="00A237B9">
      <w:headerReference w:type="default" dor:id="rId11"/>
      <w:footerReference w:type="default" dor:id="rId12"/>
      <w:headerReference w:type="first" dor:id="rId13"/>
      <w:footerReference w:type="first" dor:id="rId14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6A2" w:rsidRDefault="008416A2">
      <w:r>
        <w:separator/>
      </w:r>
    </w:p>
  </w:endnote>
  <w:endnote w:type="continuationSeparator" w:id="0">
    <w:p w:rsidR="008416A2" w:rsidRDefault="008416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B4F" w:rsidRPr="00AE6EAA" w:rsidRDefault="00FF3B4F">
    <w:pPr>
      <w:pStyle w:val="a7"/>
      <w:rPr>
        <w:sz w:val="16"/>
      </w:rPr>
    </w:pPr>
    <w:r w:rsidRPr="006C57C6">
      <w:t>Внутренний номер: 0309215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0309215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6A2" w:rsidRDefault="008416A2">
      <w:r>
        <w:separator/>
      </w:r>
    </w:p>
  </w:footnote>
  <w:footnote w:type="continuationSeparator" w:id="0">
    <w:p w:rsidR="008416A2" w:rsidRDefault="008416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246" w:rsidRPr="003268BE" w:rsidRDefault="00B45246">
    <w:pPr>
      <w:pStyle w:val="a5"/>
      <w:jc w:val="center"/>
      <w:rPr>
        <w:sz w:val="24"/>
        <w:szCs w:val="24"/>
      </w:rPr>
    </w:pPr>
  </w:p>
  <w:p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6074E71" wp14:editId="01590438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:rsidR="00B04806" w:rsidRPr="00D3135E" w:rsidRDefault="008416A2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57B4A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4E6799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865BB"/>
    <w:rsid w:val="005C43FF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416A2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611B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59D1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C4611B"/>
    <w:pPr>
      <w:ind w:firstLine="851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C4611B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C4611B"/>
    <w:pPr>
      <w:ind w:firstLine="851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C4611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header" Target="header2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oter" Target="footer1.xml"/>
	<Relationship Id="rId2" Type="http://schemas.openxmlformats.org/officeDocument/2006/relationships/styles" Target="styles.xml"/>
	<Relationship Id="rId16" Type="http://schemas.openxmlformats.org/officeDocument/2006/relationships/theme" Target="theme/theme1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1.xml"/>
	<Relationship Id="rId5" Type="http://schemas.openxmlformats.org/officeDocument/2006/relationships/webSettings" Target="webSettings.xml"/>
	<Relationship Id="rId15" Type="http://schemas.openxmlformats.org/officeDocument/2006/relationships/fontTable" Target="fontTable.xml"/>
	<Relationship Id="rId10" Type="http://schemas.openxmlformats.org/officeDocument/2006/relationships/hyperlink" Target="https://&#1079;&#1072;&#1090;&#1086;-&#1089;&#1077;&#1074;&#1077;&#1088;&#1089;&#1082;.&#1088;&#1092;" TargetMode="External"/>
	<Relationship Id="rId4" Type="http://schemas.openxmlformats.org/officeDocument/2006/relationships/settings" Target="settings.xml"/>
	<Relationship Id="rId9" Type="http://schemas.openxmlformats.org/officeDocument/2006/relationships/hyperlink" Target="https://&#1079;&#1072;&#1090;&#1086;-&#1089;&#1077;&#1074;&#1077;&#1088;&#1089;&#1082;.&#1088;&#1092;" TargetMode="External"/>
	<Relationship Id="rId14" Type="http://schemas.openxmlformats.org/officeDocument/2006/relationships/footer" Target="footer2.xml"/><Relationship Target="media/image3.jpeg" Type="http://schemas.openxmlformats.org/officeDocument/2006/relationships/image" Id="rId17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D63A9-51C5-4648-A035-F6F92C6EF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Erafeeva</cp:lastModifiedBy>
  <cp:revision>65</cp:revision>
  <cp:lastPrinted>2009-10-07T02:45:00Z</cp:lastPrinted>
  <dcterms:created xsi:type="dcterms:W3CDTF">2018-11-29T06:08:00Z</dcterms:created>
  <dcterms:modified xsi:type="dcterms:W3CDTF">2023-12-05T06:22:00Z</dcterms:modified>
</cp:coreProperties>
</file>