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808" w:rsidRPr="003A1F84" w:rsidRDefault="00492D2B" w:rsidP="00492D2B">
      <w:pPr>
        <w:pStyle w:val="ConsPlusNormal"/>
        <w:spacing w:line="360" w:lineRule="auto"/>
        <w:ind w:left="11482"/>
        <w:outlineLvl w:val="0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УТВЕРЖДЕНА</w:t>
      </w:r>
    </w:p>
    <w:p w:rsidR="00C25808" w:rsidRPr="003A1F84" w:rsidRDefault="00C25808" w:rsidP="00492D2B">
      <w:pPr>
        <w:pStyle w:val="ConsPlusNormal"/>
        <w:spacing w:line="276" w:lineRule="auto"/>
        <w:ind w:left="11482"/>
        <w:rPr>
          <w:rFonts w:ascii="Times New Roman" w:hAnsi="Times New Roman" w:cs="Times New Roman"/>
          <w:szCs w:val="22"/>
        </w:rPr>
      </w:pPr>
      <w:r w:rsidRPr="003A1F84">
        <w:rPr>
          <w:rFonts w:ascii="Times New Roman" w:hAnsi="Times New Roman" w:cs="Times New Roman"/>
          <w:szCs w:val="22"/>
        </w:rPr>
        <w:t xml:space="preserve">постановлением </w:t>
      </w:r>
      <w:proofErr w:type="gramStart"/>
      <w:r w:rsidRPr="003A1F84">
        <w:rPr>
          <w:rFonts w:ascii="Times New Roman" w:hAnsi="Times New Roman" w:cs="Times New Roman"/>
          <w:szCs w:val="22"/>
        </w:rPr>
        <w:t>Администрации</w:t>
      </w:r>
      <w:proofErr w:type="gramEnd"/>
      <w:r w:rsidR="00492D2B">
        <w:rPr>
          <w:rFonts w:ascii="Times New Roman" w:hAnsi="Times New Roman" w:cs="Times New Roman"/>
          <w:szCs w:val="22"/>
        </w:rPr>
        <w:t xml:space="preserve"> </w:t>
      </w:r>
      <w:r w:rsidRPr="003A1F84">
        <w:rPr>
          <w:rFonts w:ascii="Times New Roman" w:hAnsi="Times New Roman" w:cs="Times New Roman"/>
          <w:szCs w:val="22"/>
        </w:rPr>
        <w:t xml:space="preserve">ЗАТО </w:t>
      </w:r>
      <w:proofErr w:type="spellStart"/>
      <w:r w:rsidRPr="003A1F84">
        <w:rPr>
          <w:rFonts w:ascii="Times New Roman" w:hAnsi="Times New Roman" w:cs="Times New Roman"/>
          <w:szCs w:val="22"/>
        </w:rPr>
        <w:t>Северск</w:t>
      </w:r>
      <w:proofErr w:type="spellEnd"/>
    </w:p>
    <w:p w:rsidR="00C25808" w:rsidRDefault="00492D2B" w:rsidP="00492D2B">
      <w:pPr>
        <w:pStyle w:val="ConsPlusNormal"/>
        <w:spacing w:line="276" w:lineRule="auto"/>
        <w:ind w:left="11482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от </w:t>
      </w:r>
      <w:r w:rsidR="00F65613">
        <w:rPr>
          <w:rFonts w:ascii="Times New Roman" w:hAnsi="Times New Roman" w:cs="Times New Roman"/>
          <w:szCs w:val="22"/>
        </w:rPr>
        <w:t>____________</w:t>
      </w:r>
      <w:r w:rsidR="00C25808" w:rsidRPr="003A1F84">
        <w:rPr>
          <w:rFonts w:ascii="Times New Roman" w:hAnsi="Times New Roman" w:cs="Times New Roman"/>
          <w:szCs w:val="22"/>
        </w:rPr>
        <w:t xml:space="preserve"> №_</w:t>
      </w:r>
      <w:r w:rsidR="00F65613">
        <w:rPr>
          <w:rFonts w:ascii="Times New Roman" w:hAnsi="Times New Roman" w:cs="Times New Roman"/>
          <w:szCs w:val="22"/>
        </w:rPr>
        <w:t>________</w:t>
      </w:r>
      <w:r>
        <w:rPr>
          <w:rFonts w:ascii="Times New Roman" w:hAnsi="Times New Roman" w:cs="Times New Roman"/>
          <w:szCs w:val="22"/>
        </w:rPr>
        <w:t>__</w:t>
      </w:r>
    </w:p>
    <w:p w:rsidR="00492D2B" w:rsidRDefault="00492D2B" w:rsidP="00C25808">
      <w:pPr>
        <w:pStyle w:val="ConsPlusNormal"/>
        <w:jc w:val="right"/>
        <w:rPr>
          <w:rFonts w:ascii="Times New Roman" w:hAnsi="Times New Roman" w:cs="Times New Roman"/>
          <w:szCs w:val="22"/>
        </w:rPr>
      </w:pPr>
    </w:p>
    <w:p w:rsidR="00492D2B" w:rsidRPr="003A1F84" w:rsidRDefault="00492D2B" w:rsidP="00C25808">
      <w:pPr>
        <w:pStyle w:val="ConsPlusNormal"/>
        <w:jc w:val="right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Форма</w:t>
      </w:r>
    </w:p>
    <w:p w:rsidR="00C25808" w:rsidRPr="00ED6530" w:rsidRDefault="00C25808" w:rsidP="00C25808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C25808" w:rsidRPr="00ED6530" w:rsidRDefault="00C25808" w:rsidP="00C25808">
      <w:pPr>
        <w:pStyle w:val="ConsPlusNormal"/>
        <w:jc w:val="both"/>
        <w:rPr>
          <w:rFonts w:ascii="Times New Roman" w:hAnsi="Times New Roman" w:cs="Times New Roman"/>
          <w:szCs w:val="22"/>
        </w:rPr>
      </w:pPr>
      <w:bookmarkStart w:id="0" w:name="Par1094"/>
      <w:bookmarkEnd w:id="0"/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1"/>
      </w:tblGrid>
      <w:tr w:rsidR="00C25808" w:rsidRPr="00ED6530" w:rsidTr="00492D2B">
        <w:trPr>
          <w:jc w:val="center"/>
        </w:trPr>
        <w:tc>
          <w:tcPr>
            <w:tcW w:w="907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127E6A" w:rsidRDefault="00127E6A" w:rsidP="00127E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ОТЧЕТ</w:t>
            </w:r>
          </w:p>
          <w:p w:rsidR="00C25808" w:rsidRPr="00ED6530" w:rsidRDefault="00C25808" w:rsidP="00127E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об исполнении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социального заказа на оказание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в социальной сфере, отнесенных к полномочиям орган</w:t>
            </w:r>
            <w:r>
              <w:rPr>
                <w:rFonts w:ascii="Times New Roman" w:hAnsi="Times New Roman" w:cs="Times New Roman"/>
                <w:szCs w:val="22"/>
              </w:rPr>
              <w:t xml:space="preserve">а местного 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>самоуправления</w:t>
            </w:r>
            <w:proofErr w:type="gramEnd"/>
            <w:r>
              <w:rPr>
                <w:rFonts w:ascii="Times New Roman" w:hAnsi="Times New Roman" w:cs="Times New Roman"/>
                <w:szCs w:val="22"/>
              </w:rPr>
              <w:t xml:space="preserve"> ЗАТО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Северск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, на 20__ год и на плановый период 20__ - 20__ годов </w:t>
            </w:r>
            <w:hyperlink w:anchor="Par2705" w:tooltip="&lt;1&gt; Формируется с использованием государственной интегрированной информационной системы управления общественными финансами &quot;Электронный бюджет&quot;, в том числе посредством информационного взаимодействия с иными информационными системами федеральных органов исполн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&lt;1&gt;</w:t>
              </w:r>
            </w:hyperlink>
          </w:p>
        </w:tc>
      </w:tr>
    </w:tbl>
    <w:p w:rsidR="00C25808" w:rsidRPr="00ED6530" w:rsidRDefault="00C25808" w:rsidP="00C25808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1457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685"/>
        <w:gridCol w:w="8568"/>
        <w:gridCol w:w="1361"/>
        <w:gridCol w:w="964"/>
      </w:tblGrid>
      <w:tr w:rsidR="00C25808" w:rsidRPr="00ED6530" w:rsidTr="00492D2B">
        <w:tc>
          <w:tcPr>
            <w:tcW w:w="36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КОДЫ</w:t>
            </w:r>
          </w:p>
        </w:tc>
      </w:tr>
      <w:tr w:rsidR="00C25808" w:rsidRPr="00ED6530" w:rsidTr="00492D2B">
        <w:tc>
          <w:tcPr>
            <w:tcW w:w="36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Форма </w:t>
            </w:r>
            <w:hyperlink r:id="rId8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ОКУД</w:t>
              </w:r>
            </w:hyperlink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492D2B">
        <w:tc>
          <w:tcPr>
            <w:tcW w:w="36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132F8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 </w:t>
            </w:r>
            <w:r w:rsidR="00132F8D">
              <w:rPr>
                <w:rFonts w:ascii="Times New Roman" w:hAnsi="Times New Roman" w:cs="Times New Roman"/>
                <w:szCs w:val="22"/>
              </w:rPr>
              <w:t>«</w:t>
            </w:r>
            <w:r w:rsidRPr="00ED6530">
              <w:rPr>
                <w:rFonts w:ascii="Times New Roman" w:hAnsi="Times New Roman" w:cs="Times New Roman"/>
                <w:szCs w:val="22"/>
              </w:rPr>
              <w:t>__</w:t>
            </w:r>
            <w:r w:rsidR="00132F8D">
              <w:rPr>
                <w:rFonts w:ascii="Times New Roman" w:hAnsi="Times New Roman" w:cs="Times New Roman"/>
                <w:szCs w:val="22"/>
              </w:rPr>
              <w:t>»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______ 20__ г. </w:t>
            </w:r>
            <w:hyperlink w:anchor="Par2706" w:tooltip="&lt;2&gt; Указывается дата, на которую составляется отчет об исполнении государственного социального заказа на оказание государственных услуг в социальной сфере, отнесенных к полномочиям федеральных органов государственной власти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&lt;2&gt;</w:t>
              </w:r>
            </w:hyperlink>
          </w:p>
        </w:tc>
        <w:tc>
          <w:tcPr>
            <w:tcW w:w="1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Дата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492D2B">
        <w:tc>
          <w:tcPr>
            <w:tcW w:w="36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по ОКПО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492D2B">
        <w:tc>
          <w:tcPr>
            <w:tcW w:w="36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Уполномоченный орган </w:t>
            </w:r>
            <w:hyperlink w:anchor="Par2707" w:tooltip="&lt;3&gt; Указывается полное наименование уполномоченного органа, утверждающего федеральный социальный заказ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&lt;3&gt;</w:t>
              </w:r>
            </w:hyperlink>
          </w:p>
        </w:tc>
        <w:tc>
          <w:tcPr>
            <w:tcW w:w="8568" w:type="dxa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Глава БК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492D2B">
        <w:tc>
          <w:tcPr>
            <w:tcW w:w="36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6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(указывается полное наименование уполномоченного органа)</w:t>
            </w:r>
          </w:p>
        </w:tc>
        <w:tc>
          <w:tcPr>
            <w:tcW w:w="1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492D2B">
        <w:tc>
          <w:tcPr>
            <w:tcW w:w="36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деятельности </w:t>
            </w:r>
            <w:hyperlink w:anchor="Par2708" w:tooltip="&lt;4&gt; Указывается направление деятельности, в отношении которого формируется федеральный социальный заказ, соответствующее направлению деятельности, определенному частью 2 статьи 28 Федерального закона &quot;О государственном (муниципальном) социальном заказе на оказ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&lt;4&gt;</w:t>
              </w:r>
            </w:hyperlink>
          </w:p>
        </w:tc>
        <w:tc>
          <w:tcPr>
            <w:tcW w:w="8568" w:type="dxa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492D2B">
        <w:tc>
          <w:tcPr>
            <w:tcW w:w="36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Периодичность </w:t>
            </w:r>
            <w:hyperlink w:anchor="Par2709" w:tooltip="&lt;5&gt; Указывается 9 месяцев при формировании отчета по итогам исполнения федерального социального заказа за 9 месяцев текущего финансового года или один год при формировании отчета по итогам исполнения федерального социального заказа за отчетный финансовый год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&lt;5&gt;</w:t>
              </w:r>
            </w:hyperlink>
          </w:p>
        </w:tc>
        <w:tc>
          <w:tcPr>
            <w:tcW w:w="8568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C25808" w:rsidRPr="00ED6530" w:rsidRDefault="00C25808" w:rsidP="00C25808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C25808" w:rsidRPr="00ED6530" w:rsidRDefault="00C25808" w:rsidP="00C25808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C25808" w:rsidRPr="00ED6530" w:rsidRDefault="00C25808" w:rsidP="00C25808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C25808" w:rsidRPr="00ED6530" w:rsidRDefault="00C25808" w:rsidP="00C25808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C25808" w:rsidRPr="00ED6530" w:rsidRDefault="00C25808" w:rsidP="00C25808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C25808" w:rsidRPr="00ED6530" w:rsidRDefault="00C25808" w:rsidP="00C25808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C25808" w:rsidRPr="00ED6530" w:rsidRDefault="00C25808" w:rsidP="00C25808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C25808" w:rsidRPr="00ED6530" w:rsidRDefault="00C25808" w:rsidP="00C25808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  <w:r w:rsidRPr="00ED6530">
        <w:rPr>
          <w:rFonts w:ascii="Times New Roman" w:hAnsi="Times New Roman" w:cs="Times New Roman"/>
          <w:szCs w:val="22"/>
        </w:rPr>
        <w:lastRenderedPageBreak/>
        <w:t xml:space="preserve">I. Сведения о фактическом достижении показателей, характеризующих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</w:t>
      </w:r>
    </w:p>
    <w:p w:rsidR="00C25808" w:rsidRPr="00ED6530" w:rsidRDefault="00C25808" w:rsidP="00C25808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ED6530">
        <w:rPr>
          <w:rFonts w:ascii="Times New Roman" w:hAnsi="Times New Roman" w:cs="Times New Roman"/>
          <w:szCs w:val="22"/>
        </w:rPr>
        <w:t xml:space="preserve">в социальной сфере (укрупненной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услуги)</w:t>
      </w:r>
    </w:p>
    <w:p w:rsidR="00C25808" w:rsidRPr="00ED6530" w:rsidRDefault="00C25808" w:rsidP="00C25808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tbl>
      <w:tblPr>
        <w:tblW w:w="1537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17"/>
        <w:gridCol w:w="737"/>
        <w:gridCol w:w="708"/>
        <w:gridCol w:w="668"/>
        <w:gridCol w:w="567"/>
        <w:gridCol w:w="560"/>
        <w:gridCol w:w="532"/>
        <w:gridCol w:w="840"/>
        <w:gridCol w:w="907"/>
        <w:gridCol w:w="680"/>
        <w:gridCol w:w="680"/>
        <w:gridCol w:w="850"/>
        <w:gridCol w:w="567"/>
        <w:gridCol w:w="812"/>
        <w:gridCol w:w="907"/>
        <w:gridCol w:w="624"/>
        <w:gridCol w:w="737"/>
        <w:gridCol w:w="794"/>
        <w:gridCol w:w="1250"/>
        <w:gridCol w:w="1134"/>
      </w:tblGrid>
      <w:tr w:rsidR="00C25808" w:rsidRPr="00ED6530" w:rsidTr="002A103A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Наи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мено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вание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  <w:r w:rsidR="002A103A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(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пнен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услуги)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Год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опре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деле</w:t>
            </w:r>
            <w:r w:rsidR="00702523">
              <w:rPr>
                <w:rFonts w:ascii="Times New Roman" w:hAnsi="Times New Roman" w:cs="Times New Roman"/>
                <w:szCs w:val="22"/>
              </w:rPr>
              <w:t>-н</w:t>
            </w:r>
            <w:r w:rsidRPr="00ED6530">
              <w:rPr>
                <w:rFonts w:ascii="Times New Roman" w:hAnsi="Times New Roman" w:cs="Times New Roman"/>
                <w:szCs w:val="22"/>
              </w:rPr>
              <w:t>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ис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пол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ните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лей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proofErr w:type="spellEnd"/>
          </w:p>
          <w:p w:rsidR="00C25808" w:rsidRPr="00ED6530" w:rsidRDefault="00127E6A" w:rsidP="00127E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ус-луги</w:t>
            </w:r>
            <w:proofErr w:type="spellEnd"/>
            <w:proofErr w:type="gram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(</w:t>
            </w:r>
            <w:proofErr w:type="spellStart"/>
            <w:r w:rsidR="00702523">
              <w:rPr>
                <w:rFonts w:ascii="Times New Roman" w:hAnsi="Times New Roman" w:cs="Times New Roman"/>
                <w:szCs w:val="22"/>
              </w:rPr>
              <w:t>ук-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руп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нен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ной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>
              <w:rPr>
                <w:rFonts w:ascii="Times New Roman" w:hAnsi="Times New Roman" w:cs="Times New Roman"/>
                <w:szCs w:val="22"/>
              </w:rPr>
              <w:t>муни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ци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паль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ной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услу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ги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)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70252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Мес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то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ока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зания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ници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услу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ги</w:t>
            </w:r>
            <w:proofErr w:type="spellEnd"/>
            <w:r w:rsidR="002A103A">
              <w:rPr>
                <w:rFonts w:ascii="Times New Roman" w:hAnsi="Times New Roman" w:cs="Times New Roman"/>
                <w:szCs w:val="22"/>
              </w:rPr>
              <w:t xml:space="preserve">  </w:t>
            </w:r>
            <w:r w:rsidRPr="00ED6530">
              <w:rPr>
                <w:rFonts w:ascii="Times New Roman" w:hAnsi="Times New Roman" w:cs="Times New Roman"/>
                <w:szCs w:val="22"/>
              </w:rPr>
              <w:t>(</w:t>
            </w:r>
            <w:proofErr w:type="spellStart"/>
            <w:r w:rsidR="00702523">
              <w:rPr>
                <w:rFonts w:ascii="Times New Roman" w:hAnsi="Times New Roman" w:cs="Times New Roman"/>
                <w:szCs w:val="22"/>
              </w:rPr>
              <w:t>ук-</w:t>
            </w:r>
            <w:r w:rsidRPr="00ED6530">
              <w:rPr>
                <w:rFonts w:ascii="Times New Roman" w:hAnsi="Times New Roman" w:cs="Times New Roman"/>
                <w:szCs w:val="22"/>
              </w:rPr>
              <w:t>руп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услу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ги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)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1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Показатель,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характеризую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щий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</w:t>
            </w:r>
          </w:p>
        </w:tc>
        <w:tc>
          <w:tcPr>
            <w:tcW w:w="3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планового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Значе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ние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пре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дель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ного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допу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стимо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воз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мож</w:t>
            </w:r>
            <w:r w:rsidR="00702523">
              <w:rPr>
                <w:rFonts w:ascii="Times New Roman" w:hAnsi="Times New Roman" w:cs="Times New Roman"/>
                <w:szCs w:val="22"/>
              </w:rPr>
              <w:t>-н</w:t>
            </w:r>
            <w:r w:rsidRPr="00ED6530">
              <w:rPr>
                <w:rFonts w:ascii="Times New Roman" w:hAnsi="Times New Roman" w:cs="Times New Roman"/>
                <w:szCs w:val="22"/>
              </w:rPr>
              <w:t>ого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откло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от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показа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теля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харак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тери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зую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щего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объем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оказа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  <w:p w:rsidR="00702523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(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</w:t>
            </w:r>
            <w:r w:rsidR="00702523">
              <w:rPr>
                <w:rFonts w:ascii="Times New Roman" w:hAnsi="Times New Roman" w:cs="Times New Roman"/>
                <w:szCs w:val="22"/>
              </w:rPr>
              <w:t>п-</w:t>
            </w:r>
            <w:r w:rsidRPr="00ED6530">
              <w:rPr>
                <w:rFonts w:ascii="Times New Roman" w:hAnsi="Times New Roman" w:cs="Times New Roman"/>
                <w:szCs w:val="22"/>
              </w:rPr>
              <w:t>нен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proofErr w:type="spellEnd"/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proofErr w:type="gramEnd"/>
          </w:p>
          <w:p w:rsidR="00C25808" w:rsidRPr="00ED6530" w:rsidRDefault="00C25808" w:rsidP="0070252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 xml:space="preserve">ной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услуги) </w:t>
            </w:r>
            <w:hyperlink w:anchor="Par2712" w:tooltip="&lt;8&gt; Указывается числовое значение предельных допустимых возможных отклонений в процентах или абсолютных величинах от показателей, характеризующих объем оказания государственной услуги (укрупненной государственной услуги), включенной в федеральный социальный за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&lt;8&gt;</w:t>
              </w:r>
            </w:hyperlink>
          </w:p>
        </w:tc>
        <w:tc>
          <w:tcPr>
            <w:tcW w:w="3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Значение фактического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  <w:p w:rsidR="00C25808" w:rsidRPr="00ED6530" w:rsidRDefault="00C25808" w:rsidP="002A103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услуги), на </w:t>
            </w:r>
            <w:r w:rsidR="002A103A">
              <w:rPr>
                <w:rFonts w:ascii="Times New Roman" w:hAnsi="Times New Roman" w:cs="Times New Roman"/>
                <w:szCs w:val="22"/>
              </w:rPr>
              <w:t>«</w:t>
            </w:r>
            <w:r w:rsidRPr="00ED6530">
              <w:rPr>
                <w:rFonts w:ascii="Times New Roman" w:hAnsi="Times New Roman" w:cs="Times New Roman"/>
                <w:szCs w:val="22"/>
              </w:rPr>
              <w:t>__</w:t>
            </w:r>
            <w:r w:rsidR="002A103A">
              <w:rPr>
                <w:rFonts w:ascii="Times New Roman" w:hAnsi="Times New Roman" w:cs="Times New Roman"/>
                <w:szCs w:val="22"/>
              </w:rPr>
              <w:t>»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________ 20__ г. </w:t>
            </w:r>
            <w:hyperlink w:anchor="Par2706" w:tooltip="&lt;2&gt; Указывается дата, на которую составляется отчет об исполнении государственного социального заказа на оказание государственных услуг в социальной сфере, отнесенных к полномочиям федеральных органов государственной власти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&lt;2&gt;</w:t>
              </w:r>
            </w:hyperlink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Значе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ние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фак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тичес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кого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откло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от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пока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зателя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харак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тери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зую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щего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объем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оказа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услуги</w:t>
            </w:r>
          </w:p>
          <w:p w:rsidR="008B0A4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(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пнен</w:t>
            </w:r>
            <w:proofErr w:type="spellEnd"/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proofErr w:type="gramEnd"/>
          </w:p>
          <w:p w:rsidR="00C25808" w:rsidRPr="00ED6530" w:rsidRDefault="00C25808" w:rsidP="008B0A4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ной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  <w:hyperlink w:anchor="Par2715" w:tooltip="&lt;11&gt; Указывается разница граф 13 и 7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&lt;11&gt;</w:t>
              </w:r>
            </w:hyperlink>
          </w:p>
        </w:tc>
        <w:tc>
          <w:tcPr>
            <w:tcW w:w="1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A4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Количество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исполни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телей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испол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нивших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задание,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соглаше</w:t>
            </w:r>
            <w:proofErr w:type="spellEnd"/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</w:p>
          <w:p w:rsidR="008B0A4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ние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, с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отклоне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ниями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превыша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ющими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предельные допусти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</w:p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мые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возможные отклонения от показателя,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характери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зующего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объем оказания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(</w:t>
            </w:r>
            <w:proofErr w:type="spellStart"/>
            <w:proofErr w:type="gramStart"/>
            <w:r w:rsidR="002A103A">
              <w:rPr>
                <w:rFonts w:ascii="Times New Roman" w:hAnsi="Times New Roman" w:cs="Times New Roman"/>
                <w:szCs w:val="22"/>
              </w:rPr>
              <w:t>укрупнен</w:t>
            </w:r>
            <w:r w:rsidR="008B0A40">
              <w:rPr>
                <w:rFonts w:ascii="Times New Roman" w:hAnsi="Times New Roman" w:cs="Times New Roman"/>
                <w:szCs w:val="22"/>
              </w:rPr>
              <w:t>-н</w:t>
            </w:r>
            <w:r w:rsidRPr="00ED6530">
              <w:rPr>
                <w:rFonts w:ascii="Times New Roman" w:hAnsi="Times New Roman" w:cs="Times New Roman"/>
                <w:szCs w:val="22"/>
              </w:rPr>
              <w:t>ой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услуги) </w:t>
            </w:r>
            <w:hyperlink w:anchor="Par2716" w:tooltip="&lt;12&gt; Указывается количество исполнителей услуг, указанных в разделе IV настоящего документа, допустивших отклонения от показателей, характеризующих объем оказания государственной услуги, превышающие предельные допустимые возможные отклонения от указанных показ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&lt;12&gt;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A4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Доля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исполни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телей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исполнив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ших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задание,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соглаше</w:t>
            </w:r>
            <w:proofErr w:type="spellEnd"/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</w:p>
          <w:p w:rsidR="008B0A4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ние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, с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отклоне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ниями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превыша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ющими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предель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допусти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мые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возмож</w:t>
            </w:r>
            <w:proofErr w:type="spellEnd"/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</w:p>
          <w:p w:rsidR="008B0A4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ные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отклоне</w:t>
            </w:r>
            <w:proofErr w:type="spellEnd"/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</w:p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ния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от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показате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ля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характе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ризующе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объем оказания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(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укруп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ненной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  <w:hyperlink w:anchor="Par2717" w:tooltip="&lt;13&gt; Указывается доля в процентах исполнителей услуг, указанных в разделе IV настоящего документа, допустивших отклонения от показателей, характеризующих объем оказания государственной услуги, превышающие предельные допустимые возможные отклонения от указанных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&lt;13&gt;</w:t>
              </w:r>
            </w:hyperlink>
          </w:p>
        </w:tc>
      </w:tr>
      <w:tr w:rsidR="00C25808" w:rsidRPr="00ED6530" w:rsidTr="002A103A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127E6A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аи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ме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но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вание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пока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зате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ля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1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8B0A40" w:rsidP="008B0A4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в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се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го</w:t>
            </w:r>
            <w:proofErr w:type="spellEnd"/>
            <w:proofErr w:type="gram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11" w:tooltip="&lt;7&gt; Рассчитывается как сумма показателей граф 8, 9, 10 и 11.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&lt;7&gt;</w:t>
              </w:r>
            </w:hyperlink>
          </w:p>
        </w:tc>
        <w:tc>
          <w:tcPr>
            <w:tcW w:w="31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в том числе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8B0A40" w:rsidP="002A103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с</w:t>
            </w:r>
            <w:proofErr w:type="gramStart"/>
            <w:r w:rsidR="00C25808" w:rsidRPr="00ED6530">
              <w:rPr>
                <w:rFonts w:ascii="Times New Roman" w:hAnsi="Times New Roman" w:cs="Times New Roman"/>
                <w:szCs w:val="22"/>
              </w:rPr>
              <w:t>е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proofErr w:type="gramEnd"/>
            <w:r w:rsidR="002A103A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го </w:t>
            </w:r>
            <w:hyperlink w:anchor="Par2713" w:tooltip="&lt;9&gt; Рассчитывается как сумма показателей граф 14, 15, 16 и 17.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&lt;9&gt;</w:t>
              </w:r>
            </w:hyperlink>
          </w:p>
        </w:tc>
        <w:tc>
          <w:tcPr>
            <w:tcW w:w="3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в том числе</w:t>
            </w: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2A103A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127E6A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а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име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но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ва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ние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9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A40" w:rsidRDefault="008B0A40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о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казы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ваемо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го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>
              <w:rPr>
                <w:rFonts w:ascii="Times New Roman" w:hAnsi="Times New Roman" w:cs="Times New Roman"/>
                <w:szCs w:val="22"/>
              </w:rPr>
              <w:t>муни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ци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паль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proofErr w:type="gramStart"/>
            <w:r w:rsidR="00C25808" w:rsidRPr="00ED6530">
              <w:rPr>
                <w:rFonts w:ascii="Times New Roman" w:hAnsi="Times New Roman" w:cs="Times New Roman"/>
                <w:szCs w:val="22"/>
              </w:rPr>
              <w:t>казен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proofErr w:type="gram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учреж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дени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ями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на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осно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вании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>
              <w:rPr>
                <w:rFonts w:ascii="Times New Roman" w:hAnsi="Times New Roman" w:cs="Times New Roman"/>
                <w:szCs w:val="22"/>
              </w:rPr>
              <w:t>муни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ци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паль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ного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зада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</w:p>
          <w:p w:rsidR="00C25808" w:rsidRPr="00ED6530" w:rsidRDefault="00C25808" w:rsidP="008B0A4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ния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8B0A40" w:rsidP="008B0A4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о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казы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ваемого</w:t>
            </w:r>
            <w:proofErr w:type="spellEnd"/>
            <w:proofErr w:type="gram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>
              <w:rPr>
                <w:rFonts w:ascii="Times New Roman" w:hAnsi="Times New Roman" w:cs="Times New Roman"/>
                <w:szCs w:val="22"/>
              </w:rPr>
              <w:t>муни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ципаль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="00C25808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бюд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жетны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и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авто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номны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учреж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дения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на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основа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нии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>
              <w:rPr>
                <w:rFonts w:ascii="Times New Roman" w:hAnsi="Times New Roman" w:cs="Times New Roman"/>
                <w:szCs w:val="22"/>
              </w:rPr>
              <w:t>муни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ципаль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ного</w:t>
            </w:r>
            <w:proofErr w:type="spellEnd"/>
            <w:r w:rsidR="00C25808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задания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8B0A40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о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зыва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емого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в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со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от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вет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ствии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с кон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кур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сом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8B0A40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о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зыва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емого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в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соот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вет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ствии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с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соци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аль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сер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ти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фи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ката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A40" w:rsidRDefault="008B0A40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о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казы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ваемо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го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>
              <w:rPr>
                <w:rFonts w:ascii="Times New Roman" w:hAnsi="Times New Roman" w:cs="Times New Roman"/>
                <w:szCs w:val="22"/>
              </w:rPr>
              <w:t>муни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ци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-</w:t>
            </w:r>
          </w:p>
          <w:p w:rsidR="008B0A4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казен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учре</w:t>
            </w:r>
            <w:r w:rsidR="008B0A40">
              <w:rPr>
                <w:rFonts w:ascii="Times New Roman" w:hAnsi="Times New Roman" w:cs="Times New Roman"/>
                <w:szCs w:val="22"/>
              </w:rPr>
              <w:t>-ждени-</w:t>
            </w:r>
            <w:r w:rsidRPr="00ED6530">
              <w:rPr>
                <w:rFonts w:ascii="Times New Roman" w:hAnsi="Times New Roman" w:cs="Times New Roman"/>
                <w:szCs w:val="22"/>
              </w:rPr>
              <w:t>ями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на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осно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вании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зада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</w:p>
          <w:p w:rsidR="00C25808" w:rsidRPr="00ED6530" w:rsidRDefault="00C25808" w:rsidP="008B0A4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ния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14" w:tooltip="&lt;10&gt; Указывается нарастающим итогом на основании информации, включенной в раздел IV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&lt;10&gt;</w:t>
              </w:r>
            </w:hyperlink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A40" w:rsidRDefault="008B0A40" w:rsidP="008B0A4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о</w:t>
            </w:r>
            <w:r w:rsidRPr="00ED6530">
              <w:rPr>
                <w:rFonts w:ascii="Times New Roman" w:hAnsi="Times New Roman" w:cs="Times New Roman"/>
                <w:szCs w:val="22"/>
              </w:rPr>
              <w:t>казы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ваемо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муни-ци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-</w:t>
            </w:r>
          </w:p>
          <w:p w:rsidR="00C25808" w:rsidRPr="00ED6530" w:rsidRDefault="008B0A40" w:rsidP="008B0A4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паль-ными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бюд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жетны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и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авто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номны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учре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ждения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на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основа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нии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>
              <w:rPr>
                <w:rFonts w:ascii="Times New Roman" w:hAnsi="Times New Roman" w:cs="Times New Roman"/>
                <w:szCs w:val="22"/>
              </w:rPr>
              <w:t>муни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ци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пальн</w:t>
            </w:r>
            <w:proofErr w:type="gramStart"/>
            <w:r w:rsidR="00C25808">
              <w:rPr>
                <w:rFonts w:ascii="Times New Roman" w:hAnsi="Times New Roman" w:cs="Times New Roman"/>
                <w:szCs w:val="22"/>
              </w:rPr>
              <w:t>о</w:t>
            </w:r>
            <w:proofErr w:type="spellEnd"/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proofErr w:type="gramEnd"/>
            <w:r w:rsidR="002A103A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C25808">
              <w:rPr>
                <w:rFonts w:ascii="Times New Roman" w:hAnsi="Times New Roman" w:cs="Times New Roman"/>
                <w:szCs w:val="22"/>
              </w:rPr>
              <w:t xml:space="preserve">го 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задания </w:t>
            </w:r>
            <w:hyperlink w:anchor="Par2714" w:tooltip="&lt;10&gt; Указывается нарастающим итогом на основании информации, включенной в раздел IV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&lt;10&gt;</w:t>
              </w:r>
            </w:hyperlink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6A" w:rsidRDefault="00127E6A" w:rsidP="00127E6A">
            <w:pPr>
              <w:pStyle w:val="ConsPlusNormal"/>
              <w:ind w:left="-59" w:right="-8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о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зы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вае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мого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в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со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от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вет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ствии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с </w:t>
            </w:r>
            <w:proofErr w:type="spellStart"/>
            <w:proofErr w:type="gramStart"/>
            <w:r w:rsidR="00C25808" w:rsidRPr="00ED6530">
              <w:rPr>
                <w:rFonts w:ascii="Times New Roman" w:hAnsi="Times New Roman" w:cs="Times New Roman"/>
                <w:szCs w:val="22"/>
              </w:rPr>
              <w:t>кон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кур</w:t>
            </w:r>
            <w:proofErr w:type="spellEnd"/>
            <w:proofErr w:type="gramEnd"/>
            <w:r>
              <w:rPr>
                <w:rFonts w:ascii="Times New Roman" w:hAnsi="Times New Roman" w:cs="Times New Roman"/>
                <w:szCs w:val="22"/>
              </w:rPr>
              <w:t>-</w:t>
            </w:r>
          </w:p>
          <w:p w:rsidR="00C25808" w:rsidRPr="00ED6530" w:rsidRDefault="00C25808" w:rsidP="00127E6A">
            <w:pPr>
              <w:pStyle w:val="ConsPlusNormal"/>
              <w:ind w:left="-59" w:right="-8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сом </w:t>
            </w:r>
            <w:hyperlink w:anchor="Par2714" w:tooltip="&lt;10&gt; Указывается нарастающим итогом на основании информации, включенной в раздел IV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&lt;10&gt;</w:t>
              </w:r>
            </w:hyperlink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127E6A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о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зыва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емо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го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в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соот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вет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ствии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с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соци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аль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сер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тифи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ката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14" w:tooltip="&lt;10&gt; Указывается нарастающим итогом на основании информации, включенной в раздел IV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&lt;10&gt;</w:t>
              </w:r>
            </w:hyperlink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2A103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" w:name="Par1336"/>
            <w:bookmarkEnd w:id="1"/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" w:name="Par1337"/>
            <w:bookmarkEnd w:id="2"/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3" w:name="Par1338"/>
            <w:bookmarkEnd w:id="3"/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4" w:name="Par1339"/>
            <w:bookmarkEnd w:id="4"/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5" w:name="Par1340"/>
            <w:bookmarkEnd w:id="5"/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6" w:name="Par1341"/>
            <w:bookmarkEnd w:id="6"/>
            <w:r w:rsidRPr="00ED6530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7" w:name="Par1342"/>
            <w:bookmarkEnd w:id="7"/>
            <w:r w:rsidRPr="00ED6530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8" w:name="Par1343"/>
            <w:bookmarkEnd w:id="8"/>
            <w:r w:rsidRPr="00ED6530"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9" w:name="Par1344"/>
            <w:bookmarkEnd w:id="9"/>
            <w:r w:rsidRPr="00ED6530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0" w:name="Par1345"/>
            <w:bookmarkEnd w:id="10"/>
            <w:r w:rsidRPr="00ED6530">
              <w:rPr>
                <w:rFonts w:ascii="Times New Roman" w:hAnsi="Times New Roman" w:cs="Times New Roman"/>
                <w:szCs w:val="22"/>
              </w:rPr>
              <w:t>16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1" w:name="Par1346"/>
            <w:bookmarkEnd w:id="11"/>
            <w:r w:rsidRPr="00ED6530">
              <w:rPr>
                <w:rFonts w:ascii="Times New Roman" w:hAnsi="Times New Roman" w:cs="Times New Roman"/>
                <w:szCs w:val="22"/>
              </w:rPr>
              <w:t>17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18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20</w:t>
            </w:r>
          </w:p>
        </w:tc>
      </w:tr>
      <w:tr w:rsidR="00C25808" w:rsidRPr="00ED6530" w:rsidTr="002A103A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2A103A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2A103A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2A103A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C25808" w:rsidRPr="00ED6530" w:rsidRDefault="00C25808" w:rsidP="00C25808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C25808" w:rsidRPr="00ED6530" w:rsidRDefault="00C25808" w:rsidP="00C25808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  <w:r w:rsidRPr="00ED6530">
        <w:rPr>
          <w:rFonts w:ascii="Times New Roman" w:hAnsi="Times New Roman" w:cs="Times New Roman"/>
          <w:szCs w:val="22"/>
        </w:rPr>
        <w:t>II. Сведения о фактическом достижении показателей,</w:t>
      </w:r>
    </w:p>
    <w:p w:rsidR="00C25808" w:rsidRPr="00ED6530" w:rsidRDefault="00C25808" w:rsidP="00C25808">
      <w:pPr>
        <w:pStyle w:val="ConsPlusNormal"/>
        <w:jc w:val="center"/>
        <w:rPr>
          <w:rFonts w:ascii="Times New Roman" w:hAnsi="Times New Roman" w:cs="Times New Roman"/>
          <w:szCs w:val="22"/>
        </w:rPr>
      </w:pPr>
      <w:proofErr w:type="gramStart"/>
      <w:r w:rsidRPr="00ED6530">
        <w:rPr>
          <w:rFonts w:ascii="Times New Roman" w:hAnsi="Times New Roman" w:cs="Times New Roman"/>
          <w:szCs w:val="22"/>
        </w:rPr>
        <w:t>характеризующих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 качество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</w:t>
      </w:r>
    </w:p>
    <w:p w:rsidR="00C25808" w:rsidRPr="00ED6530" w:rsidRDefault="00C25808" w:rsidP="00C25808">
      <w:pPr>
        <w:pStyle w:val="ConsPlusNormal"/>
        <w:jc w:val="center"/>
        <w:rPr>
          <w:rFonts w:ascii="Times New Roman" w:hAnsi="Times New Roman" w:cs="Times New Roman"/>
          <w:szCs w:val="22"/>
        </w:rPr>
      </w:pPr>
      <w:proofErr w:type="gramStart"/>
      <w:r w:rsidRPr="00ED6530">
        <w:rPr>
          <w:rFonts w:ascii="Times New Roman" w:hAnsi="Times New Roman" w:cs="Times New Roman"/>
          <w:szCs w:val="22"/>
        </w:rPr>
        <w:t>в социальной сфере (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 в социальной</w:t>
      </w:r>
      <w:proofErr w:type="gramEnd"/>
    </w:p>
    <w:p w:rsidR="00C25808" w:rsidRPr="00ED6530" w:rsidRDefault="00C25808" w:rsidP="00C25808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ED6530">
        <w:rPr>
          <w:rFonts w:ascii="Times New Roman" w:hAnsi="Times New Roman" w:cs="Times New Roman"/>
          <w:szCs w:val="22"/>
        </w:rPr>
        <w:t xml:space="preserve">сфере, составляющих укрупненную </w:t>
      </w:r>
      <w:r>
        <w:rPr>
          <w:rFonts w:ascii="Times New Roman" w:hAnsi="Times New Roman" w:cs="Times New Roman"/>
          <w:szCs w:val="22"/>
        </w:rPr>
        <w:t>муниципальную</w:t>
      </w:r>
      <w:r w:rsidRPr="00ED6530">
        <w:rPr>
          <w:rFonts w:ascii="Times New Roman" w:hAnsi="Times New Roman" w:cs="Times New Roman"/>
          <w:szCs w:val="22"/>
        </w:rPr>
        <w:t xml:space="preserve"> услугу)</w:t>
      </w:r>
    </w:p>
    <w:p w:rsidR="00C25808" w:rsidRPr="00ED6530" w:rsidRDefault="00C25808" w:rsidP="00C25808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tbl>
      <w:tblPr>
        <w:tblW w:w="1537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"/>
        <w:gridCol w:w="850"/>
        <w:gridCol w:w="964"/>
        <w:gridCol w:w="737"/>
        <w:gridCol w:w="737"/>
        <w:gridCol w:w="826"/>
        <w:gridCol w:w="1137"/>
        <w:gridCol w:w="1559"/>
        <w:gridCol w:w="1559"/>
        <w:gridCol w:w="1843"/>
        <w:gridCol w:w="2126"/>
        <w:gridCol w:w="2126"/>
      </w:tblGrid>
      <w:tr w:rsidR="00C25808" w:rsidRPr="00ED6530" w:rsidTr="005F58E9"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Наиме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нование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883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Год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опре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деле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испол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ните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лей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proofErr w:type="spellEnd"/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</w:p>
          <w:p w:rsidR="00C25808" w:rsidRPr="00ED6530" w:rsidRDefault="00C25808" w:rsidP="003408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Место оказания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ципаль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2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Показатель, характеризующий качество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3408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планового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показате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ля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характе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ризующе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качество оказания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883" w:rsidRDefault="00C25808" w:rsidP="002A103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фактического показателя,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характеризу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ющего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качество оказания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муниципаль</w:t>
            </w:r>
            <w:proofErr w:type="spellEnd"/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</w:p>
          <w:p w:rsidR="00C25808" w:rsidRPr="00ED6530" w:rsidRDefault="00C25808" w:rsidP="003408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14" w:tooltip="&lt;10&gt; Указывается нарастающим итогом на основании информации, включенной в раздел IV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&lt;10&gt;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на </w:t>
            </w:r>
            <w:r w:rsidR="002A103A">
              <w:rPr>
                <w:rFonts w:ascii="Times New Roman" w:hAnsi="Times New Roman" w:cs="Times New Roman"/>
                <w:szCs w:val="22"/>
              </w:rPr>
              <w:t>«</w:t>
            </w:r>
            <w:r w:rsidRPr="00ED6530">
              <w:rPr>
                <w:rFonts w:ascii="Times New Roman" w:hAnsi="Times New Roman" w:cs="Times New Roman"/>
                <w:szCs w:val="22"/>
              </w:rPr>
              <w:t>__</w:t>
            </w:r>
            <w:r w:rsidR="002A103A">
              <w:rPr>
                <w:rFonts w:ascii="Times New Roman" w:hAnsi="Times New Roman" w:cs="Times New Roman"/>
                <w:szCs w:val="22"/>
              </w:rPr>
              <w:t>»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____ 20_ год </w:t>
            </w:r>
            <w:hyperlink w:anchor="Par2706" w:tooltip="&lt;2&gt; Указывается дата, на которую составляется отчет об исполнении государственного социального заказа на оказание государственных услуг в социальной сфере, отнесенных к полномочиям федеральных органов государственной власти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&lt;2&gt;</w:t>
              </w:r>
            </w:hyperlink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883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предельного допустимого возможного отклонения от показателя,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характеризу</w:t>
            </w:r>
            <w:r w:rsidR="00CB1A6E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ющего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качество оказания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муниципаль</w:t>
            </w:r>
            <w:proofErr w:type="spellEnd"/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</w:p>
          <w:p w:rsidR="00C25808" w:rsidRPr="00ED6530" w:rsidRDefault="00C25808" w:rsidP="003408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3408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фактического отклонения от показателя, </w:t>
            </w:r>
            <w:proofErr w:type="spellStart"/>
            <w:proofErr w:type="gramStart"/>
            <w:r w:rsidR="00340883">
              <w:rPr>
                <w:rFonts w:ascii="Times New Roman" w:hAnsi="Times New Roman" w:cs="Times New Roman"/>
                <w:szCs w:val="22"/>
              </w:rPr>
              <w:t>характеризующе-</w:t>
            </w:r>
            <w:r w:rsidRPr="00ED6530">
              <w:rPr>
                <w:rFonts w:ascii="Times New Roman" w:hAnsi="Times New Roman" w:cs="Times New Roman"/>
                <w:szCs w:val="22"/>
              </w:rPr>
              <w:t>го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качество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18" w:tooltip="&lt;14&gt; Рассчитывается как разница граф 8 и 7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&lt;14&gt;</w:t>
              </w:r>
            </w:hyperlink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Количество исполнителей услуг, исполнивших </w:t>
            </w:r>
            <w:r>
              <w:rPr>
                <w:rFonts w:ascii="Times New Roman" w:hAnsi="Times New Roman" w:cs="Times New Roman"/>
                <w:szCs w:val="22"/>
              </w:rPr>
              <w:t>муниципальное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задание, соглашение, с отклонениями, превышающими предельные допустимые возможные отклонения от показателя, характеризующего качество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19" w:tooltip="&lt;15&gt; Указывается количество исполнителей услуг, указанных в разделе IV настоящего документа, допустивших отклонения от показателей, характеризующих качество оказания государственной услуги, превышающие предельные допустимые возможные отклонения от указанных по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&lt;15&gt;</w:t>
              </w:r>
            </w:hyperlink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Доля исполнителей услуг, исполнивших </w:t>
            </w:r>
            <w:r>
              <w:rPr>
                <w:rFonts w:ascii="Times New Roman" w:hAnsi="Times New Roman" w:cs="Times New Roman"/>
                <w:szCs w:val="22"/>
              </w:rPr>
              <w:t>муниципальное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задание, соглашение, с отклонениями, превышающими предельные допустимые возможные отклонения от показателя, характеризующего качество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20" w:tooltip="&lt;16&gt; Указывается доля в процентах исполнителей услуг, указанных в разделе IV настоящего документа, допустивших отклонения от показателей, характеризующих качество оказания государственной услуги, превышающие предельные допустимые возможные отклонения от указан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</w:tr>
      <w:tr w:rsidR="00C25808" w:rsidRPr="00ED6530" w:rsidTr="005F58E9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340883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аи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мено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вание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proofErr w:type="gramStart"/>
            <w:r w:rsidR="00C25808" w:rsidRPr="00ED6530">
              <w:rPr>
                <w:rFonts w:ascii="Times New Roman" w:hAnsi="Times New Roman" w:cs="Times New Roman"/>
                <w:szCs w:val="22"/>
              </w:rPr>
              <w:t>пока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зателя</w:t>
            </w:r>
            <w:proofErr w:type="spellEnd"/>
            <w:proofErr w:type="gram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5F58E9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340883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аи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мен</w:t>
            </w:r>
            <w:r>
              <w:rPr>
                <w:rFonts w:ascii="Times New Roman" w:hAnsi="Times New Roman" w:cs="Times New Roman"/>
                <w:szCs w:val="22"/>
              </w:rPr>
              <w:t>о-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вание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B1A6E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к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од по </w:t>
            </w:r>
            <w:hyperlink r:id="rId10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5F58E9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2" w:name="Par1664"/>
            <w:bookmarkEnd w:id="12"/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3" w:name="Par1665"/>
            <w:bookmarkEnd w:id="13"/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12</w:t>
            </w:r>
          </w:p>
        </w:tc>
      </w:tr>
      <w:tr w:rsidR="00C25808" w:rsidRPr="00ED6530" w:rsidTr="005F58E9"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5F58E9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5F58E9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5F58E9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C25808" w:rsidRPr="00ED6530" w:rsidRDefault="00C25808" w:rsidP="00C25808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C25808" w:rsidRPr="00ED6530" w:rsidRDefault="00C25808" w:rsidP="00C258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ED6530">
        <w:rPr>
          <w:rFonts w:ascii="Times New Roman" w:hAnsi="Times New Roman" w:cs="Times New Roman"/>
          <w:sz w:val="22"/>
          <w:szCs w:val="22"/>
        </w:rPr>
        <w:t>III. Сведения о плановых показателях, характеризующих объем</w:t>
      </w:r>
    </w:p>
    <w:p w:rsidR="00C25808" w:rsidRPr="00ED6530" w:rsidRDefault="00C25808" w:rsidP="00C258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ED6530">
        <w:rPr>
          <w:rFonts w:ascii="Times New Roman" w:hAnsi="Times New Roman" w:cs="Times New Roman"/>
          <w:sz w:val="22"/>
          <w:szCs w:val="22"/>
        </w:rPr>
        <w:t xml:space="preserve">и качество оказания </w:t>
      </w:r>
      <w:r>
        <w:rPr>
          <w:rFonts w:ascii="Times New Roman" w:hAnsi="Times New Roman" w:cs="Times New Roman"/>
          <w:sz w:val="22"/>
          <w:szCs w:val="22"/>
        </w:rPr>
        <w:t>муниципальной</w:t>
      </w:r>
      <w:r w:rsidRPr="00ED6530">
        <w:rPr>
          <w:rFonts w:ascii="Times New Roman" w:hAnsi="Times New Roman" w:cs="Times New Roman"/>
          <w:sz w:val="22"/>
          <w:szCs w:val="22"/>
        </w:rPr>
        <w:t xml:space="preserve"> услуги </w:t>
      </w:r>
      <w:proofErr w:type="gramStart"/>
      <w:r w:rsidRPr="00ED6530">
        <w:rPr>
          <w:rFonts w:ascii="Times New Roman" w:hAnsi="Times New Roman" w:cs="Times New Roman"/>
          <w:sz w:val="22"/>
          <w:szCs w:val="22"/>
        </w:rPr>
        <w:t>в</w:t>
      </w:r>
      <w:proofErr w:type="gramEnd"/>
      <w:r w:rsidRPr="00ED6530">
        <w:rPr>
          <w:rFonts w:ascii="Times New Roman" w:hAnsi="Times New Roman" w:cs="Times New Roman"/>
          <w:sz w:val="22"/>
          <w:szCs w:val="22"/>
        </w:rPr>
        <w:t xml:space="preserve"> социальной</w:t>
      </w:r>
    </w:p>
    <w:p w:rsidR="00C25808" w:rsidRPr="00ED6530" w:rsidRDefault="00C25808" w:rsidP="00C258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proofErr w:type="gramStart"/>
      <w:r w:rsidRPr="00ED6530">
        <w:rPr>
          <w:rFonts w:ascii="Times New Roman" w:hAnsi="Times New Roman" w:cs="Times New Roman"/>
          <w:sz w:val="22"/>
          <w:szCs w:val="22"/>
        </w:rPr>
        <w:t>сфере (</w:t>
      </w:r>
      <w:r>
        <w:rPr>
          <w:rFonts w:ascii="Times New Roman" w:hAnsi="Times New Roman" w:cs="Times New Roman"/>
          <w:sz w:val="22"/>
          <w:szCs w:val="22"/>
        </w:rPr>
        <w:t>муниципальных</w:t>
      </w:r>
      <w:r w:rsidRPr="00ED6530">
        <w:rPr>
          <w:rFonts w:ascii="Times New Roman" w:hAnsi="Times New Roman" w:cs="Times New Roman"/>
          <w:sz w:val="22"/>
          <w:szCs w:val="22"/>
        </w:rPr>
        <w:t xml:space="preserve"> услуг в социальной сфере,</w:t>
      </w:r>
      <w:proofErr w:type="gramEnd"/>
    </w:p>
    <w:p w:rsidR="00C25808" w:rsidRPr="00ED6530" w:rsidRDefault="00C25808" w:rsidP="00C258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ED6530">
        <w:rPr>
          <w:rFonts w:ascii="Times New Roman" w:hAnsi="Times New Roman" w:cs="Times New Roman"/>
          <w:sz w:val="22"/>
          <w:szCs w:val="22"/>
        </w:rPr>
        <w:t xml:space="preserve">составляющих укрупненную </w:t>
      </w:r>
      <w:r>
        <w:rPr>
          <w:rFonts w:ascii="Times New Roman" w:hAnsi="Times New Roman" w:cs="Times New Roman"/>
          <w:sz w:val="22"/>
          <w:szCs w:val="22"/>
        </w:rPr>
        <w:t>муниципальную</w:t>
      </w:r>
      <w:r w:rsidRPr="00ED6530">
        <w:rPr>
          <w:rFonts w:ascii="Times New Roman" w:hAnsi="Times New Roman" w:cs="Times New Roman"/>
          <w:sz w:val="22"/>
          <w:szCs w:val="22"/>
        </w:rPr>
        <w:t xml:space="preserve"> услугу),</w:t>
      </w:r>
    </w:p>
    <w:p w:rsidR="00C25808" w:rsidRPr="00ED6530" w:rsidRDefault="00C25808" w:rsidP="00C258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ED6530">
        <w:rPr>
          <w:rFonts w:ascii="Times New Roman" w:hAnsi="Times New Roman" w:cs="Times New Roman"/>
          <w:sz w:val="22"/>
          <w:szCs w:val="22"/>
        </w:rPr>
        <w:t xml:space="preserve">на </w:t>
      </w:r>
      <w:r w:rsidR="002A103A">
        <w:rPr>
          <w:rFonts w:ascii="Times New Roman" w:hAnsi="Times New Roman" w:cs="Times New Roman"/>
          <w:sz w:val="22"/>
          <w:szCs w:val="22"/>
        </w:rPr>
        <w:t>«</w:t>
      </w:r>
      <w:r w:rsidRPr="00ED6530">
        <w:rPr>
          <w:rFonts w:ascii="Times New Roman" w:hAnsi="Times New Roman" w:cs="Times New Roman"/>
          <w:sz w:val="22"/>
          <w:szCs w:val="22"/>
        </w:rPr>
        <w:t>__</w:t>
      </w:r>
      <w:r w:rsidR="002A103A">
        <w:rPr>
          <w:rFonts w:ascii="Times New Roman" w:hAnsi="Times New Roman" w:cs="Times New Roman"/>
          <w:sz w:val="22"/>
          <w:szCs w:val="22"/>
        </w:rPr>
        <w:t>»</w:t>
      </w:r>
      <w:r w:rsidRPr="00ED6530">
        <w:rPr>
          <w:rFonts w:ascii="Times New Roman" w:hAnsi="Times New Roman" w:cs="Times New Roman"/>
          <w:sz w:val="22"/>
          <w:szCs w:val="22"/>
        </w:rPr>
        <w:t xml:space="preserve"> _________ 20__ года </w:t>
      </w:r>
      <w:hyperlink w:anchor="Par2706" w:tooltip="&lt;2&gt; Указывается дата, на которую составляется отчет об исполнении государственного социального заказа на оказание государственных услуг в социальной сфере, отнесенных к полномочиям федеральных органов государственной власти." w:history="1">
        <w:r w:rsidRPr="00ED6530">
          <w:rPr>
            <w:rFonts w:ascii="Times New Roman" w:hAnsi="Times New Roman" w:cs="Times New Roman"/>
            <w:color w:val="0000FF"/>
            <w:sz w:val="22"/>
            <w:szCs w:val="22"/>
          </w:rPr>
          <w:t>&lt;2&gt;</w:t>
        </w:r>
      </w:hyperlink>
    </w:p>
    <w:p w:rsidR="00C25808" w:rsidRPr="00ED6530" w:rsidRDefault="00C25808" w:rsidP="00C25808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ED6530">
        <w:rPr>
          <w:rFonts w:ascii="Times New Roman" w:hAnsi="Times New Roman" w:cs="Times New Roman"/>
          <w:szCs w:val="22"/>
        </w:rPr>
        <w:t xml:space="preserve">Наименование укрупненной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 </w:t>
      </w:r>
      <w:hyperlink w:anchor="Par2721" w:tooltip="&lt;17&gt; Указывается наименование укрупненной государственной услуги, в случае если федеральный социальный заказ формируется в отношении укрупненных государственных услуг." w:history="1">
        <w:r w:rsidRPr="00ED6530">
          <w:rPr>
            <w:rFonts w:ascii="Times New Roman" w:hAnsi="Times New Roman" w:cs="Times New Roman"/>
            <w:color w:val="0000FF"/>
            <w:szCs w:val="22"/>
          </w:rPr>
          <w:t>&lt;17&gt;</w:t>
        </w:r>
      </w:hyperlink>
    </w:p>
    <w:p w:rsidR="00C25808" w:rsidRPr="00ED6530" w:rsidRDefault="00C25808" w:rsidP="00C25808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tbl>
      <w:tblPr>
        <w:tblW w:w="15708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6"/>
        <w:gridCol w:w="737"/>
        <w:gridCol w:w="680"/>
        <w:gridCol w:w="852"/>
        <w:gridCol w:w="541"/>
        <w:gridCol w:w="512"/>
        <w:gridCol w:w="541"/>
        <w:gridCol w:w="570"/>
        <w:gridCol w:w="542"/>
        <w:gridCol w:w="570"/>
        <w:gridCol w:w="737"/>
        <w:gridCol w:w="702"/>
        <w:gridCol w:w="623"/>
        <w:gridCol w:w="737"/>
        <w:gridCol w:w="793"/>
        <w:gridCol w:w="682"/>
        <w:gridCol w:w="567"/>
        <w:gridCol w:w="623"/>
        <w:gridCol w:w="793"/>
        <w:gridCol w:w="963"/>
        <w:gridCol w:w="676"/>
        <w:gridCol w:w="850"/>
        <w:gridCol w:w="851"/>
      </w:tblGrid>
      <w:tr w:rsidR="00C25808" w:rsidRPr="00ED6530" w:rsidTr="005F58E9">
        <w:trPr>
          <w:trHeight w:val="1218"/>
        </w:trPr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Исполнитель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340883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Уникальный номер реестровой записи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340883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муниципальной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услуги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340883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Условия (формы) оказания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муниципальной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услуги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340883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Категории потребителей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340883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Год определен</w:t>
            </w:r>
            <w:r w:rsidR="002A103A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исполнителей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340883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Место оказания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муниципальной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услуги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2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Показатель, характеризующий качество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3408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Зна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чение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пла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ново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пока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зате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харак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тери</w:t>
            </w:r>
            <w:r w:rsidR="00340883">
              <w:rPr>
                <w:rFonts w:ascii="Times New Roman" w:hAnsi="Times New Roman" w:cs="Times New Roman"/>
                <w:szCs w:val="22"/>
              </w:rPr>
              <w:t>-з</w:t>
            </w:r>
            <w:r w:rsidRPr="00ED6530">
              <w:rPr>
                <w:rFonts w:ascii="Times New Roman" w:hAnsi="Times New Roman" w:cs="Times New Roman"/>
                <w:szCs w:val="22"/>
              </w:rPr>
              <w:t>ую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щего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качес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тво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оказа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услу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ги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5" w:tooltip="&lt;21&gt; Указывается на основании информации, включенной в государственное задание или соглашение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&lt;21&gt;</w:t>
              </w:r>
            </w:hyperlink>
          </w:p>
        </w:tc>
        <w:tc>
          <w:tcPr>
            <w:tcW w:w="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340883">
            <w:pPr>
              <w:pStyle w:val="ConsPlusNormal"/>
              <w:ind w:right="-40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Пре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дель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допус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тимые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воз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мож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откло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от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показа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теля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харак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тери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зую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щего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качес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тво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оказа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643CC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643CC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643CC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25" w:tooltip="&lt;21&gt; Указывается на основании информации, включенной в государственное задание или соглашение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&lt;21&gt;</w:t>
              </w:r>
            </w:hyperlink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Показатель, характеризующий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</w:tc>
        <w:tc>
          <w:tcPr>
            <w:tcW w:w="32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планового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26" w:tooltip="&lt;22&gt; В отношении одного исполнителя услуг может быть указана информация о значении планового показателя, характеризующего объем оказания государственной услуги, только в отношении одного способа определения услуг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Пре</w:t>
            </w:r>
            <w:r w:rsidR="00643CC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дель</w:t>
            </w:r>
            <w:r w:rsidR="00643CC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допу</w:t>
            </w:r>
            <w:r w:rsidR="00643CC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стимые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воз</w:t>
            </w:r>
            <w:r w:rsidR="00643CC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мож</w:t>
            </w:r>
            <w:r w:rsidR="00643CC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откло</w:t>
            </w:r>
            <w:r w:rsidR="00643CC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от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показа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теля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харак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теризу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ющего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объем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оказа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услуги </w:t>
            </w:r>
            <w:hyperlink w:anchor="Par2725" w:tooltip="&lt;21&gt; Указывается на основании информации, включенной в государственное задание или соглашение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&lt;21&gt;</w:t>
              </w:r>
            </w:hyperlink>
          </w:p>
        </w:tc>
      </w:tr>
      <w:tr w:rsidR="00C25808" w:rsidRPr="00ED6530" w:rsidTr="001A2066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340883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уникальный код организации по </w:t>
            </w:r>
            <w:r w:rsidR="00340883">
              <w:rPr>
                <w:rFonts w:ascii="Times New Roman" w:hAnsi="Times New Roman" w:cs="Times New Roman"/>
                <w:szCs w:val="22"/>
              </w:rPr>
              <w:t>с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водному реестру </w:t>
            </w:r>
            <w:hyperlink w:anchor="Par2722" w:tooltip="&lt;18&gt; Указывается уникальный код организации, присвоенный исполнителю услуг, при формировании сведений о нем в реестре участников бюджетного процесса, а также юридических лиц, не являющихся участниками бюджетного процесс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&lt;18&gt;</w:t>
              </w:r>
            </w:hyperlink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340883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наименование исполните</w:t>
            </w:r>
            <w:r w:rsidR="002A103A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ля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23" w:tooltip="&lt;19&gt; Указывается на основании информации об исполнителе услуг, включенной в государственное задание на оказание государственных услуг (выполнение работ) (далее - государственное задание) либо в соглашение, заключенное по результатам отбора исполнителей услуг, 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&lt;19&gt;</w:t>
              </w:r>
            </w:hyperlink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организационно-правовая форма</w:t>
            </w: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наи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мено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вание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пока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зателя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340883">
                <w:rPr>
                  <w:rFonts w:ascii="Times New Roman" w:hAnsi="Times New Roman" w:cs="Times New Roman"/>
                  <w:szCs w:val="22"/>
                </w:rPr>
                <w:t>&lt;20&gt;</w:t>
              </w:r>
            </w:hyperlink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1A2066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а</w:t>
            </w:r>
            <w:r w:rsidR="00643CC3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име</w:t>
            </w:r>
            <w:r w:rsidR="00643CC3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нова</w:t>
            </w:r>
            <w:r w:rsidR="00643CC3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ние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пока</w:t>
            </w:r>
            <w:r w:rsidR="00643CC3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зате</w:t>
            </w:r>
            <w:r w:rsidR="00643CC3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ля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1A2066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о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зыва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емый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>
              <w:rPr>
                <w:rFonts w:ascii="Times New Roman" w:hAnsi="Times New Roman" w:cs="Times New Roman"/>
                <w:szCs w:val="22"/>
              </w:rPr>
              <w:t>муни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ци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паль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казен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учре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жде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ниями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на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осно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вании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>
              <w:rPr>
                <w:rFonts w:ascii="Times New Roman" w:hAnsi="Times New Roman" w:cs="Times New Roman"/>
                <w:szCs w:val="22"/>
              </w:rPr>
              <w:t>муни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ци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паль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ного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зада</w:t>
            </w:r>
            <w:proofErr w:type="gramStart"/>
            <w:r w:rsidR="00C25808" w:rsidRPr="00ED6530">
              <w:rPr>
                <w:rFonts w:ascii="Times New Roman" w:hAnsi="Times New Roman" w:cs="Times New Roman"/>
                <w:szCs w:val="22"/>
              </w:rPr>
              <w:t>н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proofErr w:type="gramEnd"/>
            <w:r w:rsidR="002A103A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ия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5" w:tooltip="&lt;21&gt; Указывается на основании информации, включенной в государственное задание или соглашение.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&lt;21&gt;</w:t>
              </w:r>
            </w:hyperlink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1A2066" w:rsidP="00CB1A6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lastRenderedPageBreak/>
              <w:t>о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зывае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мый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>
              <w:rPr>
                <w:rFonts w:ascii="Times New Roman" w:hAnsi="Times New Roman" w:cs="Times New Roman"/>
                <w:szCs w:val="22"/>
              </w:rPr>
              <w:t>муни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ципаль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="00C25808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бюд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жет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и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авто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ном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proofErr w:type="gramStart"/>
            <w:r w:rsidR="00C25808" w:rsidRPr="00ED6530">
              <w:rPr>
                <w:rFonts w:ascii="Times New Roman" w:hAnsi="Times New Roman" w:cs="Times New Roman"/>
                <w:szCs w:val="22"/>
              </w:rPr>
              <w:t>учреж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дениями</w:t>
            </w:r>
            <w:proofErr w:type="spellEnd"/>
            <w:proofErr w:type="gram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на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основа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нии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>
              <w:rPr>
                <w:rFonts w:ascii="Times New Roman" w:hAnsi="Times New Roman" w:cs="Times New Roman"/>
                <w:szCs w:val="22"/>
              </w:rPr>
              <w:t>муници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паль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ного</w:t>
            </w:r>
            <w:proofErr w:type="spellEnd"/>
            <w:r w:rsidR="00C25808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задания </w:t>
            </w:r>
            <w:hyperlink w:anchor="Par2725" w:tooltip="&lt;21&gt; Указывается на основании информации, включенной в государственное задание или соглашение.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&lt;21&gt;</w:t>
              </w:r>
            </w:hyperlink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5F58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в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соот</w:t>
            </w:r>
            <w:r w:rsidR="005F58E9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вет</w:t>
            </w:r>
            <w:r w:rsidR="005F58E9">
              <w:rPr>
                <w:rFonts w:ascii="Times New Roman" w:hAnsi="Times New Roman" w:cs="Times New Roman"/>
                <w:szCs w:val="22"/>
              </w:rPr>
              <w:t>с-</w:t>
            </w:r>
            <w:r w:rsidRPr="00ED6530">
              <w:rPr>
                <w:rFonts w:ascii="Times New Roman" w:hAnsi="Times New Roman" w:cs="Times New Roman"/>
                <w:szCs w:val="22"/>
              </w:rPr>
              <w:t>твии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с конкурсом </w:t>
            </w:r>
            <w:hyperlink w:anchor="Par2725" w:tooltip="&lt;21&gt; Указывается на основании информации, включенной в государственное задание или соглашение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&lt;21&gt;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CB1A6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соот</w:t>
            </w:r>
            <w:r w:rsidR="00CB1A6E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ветст</w:t>
            </w:r>
            <w:r w:rsidR="00CB1A6E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вии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с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соци</w:t>
            </w:r>
            <w:r w:rsidR="00CB1A6E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альны</w:t>
            </w:r>
            <w:r w:rsidR="00CB1A6E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серти</w:t>
            </w:r>
            <w:r w:rsidR="00CB1A6E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фика</w:t>
            </w:r>
            <w:r w:rsidR="00CB1A6E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тами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5" w:tooltip="&lt;21&gt; Указывается на основании информации, включенной в государственное задание или соглашение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&lt;21&gt;</w:t>
              </w:r>
            </w:hyperlink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1A2066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B1A6E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аи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мено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вание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3" w:tooltip="&lt;19&gt; Указывается на основании информации об исполнителе услуг, включенной в государственное задание на оказание государственных услуг (выполнение работ) (далее - государственное задание) либо в соглашение, заключенное по результатам отбора исполнителей услуг, 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&lt;19&gt;</w:t>
              </w:r>
            </w:hyperlink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11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ОКОПФ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3" w:tooltip="&lt;19&gt; Указывается на основании информации об исполнителе услуг, включенной в государственное задание на оказание государственных услуг (выполнение работ) (далее - государственное задание) либо в соглашение, заключенное по результатам отбора исполнителей услуг, 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&lt;19&gt;</w:t>
              </w:r>
            </w:hyperlink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340883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име</w:t>
            </w:r>
            <w:r w:rsidR="00643CC3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нова</w:t>
            </w:r>
            <w:r w:rsidR="00643CC3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ние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12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B1A6E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име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ние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B1A6E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к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од по </w:t>
            </w:r>
            <w:hyperlink r:id="rId13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1A206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4" w:name="Par1801"/>
            <w:bookmarkEnd w:id="14"/>
            <w:r w:rsidRPr="00ED6530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5" w:name="Par1802"/>
            <w:bookmarkEnd w:id="15"/>
            <w:r w:rsidRPr="00ED6530"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6" w:name="Par1803"/>
            <w:bookmarkEnd w:id="16"/>
            <w:r w:rsidRPr="00ED6530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17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18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7" w:name="Par1807"/>
            <w:bookmarkEnd w:id="17"/>
            <w:r w:rsidRPr="00ED6530">
              <w:rPr>
                <w:rFonts w:ascii="Times New Roman" w:hAnsi="Times New Roman" w:cs="Times New Roman"/>
                <w:szCs w:val="22"/>
              </w:rPr>
              <w:t>19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8" w:name="Par1810"/>
            <w:bookmarkEnd w:id="18"/>
            <w:r w:rsidRPr="00ED6530">
              <w:rPr>
                <w:rFonts w:ascii="Times New Roman" w:hAnsi="Times New Roman" w:cs="Times New Roman"/>
                <w:szCs w:val="22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9" w:name="Par1811"/>
            <w:bookmarkEnd w:id="19"/>
            <w:r w:rsidRPr="00ED6530">
              <w:rPr>
                <w:rFonts w:ascii="Times New Roman" w:hAnsi="Times New Roman" w:cs="Times New Roman"/>
                <w:szCs w:val="22"/>
              </w:rPr>
              <w:t>23</w:t>
            </w:r>
          </w:p>
        </w:tc>
      </w:tr>
      <w:tr w:rsidR="00C25808" w:rsidRPr="00ED6530" w:rsidTr="001A2066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1A2066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1A2066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1A2066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1A2066">
        <w:tc>
          <w:tcPr>
            <w:tcW w:w="566" w:type="dxa"/>
            <w:vMerge w:val="restart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1A206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Итого по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услуге</w:t>
            </w:r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1A2066">
        <w:tc>
          <w:tcPr>
            <w:tcW w:w="566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1A2066">
        <w:tc>
          <w:tcPr>
            <w:tcW w:w="566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1A2066">
        <w:tc>
          <w:tcPr>
            <w:tcW w:w="566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1A2066">
        <w:tc>
          <w:tcPr>
            <w:tcW w:w="566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1A2066">
        <w:tc>
          <w:tcPr>
            <w:tcW w:w="566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66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CB1A6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Итого по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укруп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ненной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услуге</w:t>
            </w:r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1A2066">
        <w:tc>
          <w:tcPr>
            <w:tcW w:w="566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1A2066">
        <w:tc>
          <w:tcPr>
            <w:tcW w:w="566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1A2066">
        <w:tc>
          <w:tcPr>
            <w:tcW w:w="566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1A2066">
        <w:tc>
          <w:tcPr>
            <w:tcW w:w="566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1A2066">
        <w:tc>
          <w:tcPr>
            <w:tcW w:w="566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C25808" w:rsidRPr="00ED6530" w:rsidRDefault="00C25808" w:rsidP="00C25808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C25808" w:rsidRPr="00ED6530" w:rsidRDefault="00C25808" w:rsidP="00C258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ED6530">
        <w:rPr>
          <w:rFonts w:ascii="Times New Roman" w:hAnsi="Times New Roman" w:cs="Times New Roman"/>
          <w:sz w:val="22"/>
          <w:szCs w:val="22"/>
        </w:rPr>
        <w:t>IV. Сведения о фактических показателях, характеризующих</w:t>
      </w:r>
    </w:p>
    <w:p w:rsidR="00C25808" w:rsidRPr="00ED6530" w:rsidRDefault="00C25808" w:rsidP="00C258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ED6530">
        <w:rPr>
          <w:rFonts w:ascii="Times New Roman" w:hAnsi="Times New Roman" w:cs="Times New Roman"/>
          <w:sz w:val="22"/>
          <w:szCs w:val="22"/>
        </w:rPr>
        <w:t xml:space="preserve">объем и качество оказания </w:t>
      </w:r>
      <w:r>
        <w:rPr>
          <w:rFonts w:ascii="Times New Roman" w:hAnsi="Times New Roman" w:cs="Times New Roman"/>
          <w:sz w:val="22"/>
          <w:szCs w:val="22"/>
        </w:rPr>
        <w:t>муниципальной</w:t>
      </w:r>
      <w:r w:rsidRPr="00ED6530">
        <w:rPr>
          <w:rFonts w:ascii="Times New Roman" w:hAnsi="Times New Roman" w:cs="Times New Roman"/>
          <w:sz w:val="22"/>
          <w:szCs w:val="22"/>
        </w:rPr>
        <w:t xml:space="preserve"> услуги</w:t>
      </w:r>
    </w:p>
    <w:p w:rsidR="00C25808" w:rsidRPr="00ED6530" w:rsidRDefault="00C25808" w:rsidP="00C258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proofErr w:type="gramStart"/>
      <w:r w:rsidRPr="00ED6530">
        <w:rPr>
          <w:rFonts w:ascii="Times New Roman" w:hAnsi="Times New Roman" w:cs="Times New Roman"/>
          <w:sz w:val="22"/>
          <w:szCs w:val="22"/>
        </w:rPr>
        <w:t>в социальной сфере (</w:t>
      </w:r>
      <w:r>
        <w:rPr>
          <w:rFonts w:ascii="Times New Roman" w:hAnsi="Times New Roman" w:cs="Times New Roman"/>
          <w:sz w:val="22"/>
          <w:szCs w:val="22"/>
        </w:rPr>
        <w:t>муниципальных</w:t>
      </w:r>
      <w:r w:rsidRPr="00ED6530">
        <w:rPr>
          <w:rFonts w:ascii="Times New Roman" w:hAnsi="Times New Roman" w:cs="Times New Roman"/>
          <w:sz w:val="22"/>
          <w:szCs w:val="22"/>
        </w:rPr>
        <w:t xml:space="preserve"> услуг в социальной</w:t>
      </w:r>
      <w:proofErr w:type="gramEnd"/>
    </w:p>
    <w:p w:rsidR="00C25808" w:rsidRPr="00ED6530" w:rsidRDefault="00C25808" w:rsidP="00C258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ED6530">
        <w:rPr>
          <w:rFonts w:ascii="Times New Roman" w:hAnsi="Times New Roman" w:cs="Times New Roman"/>
          <w:sz w:val="22"/>
          <w:szCs w:val="22"/>
        </w:rPr>
        <w:lastRenderedPageBreak/>
        <w:t xml:space="preserve">сфере, составляющих укрупненную </w:t>
      </w:r>
      <w:r>
        <w:rPr>
          <w:rFonts w:ascii="Times New Roman" w:hAnsi="Times New Roman" w:cs="Times New Roman"/>
          <w:sz w:val="22"/>
          <w:szCs w:val="22"/>
        </w:rPr>
        <w:t>муниципальную</w:t>
      </w:r>
      <w:r w:rsidRPr="00ED6530">
        <w:rPr>
          <w:rFonts w:ascii="Times New Roman" w:hAnsi="Times New Roman" w:cs="Times New Roman"/>
          <w:sz w:val="22"/>
          <w:szCs w:val="22"/>
        </w:rPr>
        <w:t xml:space="preserve"> услугу),</w:t>
      </w:r>
    </w:p>
    <w:p w:rsidR="00C25808" w:rsidRPr="00ED6530" w:rsidRDefault="00C25808" w:rsidP="00C258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ED6530">
        <w:rPr>
          <w:rFonts w:ascii="Times New Roman" w:hAnsi="Times New Roman" w:cs="Times New Roman"/>
          <w:sz w:val="22"/>
          <w:szCs w:val="22"/>
        </w:rPr>
        <w:t xml:space="preserve">на </w:t>
      </w:r>
      <w:r w:rsidR="002A103A">
        <w:rPr>
          <w:rFonts w:ascii="Times New Roman" w:hAnsi="Times New Roman" w:cs="Times New Roman"/>
          <w:sz w:val="22"/>
          <w:szCs w:val="22"/>
        </w:rPr>
        <w:t>«</w:t>
      </w:r>
      <w:r w:rsidRPr="00ED6530">
        <w:rPr>
          <w:rFonts w:ascii="Times New Roman" w:hAnsi="Times New Roman" w:cs="Times New Roman"/>
          <w:sz w:val="22"/>
          <w:szCs w:val="22"/>
        </w:rPr>
        <w:t>__</w:t>
      </w:r>
      <w:r w:rsidR="002A103A">
        <w:rPr>
          <w:rFonts w:ascii="Times New Roman" w:hAnsi="Times New Roman" w:cs="Times New Roman"/>
          <w:sz w:val="22"/>
          <w:szCs w:val="22"/>
        </w:rPr>
        <w:t>»</w:t>
      </w:r>
      <w:r w:rsidRPr="00ED6530">
        <w:rPr>
          <w:rFonts w:ascii="Times New Roman" w:hAnsi="Times New Roman" w:cs="Times New Roman"/>
          <w:sz w:val="22"/>
          <w:szCs w:val="22"/>
        </w:rPr>
        <w:t xml:space="preserve"> _________ 20__ года</w:t>
      </w:r>
    </w:p>
    <w:p w:rsidR="00C25808" w:rsidRPr="00ED6530" w:rsidRDefault="00C25808" w:rsidP="00C25808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C25808" w:rsidRPr="00ED6530" w:rsidRDefault="00C25808" w:rsidP="00C25808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ED6530">
        <w:rPr>
          <w:rFonts w:ascii="Times New Roman" w:hAnsi="Times New Roman" w:cs="Times New Roman"/>
          <w:szCs w:val="22"/>
        </w:rPr>
        <w:t xml:space="preserve">Наименование укрупненной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 </w:t>
      </w:r>
      <w:hyperlink w:anchor="Par2721" w:tooltip="&lt;17&gt; Указывается наименование укрупненной государственной услуги, в случае если федеральный социальный заказ формируется в отношении укрупненных государственных услуг." w:history="1">
        <w:r w:rsidRPr="00ED6530">
          <w:rPr>
            <w:rFonts w:ascii="Times New Roman" w:hAnsi="Times New Roman" w:cs="Times New Roman"/>
            <w:color w:val="0000FF"/>
            <w:szCs w:val="22"/>
          </w:rPr>
          <w:t>&lt;17&gt;</w:t>
        </w:r>
      </w:hyperlink>
    </w:p>
    <w:tbl>
      <w:tblPr>
        <w:tblW w:w="15692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510"/>
        <w:gridCol w:w="623"/>
        <w:gridCol w:w="623"/>
        <w:gridCol w:w="428"/>
        <w:gridCol w:w="429"/>
        <w:gridCol w:w="430"/>
        <w:gridCol w:w="416"/>
        <w:gridCol w:w="459"/>
        <w:gridCol w:w="488"/>
        <w:gridCol w:w="566"/>
        <w:gridCol w:w="566"/>
        <w:gridCol w:w="566"/>
        <w:gridCol w:w="737"/>
        <w:gridCol w:w="680"/>
        <w:gridCol w:w="65"/>
        <w:gridCol w:w="501"/>
        <w:gridCol w:w="566"/>
        <w:gridCol w:w="566"/>
        <w:gridCol w:w="737"/>
        <w:gridCol w:w="832"/>
        <w:gridCol w:w="719"/>
        <w:gridCol w:w="720"/>
        <w:gridCol w:w="721"/>
        <w:gridCol w:w="737"/>
        <w:gridCol w:w="737"/>
        <w:gridCol w:w="760"/>
      </w:tblGrid>
      <w:tr w:rsidR="00C25808" w:rsidRPr="00ED6530" w:rsidTr="00CB1A6E">
        <w:tc>
          <w:tcPr>
            <w:tcW w:w="22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Исполнитель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</w:tc>
        <w:tc>
          <w:tcPr>
            <w:tcW w:w="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492D2B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Уникальный номер реестровой записи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492D2B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702523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Условия (формы)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="00702523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2A103A">
              <w:rPr>
                <w:rFonts w:ascii="Times New Roman" w:hAnsi="Times New Roman" w:cs="Times New Roman"/>
                <w:szCs w:val="22"/>
              </w:rPr>
              <w:t>у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слуги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CB1A6E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Категории потребителей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CB1A6E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Год определения исполнителей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муниципальных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492D2B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Место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16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Показатель,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характеризую</w:t>
            </w:r>
            <w:r w:rsidR="00F26398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щий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качество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5F58E9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фактического показателя, характеризующего качество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27" w:tooltip="&lt;23&gt; Формируется на основании отчетов исполнителей государственных услуг об исполнении соглашений и отчетов о выполнении государственного задания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&lt;23&gt;</w:t>
              </w:r>
            </w:hyperlink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492D2B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Фактическое отклонение от показателя, характеризующего качество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="00492D2B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2A103A">
              <w:rPr>
                <w:rFonts w:ascii="Times New Roman" w:hAnsi="Times New Roman" w:cs="Times New Roman"/>
                <w:szCs w:val="22"/>
              </w:rPr>
              <w:t>у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слуги </w:t>
            </w:r>
            <w:hyperlink w:anchor="Par2728" w:tooltip="&lt;24&gt; Указывается как разница графы 14 раздела IV и графы 14 раздела III настоящего документ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&lt;24&gt;</w:t>
              </w:r>
            </w:hyperlink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Показатель,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характеризую</w:t>
            </w:r>
            <w:r w:rsidR="00F26398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щий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</w:tc>
        <w:tc>
          <w:tcPr>
            <w:tcW w:w="30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фактического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29" w:tooltip="&lt;25&gt; В отношении одного исполнителя услуг может быть указана информация о значении фактического показателя, характеризующего объем оказания государственной услуги, только в отношении одного способа определения услуг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&lt;25&gt;</w:t>
              </w:r>
            </w:hyperlink>
          </w:p>
        </w:tc>
        <w:tc>
          <w:tcPr>
            <w:tcW w:w="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F2639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Факти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чес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кое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от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кло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от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пока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зате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ха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рак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тери</w:t>
            </w:r>
            <w:r w:rsidR="005F58E9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зую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щего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объ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ем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ока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зания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ни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F26398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ус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луги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30" w:tooltip="&lt;26&gt; Рассчитывается как разница между фактическим показателем, характеризующим объем оказания государственной услуги, включенным в соответствии со способом определения исполнителя услуг в одну из граф 19 - 22 раздела IV настоящего документа и плановым показате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&lt;26&gt;</w:t>
              </w:r>
            </w:hyperlink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7965D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От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кло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нение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пре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выша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ющее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пре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дель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допу</w:t>
            </w:r>
            <w:r w:rsidR="007965D3">
              <w:rPr>
                <w:rFonts w:ascii="Times New Roman" w:hAnsi="Times New Roman" w:cs="Times New Roman"/>
                <w:szCs w:val="22"/>
              </w:rPr>
              <w:t>-с</w:t>
            </w:r>
            <w:r w:rsidRPr="00ED6530">
              <w:rPr>
                <w:rFonts w:ascii="Times New Roman" w:hAnsi="Times New Roman" w:cs="Times New Roman"/>
                <w:szCs w:val="22"/>
              </w:rPr>
              <w:t>ти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мые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воз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мож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откло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от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пока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зате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ха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ракте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ри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зую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щего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качес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тво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оказа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>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усл</w:t>
            </w: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у</w:t>
            </w:r>
            <w:proofErr w:type="spellEnd"/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proofErr w:type="gramEnd"/>
            <w:r w:rsidR="002A103A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ги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31" w:tooltip="&lt;27&gt; Рассчитывается как разница графы 14 раздела III, графы 14 раздела IV и графы 15 раздела III настоящего документа (в случае, если значение предельного допустимого возможного отклонения от показателя, характеризующего качество оказания государственной услуг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&lt;27&gt;</w:t>
              </w:r>
            </w:hyperlink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7965D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От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кло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нение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пре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выша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ющее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пре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дель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допу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сти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мые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воз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мож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откло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от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пока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зате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ха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ракте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ри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зую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щего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объем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оказа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услу</w:t>
            </w:r>
            <w:proofErr w:type="spellEnd"/>
            <w:r w:rsidR="002A103A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ги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32" w:tooltip="&lt;28&gt; Рассчитывается как разница графы 23 раздела IV и графы 23 раздела III настоящего документ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&lt;28&gt;</w:t>
              </w:r>
            </w:hyperlink>
          </w:p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1A206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При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чи</w:t>
            </w:r>
            <w:r w:rsidR="001A2066">
              <w:rPr>
                <w:rFonts w:ascii="Times New Roman" w:hAnsi="Times New Roman" w:cs="Times New Roman"/>
                <w:szCs w:val="22"/>
              </w:rPr>
              <w:t>н</w:t>
            </w:r>
            <w:r w:rsidRPr="00ED6530">
              <w:rPr>
                <w:rFonts w:ascii="Times New Roman" w:hAnsi="Times New Roman" w:cs="Times New Roman"/>
                <w:szCs w:val="22"/>
              </w:rPr>
              <w:t>а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пре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вы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шения</w:t>
            </w:r>
            <w:proofErr w:type="spellEnd"/>
          </w:p>
        </w:tc>
      </w:tr>
      <w:tr w:rsidR="00C25808" w:rsidRPr="00ED6530" w:rsidTr="00CB1A6E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2A103A" w:rsidP="00CB1A6E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У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никальный код организации по </w:t>
            </w:r>
            <w:r w:rsidR="00492D2B">
              <w:rPr>
                <w:rFonts w:ascii="Times New Roman" w:hAnsi="Times New Roman" w:cs="Times New Roman"/>
                <w:szCs w:val="22"/>
              </w:rPr>
              <w:t>с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водному реестру </w:t>
            </w:r>
            <w:hyperlink w:anchor="Par2722" w:tooltip="&lt;18&gt; Указывается уникальный код организации, присвоенный исполнителю услуг, при формировании сведений о нем в реестре участников бюджетного процесса, а также юридических лиц, не являющихся участниками бюджетного процесса.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&lt;18&gt;</w:t>
              </w:r>
            </w:hyperlink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CB1A6E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исполнителя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23" w:tooltip="&lt;19&gt; Указывается на основании информации об исполнителе услуг, включенной в государственное задание на оказание государственных услуг (выполнение работ) (далее - государственное задание) либо в соглашение, заключенное по результатам отбора исполнителей услуг, 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&lt;19&gt;</w:t>
              </w:r>
            </w:hyperlink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5F58E9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о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рганиза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ционно-правовая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форма</w:t>
            </w: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702523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а</w:t>
            </w:r>
            <w:r>
              <w:rPr>
                <w:rFonts w:ascii="Times New Roman" w:hAnsi="Times New Roman" w:cs="Times New Roman"/>
                <w:szCs w:val="22"/>
              </w:rPr>
              <w:t>и-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ние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по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за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теля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702523" w:rsidP="00702523">
            <w:pPr>
              <w:pStyle w:val="ConsPlusNormal"/>
              <w:ind w:left="-4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аи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ние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по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за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теля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Default="007965D3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о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зыва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емый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>
              <w:rPr>
                <w:rFonts w:ascii="Times New Roman" w:hAnsi="Times New Roman" w:cs="Times New Roman"/>
                <w:szCs w:val="22"/>
              </w:rPr>
              <w:t>му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ници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паль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</w:p>
          <w:p w:rsidR="00C25808" w:rsidRPr="00ED6530" w:rsidRDefault="007965D3" w:rsidP="00F2639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к</w:t>
            </w:r>
            <w:r w:rsidR="00F26398">
              <w:rPr>
                <w:rFonts w:ascii="Times New Roman" w:hAnsi="Times New Roman" w:cs="Times New Roman"/>
                <w:szCs w:val="22"/>
              </w:rPr>
              <w:t>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зен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учре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жде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ниями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на </w:t>
            </w:r>
            <w:proofErr w:type="spellStart"/>
            <w:proofErr w:type="gramStart"/>
            <w:r w:rsidR="00C25808" w:rsidRPr="00ED6530">
              <w:rPr>
                <w:rFonts w:ascii="Times New Roman" w:hAnsi="Times New Roman" w:cs="Times New Roman"/>
                <w:szCs w:val="22"/>
              </w:rPr>
              <w:t>осно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вании</w:t>
            </w:r>
            <w:proofErr w:type="spellEnd"/>
            <w:proofErr w:type="gram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>
              <w:rPr>
                <w:rFonts w:ascii="Times New Roman" w:hAnsi="Times New Roman" w:cs="Times New Roman"/>
                <w:szCs w:val="22"/>
              </w:rPr>
              <w:t>муни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ци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паль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ного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зада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ния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7" w:tooltip="&lt;23&gt; Формируется на основании отчетов исполнителей государственных услуг об исполнении соглашений и отчетов о выполнении государственного задания.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&lt;23&gt;</w:t>
              </w:r>
            </w:hyperlink>
          </w:p>
        </w:tc>
        <w:tc>
          <w:tcPr>
            <w:tcW w:w="8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7965D3" w:rsidP="007965D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о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зыва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емый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>
              <w:rPr>
                <w:rFonts w:ascii="Times New Roman" w:hAnsi="Times New Roman" w:cs="Times New Roman"/>
                <w:szCs w:val="22"/>
              </w:rPr>
              <w:t>муни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ци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паль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="00C25808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бюд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жет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и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авто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ном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учре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ждени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ями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на </w:t>
            </w:r>
            <w:proofErr w:type="spellStart"/>
            <w:proofErr w:type="gramStart"/>
            <w:r w:rsidR="00C25808" w:rsidRPr="00ED6530">
              <w:rPr>
                <w:rFonts w:ascii="Times New Roman" w:hAnsi="Times New Roman" w:cs="Times New Roman"/>
                <w:szCs w:val="22"/>
              </w:rPr>
              <w:t>осно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вании</w:t>
            </w:r>
            <w:proofErr w:type="spellEnd"/>
            <w:proofErr w:type="gram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>
              <w:rPr>
                <w:rFonts w:ascii="Times New Roman" w:hAnsi="Times New Roman" w:cs="Times New Roman"/>
                <w:szCs w:val="22"/>
              </w:rPr>
              <w:t>муни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ци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паль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ного</w:t>
            </w:r>
            <w:proofErr w:type="spellEnd"/>
            <w:r w:rsidR="00C25808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зада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ния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7" w:tooltip="&lt;23&gt; Формируется на основании отчетов исполнителей государственных услуг об исполнении соглашений и отчетов о выполнении государственного задания.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&lt;23&gt;</w:t>
              </w:r>
            </w:hyperlink>
          </w:p>
        </w:tc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7965D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ответ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ствии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с кон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кур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сом </w:t>
            </w:r>
            <w:hyperlink w:anchor="Par2727" w:tooltip="&lt;23&gt; Формируется на основании отчетов исполнителей государственных услуг об исполнении соглашений и отчетов о выполнении государственного задания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&lt;23&gt;</w:t>
              </w:r>
            </w:hyperlink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ответ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ствии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с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соци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аль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сер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тифи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ката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7" w:tooltip="&lt;23&gt; Формируется на основании отчетов исполнителей государственных услуг об исполнении соглашений и отчетов о выполнении государственного задания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&lt;23&gt;</w:t>
              </w:r>
            </w:hyperlink>
          </w:p>
        </w:tc>
        <w:tc>
          <w:tcPr>
            <w:tcW w:w="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5F58E9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аи</w:t>
            </w:r>
            <w:r w:rsidR="00492D2B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ме</w:t>
            </w:r>
            <w:r w:rsidR="00492D2B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но</w:t>
            </w:r>
            <w:r w:rsidR="00492D2B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ва</w:t>
            </w:r>
            <w:r w:rsidR="00492D2B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ние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3" w:tooltip="&lt;19&gt; Указывается на основании информации об исполнителе услуг, включенной в государственное задание на оказание государственных услуг (выполнение работ) (далее - государственное задание) либо в соглашение, заключенное по результатам отбора исполнителей услуг, 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&lt;19&gt;</w:t>
              </w:r>
            </w:hyperlink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14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ОКОПФ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3" w:tooltip="&lt;19&gt; Указывается на основании информации об исполнителе услуг, включенной в государственное задание на оказание государственных услуг (выполнение работ) (далее - государственное задание) либо в соглашение, заключенное по результатам отбора исполнителей услуг, 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&lt;19&gt;</w:t>
              </w:r>
            </w:hyperlink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702523" w:rsidP="00702523">
            <w:pPr>
              <w:pStyle w:val="ConsPlusNormal"/>
              <w:ind w:left="-33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а</w:t>
            </w:r>
            <w:r>
              <w:rPr>
                <w:rFonts w:ascii="Times New Roman" w:hAnsi="Times New Roman" w:cs="Times New Roman"/>
                <w:szCs w:val="22"/>
              </w:rPr>
              <w:t>и-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ние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15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523" w:rsidRDefault="00702523" w:rsidP="00702523">
            <w:pPr>
              <w:pStyle w:val="ConsPlusNormal"/>
              <w:ind w:left="-135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а</w:t>
            </w:r>
            <w:r>
              <w:rPr>
                <w:rFonts w:ascii="Times New Roman" w:hAnsi="Times New Roman" w:cs="Times New Roman"/>
                <w:szCs w:val="22"/>
              </w:rPr>
              <w:t>и-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но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-</w:t>
            </w:r>
          </w:p>
          <w:p w:rsidR="00C25808" w:rsidRPr="00ED6530" w:rsidRDefault="00C25808" w:rsidP="00702523">
            <w:pPr>
              <w:pStyle w:val="ConsPlusNormal"/>
              <w:ind w:left="-135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ва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F2639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к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од по </w:t>
            </w:r>
            <w:hyperlink r:id="rId16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0" w:name="Par2219"/>
            <w:bookmarkEnd w:id="20"/>
            <w:r w:rsidRPr="00ED6530"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16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17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1" w:name="Par2224"/>
            <w:bookmarkEnd w:id="21"/>
            <w:r w:rsidRPr="00ED6530">
              <w:rPr>
                <w:rFonts w:ascii="Times New Roman" w:hAnsi="Times New Roman" w:cs="Times New Roman"/>
                <w:szCs w:val="22"/>
              </w:rPr>
              <w:t>19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2" w:name="Par2227"/>
            <w:bookmarkEnd w:id="22"/>
            <w:r w:rsidRPr="00ED6530">
              <w:rPr>
                <w:rFonts w:ascii="Times New Roman" w:hAnsi="Times New Roman" w:cs="Times New Roman"/>
                <w:szCs w:val="22"/>
              </w:rPr>
              <w:t>22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3" w:name="Par2228"/>
            <w:bookmarkEnd w:id="23"/>
            <w:r w:rsidRPr="00ED6530">
              <w:rPr>
                <w:rFonts w:ascii="Times New Roman" w:hAnsi="Times New Roman" w:cs="Times New Roman"/>
                <w:szCs w:val="22"/>
              </w:rPr>
              <w:t>23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26</w:t>
            </w:r>
          </w:p>
        </w:tc>
      </w:tr>
      <w:tr w:rsidR="00C25808" w:rsidRPr="00ED6530" w:rsidTr="00CB1A6E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F26398">
        <w:tc>
          <w:tcPr>
            <w:tcW w:w="510" w:type="dxa"/>
            <w:vMerge w:val="restart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 w:val="restart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F2639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Ито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го</w:t>
            </w:r>
            <w:proofErr w:type="spellEnd"/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33" w:tooltip="&lt;29&gt; Указывается суммарный объем по всем государственным услугам, входящим в состав укрупненной государственной услуги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&lt;29&gt;</w:t>
              </w:r>
            </w:hyperlink>
          </w:p>
        </w:tc>
        <w:tc>
          <w:tcPr>
            <w:tcW w:w="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F26398">
        <w:tc>
          <w:tcPr>
            <w:tcW w:w="510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F2639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F26398">
        <w:tc>
          <w:tcPr>
            <w:tcW w:w="510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F2639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F26398">
        <w:tc>
          <w:tcPr>
            <w:tcW w:w="510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F2639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F26398">
        <w:tc>
          <w:tcPr>
            <w:tcW w:w="510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F2639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F26398"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F2639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F26398"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F2639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F26398"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F2639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F26398">
        <w:tc>
          <w:tcPr>
            <w:tcW w:w="510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F26398">
            <w:pPr>
              <w:pStyle w:val="ConsPlusNormal"/>
              <w:ind w:left="-4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Ит</w:t>
            </w: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о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proofErr w:type="gramEnd"/>
            <w:r w:rsidR="00EA7678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го по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ус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луге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33" w:tooltip="&lt;29&gt; Указывается суммарный объем по всем государственным услугам, входящим в состав укрупненной государственной услуги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&lt;29&gt;</w:t>
              </w:r>
            </w:hyperlink>
          </w:p>
        </w:tc>
        <w:tc>
          <w:tcPr>
            <w:tcW w:w="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rPr>
          <w:gridAfter w:val="11"/>
          <w:wAfter w:w="7596" w:type="dxa"/>
        </w:trPr>
        <w:tc>
          <w:tcPr>
            <w:tcW w:w="8096" w:type="dxa"/>
            <w:gridSpan w:val="16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tbl>
            <w:tblPr>
              <w:tblStyle w:val="ab"/>
              <w:tblW w:w="843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2485"/>
              <w:gridCol w:w="1559"/>
              <w:gridCol w:w="1559"/>
              <w:gridCol w:w="2835"/>
            </w:tblGrid>
            <w:tr w:rsidR="00F26398" w:rsidTr="00F26398">
              <w:tc>
                <w:tcPr>
                  <w:tcW w:w="2485" w:type="dxa"/>
                </w:tcPr>
                <w:p w:rsidR="00F26398" w:rsidRPr="00ED6530" w:rsidRDefault="00F26398" w:rsidP="00F26398">
                  <w:pPr>
                    <w:pStyle w:val="ConsPlusNormal"/>
                    <w:rPr>
                      <w:rFonts w:ascii="Times New Roman" w:hAnsi="Times New Roman" w:cs="Times New Roman"/>
                      <w:szCs w:val="22"/>
                    </w:rPr>
                  </w:pPr>
                  <w:r w:rsidRPr="00ED6530">
                    <w:rPr>
                      <w:rFonts w:ascii="Times New Roman" w:hAnsi="Times New Roman" w:cs="Times New Roman"/>
                      <w:szCs w:val="22"/>
                    </w:rPr>
                    <w:t>Руководитель</w:t>
                  </w:r>
                </w:p>
                <w:p w:rsidR="00F26398" w:rsidRDefault="00F26398" w:rsidP="00F26398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Cs w:val="22"/>
                    </w:rPr>
                  </w:pPr>
                  <w:r w:rsidRPr="00ED6530">
                    <w:rPr>
                      <w:rFonts w:ascii="Times New Roman" w:hAnsi="Times New Roman" w:cs="Times New Roman"/>
                      <w:szCs w:val="22"/>
                    </w:rPr>
                    <w:t>(уполномоченное лицо)</w:t>
                  </w:r>
                </w:p>
              </w:tc>
              <w:tc>
                <w:tcPr>
                  <w:tcW w:w="1559" w:type="dxa"/>
                </w:tcPr>
                <w:p w:rsidR="00F26398" w:rsidRDefault="00F26398" w:rsidP="00492D2B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Cs w:val="22"/>
                    </w:rPr>
                    <w:t>____________</w:t>
                  </w:r>
                </w:p>
                <w:p w:rsidR="00F26398" w:rsidRDefault="00F26398" w:rsidP="00492D2B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Cs w:val="22"/>
                    </w:rPr>
                    <w:t xml:space="preserve">  </w:t>
                  </w:r>
                  <w:r w:rsidRPr="00ED6530">
                    <w:rPr>
                      <w:rFonts w:ascii="Times New Roman" w:hAnsi="Times New Roman" w:cs="Times New Roman"/>
                      <w:szCs w:val="22"/>
                    </w:rPr>
                    <w:t>(должность)</w:t>
                  </w:r>
                </w:p>
              </w:tc>
              <w:tc>
                <w:tcPr>
                  <w:tcW w:w="1559" w:type="dxa"/>
                </w:tcPr>
                <w:p w:rsidR="00F26398" w:rsidRDefault="00F26398" w:rsidP="00492D2B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Cs w:val="22"/>
                    </w:rPr>
                    <w:t>____________</w:t>
                  </w:r>
                </w:p>
                <w:p w:rsidR="00F26398" w:rsidRDefault="00F26398" w:rsidP="00492D2B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Cs w:val="22"/>
                    </w:rPr>
                    <w:t xml:space="preserve">     </w:t>
                  </w:r>
                  <w:r w:rsidRPr="00ED6530">
                    <w:rPr>
                      <w:rFonts w:ascii="Times New Roman" w:hAnsi="Times New Roman" w:cs="Times New Roman"/>
                      <w:szCs w:val="22"/>
                    </w:rPr>
                    <w:t>(подпись)</w:t>
                  </w:r>
                </w:p>
              </w:tc>
              <w:tc>
                <w:tcPr>
                  <w:tcW w:w="2835" w:type="dxa"/>
                </w:tcPr>
                <w:p w:rsidR="00F26398" w:rsidRDefault="00F26398" w:rsidP="00492D2B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Cs w:val="22"/>
                    </w:rPr>
                    <w:t>__________________</w:t>
                  </w:r>
                </w:p>
                <w:p w:rsidR="00F26398" w:rsidRDefault="00F26398" w:rsidP="00492D2B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Cs w:val="22"/>
                    </w:rPr>
                  </w:pPr>
                  <w:r w:rsidRPr="00ED6530">
                    <w:rPr>
                      <w:rFonts w:ascii="Times New Roman" w:hAnsi="Times New Roman" w:cs="Times New Roman"/>
                      <w:szCs w:val="22"/>
                    </w:rPr>
                    <w:t>(расшифровка подписи)</w:t>
                  </w:r>
                </w:p>
              </w:tc>
            </w:tr>
          </w:tbl>
          <w:p w:rsidR="00F26398" w:rsidRPr="00ED6530" w:rsidRDefault="00F26398" w:rsidP="00F26398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«</w:t>
            </w:r>
            <w:r w:rsidRPr="00ED6530">
              <w:rPr>
                <w:rFonts w:ascii="Times New Roman" w:hAnsi="Times New Roman" w:cs="Times New Roman"/>
                <w:szCs w:val="22"/>
              </w:rPr>
              <w:t>__</w:t>
            </w:r>
            <w:r>
              <w:rPr>
                <w:rFonts w:ascii="Times New Roman" w:hAnsi="Times New Roman" w:cs="Times New Roman"/>
                <w:szCs w:val="22"/>
              </w:rPr>
              <w:t>»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____________ 20__ г.</w:t>
            </w:r>
          </w:p>
          <w:p w:rsidR="00F26398" w:rsidRPr="00ED6530" w:rsidRDefault="00F26398" w:rsidP="00492D2B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C25808" w:rsidRPr="00ED6530" w:rsidRDefault="00C25808" w:rsidP="00C25808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ED6530">
        <w:rPr>
          <w:rFonts w:ascii="Times New Roman" w:hAnsi="Times New Roman" w:cs="Times New Roman"/>
          <w:szCs w:val="22"/>
        </w:rPr>
        <w:t>--------------------------------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24" w:name="Par2705"/>
      <w:bookmarkEnd w:id="24"/>
      <w:r w:rsidRPr="00ED6530">
        <w:rPr>
          <w:rFonts w:ascii="Times New Roman" w:hAnsi="Times New Roman" w:cs="Times New Roman"/>
          <w:szCs w:val="22"/>
        </w:rPr>
        <w:t>&lt;1</w:t>
      </w:r>
      <w:proofErr w:type="gramStart"/>
      <w:r w:rsidRPr="00ED6530">
        <w:rPr>
          <w:rFonts w:ascii="Times New Roman" w:hAnsi="Times New Roman" w:cs="Times New Roman"/>
          <w:szCs w:val="22"/>
        </w:rPr>
        <w:t>&gt; Ф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ормируется с использованием государственной интегрированной информационной системы управления общественными финансами </w:t>
      </w:r>
      <w:r w:rsidR="002A103A">
        <w:rPr>
          <w:rFonts w:ascii="Times New Roman" w:hAnsi="Times New Roman" w:cs="Times New Roman"/>
          <w:szCs w:val="22"/>
        </w:rPr>
        <w:t>«</w:t>
      </w:r>
      <w:r w:rsidRPr="00ED6530">
        <w:rPr>
          <w:rFonts w:ascii="Times New Roman" w:hAnsi="Times New Roman" w:cs="Times New Roman"/>
          <w:szCs w:val="22"/>
        </w:rPr>
        <w:t>Электронный бюджет</w:t>
      </w:r>
      <w:r w:rsidR="002A103A">
        <w:rPr>
          <w:rFonts w:ascii="Times New Roman" w:hAnsi="Times New Roman" w:cs="Times New Roman"/>
          <w:szCs w:val="22"/>
        </w:rPr>
        <w:t>»</w:t>
      </w:r>
      <w:r w:rsidRPr="00ED6530">
        <w:rPr>
          <w:rFonts w:ascii="Times New Roman" w:hAnsi="Times New Roman" w:cs="Times New Roman"/>
          <w:szCs w:val="22"/>
        </w:rPr>
        <w:t>, в том числе посредством информационного взаимодействия с иными информационными системами органов</w:t>
      </w:r>
      <w:r>
        <w:rPr>
          <w:rFonts w:ascii="Times New Roman" w:hAnsi="Times New Roman" w:cs="Times New Roman"/>
          <w:szCs w:val="22"/>
        </w:rPr>
        <w:t xml:space="preserve"> местного самоуправления</w:t>
      </w:r>
      <w:r w:rsidRPr="00ED6530">
        <w:rPr>
          <w:rFonts w:ascii="Times New Roman" w:hAnsi="Times New Roman" w:cs="Times New Roman"/>
          <w:szCs w:val="22"/>
        </w:rPr>
        <w:t xml:space="preserve">, осуществляющих функции и полномочия учредителей в отношении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бюджетных или автономных учреждений, исполняющих </w:t>
      </w:r>
      <w:r>
        <w:rPr>
          <w:rFonts w:ascii="Times New Roman" w:hAnsi="Times New Roman" w:cs="Times New Roman"/>
          <w:szCs w:val="22"/>
        </w:rPr>
        <w:t>муниципальный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 на оказание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 в социальной сфере, отнесенных к полномочиям органов </w:t>
      </w:r>
      <w:r>
        <w:rPr>
          <w:rFonts w:ascii="Times New Roman" w:hAnsi="Times New Roman" w:cs="Times New Roman"/>
          <w:szCs w:val="22"/>
        </w:rPr>
        <w:t>местного самоуправления</w:t>
      </w:r>
      <w:r w:rsidRPr="00ED6530">
        <w:rPr>
          <w:rFonts w:ascii="Times New Roman" w:hAnsi="Times New Roman" w:cs="Times New Roman"/>
          <w:szCs w:val="22"/>
        </w:rPr>
        <w:t xml:space="preserve"> (далее - </w:t>
      </w:r>
      <w:r>
        <w:rPr>
          <w:rFonts w:ascii="Times New Roman" w:hAnsi="Times New Roman" w:cs="Times New Roman"/>
          <w:szCs w:val="22"/>
        </w:rPr>
        <w:t>муниципальный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заказ), а также главных распорядителей средств </w:t>
      </w:r>
      <w:r>
        <w:rPr>
          <w:rFonts w:ascii="Times New Roman" w:hAnsi="Times New Roman" w:cs="Times New Roman"/>
          <w:szCs w:val="22"/>
        </w:rPr>
        <w:t>местного</w:t>
      </w:r>
      <w:r w:rsidRPr="00ED6530">
        <w:rPr>
          <w:rFonts w:ascii="Times New Roman" w:hAnsi="Times New Roman" w:cs="Times New Roman"/>
          <w:szCs w:val="22"/>
        </w:rPr>
        <w:t xml:space="preserve"> бюджета, в ведении которых находятся </w:t>
      </w:r>
      <w:r>
        <w:rPr>
          <w:rFonts w:ascii="Times New Roman" w:hAnsi="Times New Roman" w:cs="Times New Roman"/>
          <w:szCs w:val="22"/>
        </w:rPr>
        <w:t>муниципальные</w:t>
      </w:r>
      <w:r w:rsidRPr="00ED6530">
        <w:rPr>
          <w:rFonts w:ascii="Times New Roman" w:hAnsi="Times New Roman" w:cs="Times New Roman"/>
          <w:szCs w:val="22"/>
        </w:rPr>
        <w:t xml:space="preserve"> казенные учреждения, оказывающие </w:t>
      </w:r>
      <w:r>
        <w:rPr>
          <w:rFonts w:ascii="Times New Roman" w:hAnsi="Times New Roman" w:cs="Times New Roman"/>
          <w:szCs w:val="22"/>
        </w:rPr>
        <w:t>муниципальные</w:t>
      </w:r>
      <w:r w:rsidRPr="00ED6530">
        <w:rPr>
          <w:rFonts w:ascii="Times New Roman" w:hAnsi="Times New Roman" w:cs="Times New Roman"/>
          <w:szCs w:val="22"/>
        </w:rPr>
        <w:t xml:space="preserve"> услуги в социальной сфере, включенные в </w:t>
      </w:r>
      <w:r>
        <w:rPr>
          <w:rFonts w:ascii="Times New Roman" w:hAnsi="Times New Roman" w:cs="Times New Roman"/>
          <w:szCs w:val="22"/>
        </w:rPr>
        <w:t>муниципальный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заказ, и подписывается усиленной квалифицированной электронной подписью лица, имеющего право действовать от имени уполномоченного органа.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25" w:name="Par2706"/>
      <w:bookmarkEnd w:id="25"/>
      <w:r w:rsidRPr="00ED6530">
        <w:rPr>
          <w:rFonts w:ascii="Times New Roman" w:hAnsi="Times New Roman" w:cs="Times New Roman"/>
          <w:szCs w:val="22"/>
        </w:rPr>
        <w:t>&lt;2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дата, на которую составляется отчет об исполнении </w:t>
      </w:r>
      <w:r>
        <w:rPr>
          <w:rFonts w:ascii="Times New Roman" w:hAnsi="Times New Roman" w:cs="Times New Roman"/>
          <w:szCs w:val="22"/>
        </w:rPr>
        <w:t>муниципального</w:t>
      </w:r>
      <w:r w:rsidRPr="00ED6530">
        <w:rPr>
          <w:rFonts w:ascii="Times New Roman" w:hAnsi="Times New Roman" w:cs="Times New Roman"/>
          <w:szCs w:val="22"/>
        </w:rPr>
        <w:t xml:space="preserve"> социального заказа на оказание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 в социальной сфере, отнесенных к полномочиям органов </w:t>
      </w:r>
      <w:r>
        <w:rPr>
          <w:rFonts w:ascii="Times New Roman" w:hAnsi="Times New Roman" w:cs="Times New Roman"/>
          <w:szCs w:val="22"/>
        </w:rPr>
        <w:t>местного самоуправления</w:t>
      </w:r>
      <w:r w:rsidRPr="00ED6530">
        <w:rPr>
          <w:rFonts w:ascii="Times New Roman" w:hAnsi="Times New Roman" w:cs="Times New Roman"/>
          <w:szCs w:val="22"/>
        </w:rPr>
        <w:t>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26" w:name="Par2707"/>
      <w:bookmarkEnd w:id="26"/>
      <w:r w:rsidRPr="00ED6530">
        <w:rPr>
          <w:rFonts w:ascii="Times New Roman" w:hAnsi="Times New Roman" w:cs="Times New Roman"/>
          <w:szCs w:val="22"/>
        </w:rPr>
        <w:t>&lt;3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полное наименование уполномоченного органа, утверждающего </w:t>
      </w:r>
      <w:r>
        <w:rPr>
          <w:rFonts w:ascii="Times New Roman" w:hAnsi="Times New Roman" w:cs="Times New Roman"/>
          <w:szCs w:val="22"/>
        </w:rPr>
        <w:t>муниципальный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27" w:name="Par2708"/>
      <w:bookmarkEnd w:id="27"/>
      <w:r w:rsidRPr="00ED6530">
        <w:rPr>
          <w:rFonts w:ascii="Times New Roman" w:hAnsi="Times New Roman" w:cs="Times New Roman"/>
          <w:szCs w:val="22"/>
        </w:rPr>
        <w:t>&lt;4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направление деятельности, в отношении которого формируется </w:t>
      </w:r>
      <w:r>
        <w:rPr>
          <w:rFonts w:ascii="Times New Roman" w:hAnsi="Times New Roman" w:cs="Times New Roman"/>
          <w:szCs w:val="22"/>
        </w:rPr>
        <w:t>муниципальный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заказ, соответствующее направлению деятельности, определенному </w:t>
      </w:r>
      <w:hyperlink r:id="rId17" w:history="1">
        <w:r w:rsidRPr="00ED6530">
          <w:rPr>
            <w:rFonts w:ascii="Times New Roman" w:hAnsi="Times New Roman" w:cs="Times New Roman"/>
            <w:color w:val="0000FF"/>
            <w:szCs w:val="22"/>
          </w:rPr>
          <w:t>частью 2 статьи 28</w:t>
        </w:r>
      </w:hyperlink>
      <w:r w:rsidRPr="00ED6530">
        <w:rPr>
          <w:rFonts w:ascii="Times New Roman" w:hAnsi="Times New Roman" w:cs="Times New Roman"/>
          <w:szCs w:val="22"/>
        </w:rPr>
        <w:t xml:space="preserve"> Федерального закона </w:t>
      </w:r>
      <w:r w:rsidR="007965D3">
        <w:rPr>
          <w:rFonts w:ascii="Times New Roman" w:hAnsi="Times New Roman" w:cs="Times New Roman"/>
          <w:szCs w:val="22"/>
        </w:rPr>
        <w:t>«</w:t>
      </w:r>
      <w:r w:rsidRPr="00ED6530">
        <w:rPr>
          <w:rFonts w:ascii="Times New Roman" w:hAnsi="Times New Roman" w:cs="Times New Roman"/>
          <w:szCs w:val="22"/>
        </w:rPr>
        <w:t>О государственном (муниципальном) социальном заказе на оказание государственных (муниципальных) услуг в социальной сфере</w:t>
      </w:r>
      <w:r w:rsidR="007965D3">
        <w:rPr>
          <w:rFonts w:ascii="Times New Roman" w:hAnsi="Times New Roman" w:cs="Times New Roman"/>
          <w:szCs w:val="22"/>
        </w:rPr>
        <w:t>»</w:t>
      </w:r>
      <w:r w:rsidRPr="00ED6530">
        <w:rPr>
          <w:rFonts w:ascii="Times New Roman" w:hAnsi="Times New Roman" w:cs="Times New Roman"/>
          <w:szCs w:val="22"/>
        </w:rPr>
        <w:t>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28" w:name="Par2709"/>
      <w:bookmarkEnd w:id="28"/>
      <w:r w:rsidRPr="00ED6530">
        <w:rPr>
          <w:rFonts w:ascii="Times New Roman" w:hAnsi="Times New Roman" w:cs="Times New Roman"/>
          <w:szCs w:val="22"/>
        </w:rPr>
        <w:t>&lt;5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9 месяцев при формировании отчета по итогам исполнения </w:t>
      </w:r>
      <w:r>
        <w:rPr>
          <w:rFonts w:ascii="Times New Roman" w:hAnsi="Times New Roman" w:cs="Times New Roman"/>
          <w:szCs w:val="22"/>
        </w:rPr>
        <w:t>муниципального</w:t>
      </w:r>
      <w:r w:rsidRPr="00ED6530">
        <w:rPr>
          <w:rFonts w:ascii="Times New Roman" w:hAnsi="Times New Roman" w:cs="Times New Roman"/>
          <w:szCs w:val="22"/>
        </w:rPr>
        <w:t xml:space="preserve"> социального заказа за 9 месяцев текущего финансового года или один год при формировании отчета по итогам исполнения </w:t>
      </w:r>
      <w:r>
        <w:rPr>
          <w:rFonts w:ascii="Times New Roman" w:hAnsi="Times New Roman" w:cs="Times New Roman"/>
          <w:szCs w:val="22"/>
        </w:rPr>
        <w:t>муниципального</w:t>
      </w:r>
      <w:r w:rsidRPr="00ED6530">
        <w:rPr>
          <w:rFonts w:ascii="Times New Roman" w:hAnsi="Times New Roman" w:cs="Times New Roman"/>
          <w:szCs w:val="22"/>
        </w:rPr>
        <w:t xml:space="preserve"> социального заказа за отчетный финансовый год.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29" w:name="Par2710"/>
      <w:bookmarkEnd w:id="29"/>
      <w:r w:rsidRPr="00ED6530">
        <w:rPr>
          <w:rFonts w:ascii="Times New Roman" w:hAnsi="Times New Roman" w:cs="Times New Roman"/>
          <w:szCs w:val="22"/>
        </w:rPr>
        <w:lastRenderedPageBreak/>
        <w:t>&lt;6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на основании информации, включенной в </w:t>
      </w:r>
      <w:hyperlink w:anchor="Par1751" w:tooltip="        III. Сведения о плановых показателях, характеризующих объем" w:history="1">
        <w:r w:rsidRPr="00ED6530">
          <w:rPr>
            <w:rFonts w:ascii="Times New Roman" w:hAnsi="Times New Roman" w:cs="Times New Roman"/>
            <w:color w:val="0000FF"/>
            <w:szCs w:val="22"/>
          </w:rPr>
          <w:t>раздел III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 в соответствии с общими </w:t>
      </w:r>
      <w:hyperlink r:id="rId18" w:history="1">
        <w:r w:rsidRPr="00ED6530">
          <w:rPr>
            <w:rFonts w:ascii="Times New Roman" w:hAnsi="Times New Roman" w:cs="Times New Roman"/>
            <w:color w:val="0000FF"/>
            <w:szCs w:val="22"/>
          </w:rPr>
          <w:t>требованиями</w:t>
        </w:r>
      </w:hyperlink>
      <w:r w:rsidRPr="00ED6530">
        <w:rPr>
          <w:rFonts w:ascii="Times New Roman" w:hAnsi="Times New Roman" w:cs="Times New Roman"/>
          <w:szCs w:val="22"/>
        </w:rPr>
        <w:t xml:space="preserve"> к форме отчета об исполнении государственных (муниципальных) социальных заказов на оказание государственных (муниципальных) услуг в социальной сфере, утвержденными постановлением Правительства Российской Федерации от 15 октября 2020 </w:t>
      </w:r>
      <w:r w:rsidR="007965D3">
        <w:rPr>
          <w:rFonts w:ascii="Times New Roman" w:hAnsi="Times New Roman" w:cs="Times New Roman"/>
          <w:szCs w:val="22"/>
        </w:rPr>
        <w:t>года</w:t>
      </w:r>
      <w:r w:rsidRPr="00ED6530">
        <w:rPr>
          <w:rFonts w:ascii="Times New Roman" w:hAnsi="Times New Roman" w:cs="Times New Roman"/>
          <w:szCs w:val="22"/>
        </w:rPr>
        <w:t xml:space="preserve"> </w:t>
      </w:r>
      <w:r w:rsidR="007965D3">
        <w:rPr>
          <w:rFonts w:ascii="Times New Roman" w:hAnsi="Times New Roman" w:cs="Times New Roman"/>
          <w:szCs w:val="22"/>
        </w:rPr>
        <w:t>№</w:t>
      </w:r>
      <w:r w:rsidRPr="00ED6530">
        <w:rPr>
          <w:rFonts w:ascii="Times New Roman" w:hAnsi="Times New Roman" w:cs="Times New Roman"/>
          <w:szCs w:val="22"/>
        </w:rPr>
        <w:t xml:space="preserve"> 1694 </w:t>
      </w:r>
      <w:r w:rsidR="007965D3">
        <w:rPr>
          <w:rFonts w:ascii="Times New Roman" w:hAnsi="Times New Roman" w:cs="Times New Roman"/>
          <w:szCs w:val="22"/>
        </w:rPr>
        <w:t>«</w:t>
      </w:r>
      <w:r w:rsidRPr="00ED6530">
        <w:rPr>
          <w:rFonts w:ascii="Times New Roman" w:hAnsi="Times New Roman" w:cs="Times New Roman"/>
          <w:szCs w:val="22"/>
        </w:rPr>
        <w:t>Об утверждении примерной формы государственного (муниципального) социального заказа на оказание государственных (муниципальных) услуг в социальной сфере, примерной структуры государственного (муниципального) социального заказа на оказание государственных (муниципальных) услуг в социальной сфере и общих требований к форме отчета об исполнении государственных (муниципальных) социальных заказов на оказание государственных (муниципальных) услуг в социальной сфере</w:t>
      </w:r>
      <w:r w:rsidR="007965D3">
        <w:rPr>
          <w:rFonts w:ascii="Times New Roman" w:hAnsi="Times New Roman" w:cs="Times New Roman"/>
          <w:szCs w:val="22"/>
        </w:rPr>
        <w:t>»</w:t>
      </w:r>
      <w:r w:rsidRPr="00ED6530">
        <w:rPr>
          <w:rFonts w:ascii="Times New Roman" w:hAnsi="Times New Roman" w:cs="Times New Roman"/>
          <w:szCs w:val="22"/>
        </w:rPr>
        <w:t>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30" w:name="Par2711"/>
      <w:bookmarkEnd w:id="30"/>
      <w:r w:rsidRPr="00ED6530">
        <w:rPr>
          <w:rFonts w:ascii="Times New Roman" w:hAnsi="Times New Roman" w:cs="Times New Roman"/>
          <w:szCs w:val="22"/>
        </w:rPr>
        <w:t>&lt;7</w:t>
      </w:r>
      <w:proofErr w:type="gramStart"/>
      <w:r w:rsidRPr="00ED6530">
        <w:rPr>
          <w:rFonts w:ascii="Times New Roman" w:hAnsi="Times New Roman" w:cs="Times New Roman"/>
          <w:szCs w:val="22"/>
        </w:rPr>
        <w:t>&gt; Р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ассчитывается как сумма показателей </w:t>
      </w:r>
      <w:hyperlink w:anchor="Par1337" w:tooltip="8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 8</w:t>
        </w:r>
      </w:hyperlink>
      <w:r w:rsidRPr="00ED6530">
        <w:rPr>
          <w:rFonts w:ascii="Times New Roman" w:hAnsi="Times New Roman" w:cs="Times New Roman"/>
          <w:szCs w:val="22"/>
        </w:rPr>
        <w:t xml:space="preserve">, </w:t>
      </w:r>
      <w:hyperlink w:anchor="Par1338" w:tooltip="9" w:history="1">
        <w:r w:rsidRPr="00ED6530">
          <w:rPr>
            <w:rFonts w:ascii="Times New Roman" w:hAnsi="Times New Roman" w:cs="Times New Roman"/>
            <w:color w:val="0000FF"/>
            <w:szCs w:val="22"/>
          </w:rPr>
          <w:t>9</w:t>
        </w:r>
      </w:hyperlink>
      <w:r w:rsidRPr="00ED6530">
        <w:rPr>
          <w:rFonts w:ascii="Times New Roman" w:hAnsi="Times New Roman" w:cs="Times New Roman"/>
          <w:szCs w:val="22"/>
        </w:rPr>
        <w:t xml:space="preserve">, </w:t>
      </w:r>
      <w:hyperlink w:anchor="Par1339" w:tooltip="10" w:history="1">
        <w:r w:rsidRPr="00ED6530">
          <w:rPr>
            <w:rFonts w:ascii="Times New Roman" w:hAnsi="Times New Roman" w:cs="Times New Roman"/>
            <w:color w:val="0000FF"/>
            <w:szCs w:val="22"/>
          </w:rPr>
          <w:t>10</w:t>
        </w:r>
      </w:hyperlink>
      <w:r w:rsidRPr="00ED6530">
        <w:rPr>
          <w:rFonts w:ascii="Times New Roman" w:hAnsi="Times New Roman" w:cs="Times New Roman"/>
          <w:szCs w:val="22"/>
        </w:rPr>
        <w:t xml:space="preserve"> и </w:t>
      </w:r>
      <w:hyperlink w:anchor="Par1340" w:tooltip="11" w:history="1">
        <w:r w:rsidRPr="00ED6530">
          <w:rPr>
            <w:rFonts w:ascii="Times New Roman" w:hAnsi="Times New Roman" w:cs="Times New Roman"/>
            <w:color w:val="0000FF"/>
            <w:szCs w:val="22"/>
          </w:rPr>
          <w:t>11</w:t>
        </w:r>
      </w:hyperlink>
      <w:r w:rsidRPr="00ED6530">
        <w:rPr>
          <w:rFonts w:ascii="Times New Roman" w:hAnsi="Times New Roman" w:cs="Times New Roman"/>
          <w:szCs w:val="22"/>
        </w:rPr>
        <w:t>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31" w:name="Par2712"/>
      <w:bookmarkEnd w:id="31"/>
      <w:r w:rsidRPr="00ED6530">
        <w:rPr>
          <w:rFonts w:ascii="Times New Roman" w:hAnsi="Times New Roman" w:cs="Times New Roman"/>
          <w:szCs w:val="22"/>
        </w:rPr>
        <w:t>&lt;8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числовое значение предельных допустимых возможных отклонений в процентах или абсолютных величинах от показателей, характеризующих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 (укрупненной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услуги), включенной в </w:t>
      </w:r>
      <w:r>
        <w:rPr>
          <w:rFonts w:ascii="Times New Roman" w:hAnsi="Times New Roman" w:cs="Times New Roman"/>
          <w:szCs w:val="22"/>
        </w:rPr>
        <w:t>муниципальный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 (при наличии). В случае если </w:t>
      </w:r>
      <w:r>
        <w:rPr>
          <w:rFonts w:ascii="Times New Roman" w:hAnsi="Times New Roman" w:cs="Times New Roman"/>
          <w:szCs w:val="22"/>
        </w:rPr>
        <w:t>муниципальный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 сформирован в отношении укрупненных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услуг, а предельные допустимые возможные отклонения определены в отношении включенных в </w:t>
      </w:r>
      <w:r>
        <w:rPr>
          <w:rFonts w:ascii="Times New Roman" w:hAnsi="Times New Roman" w:cs="Times New Roman"/>
          <w:szCs w:val="22"/>
        </w:rPr>
        <w:t>муниципальный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услуг, </w:t>
      </w:r>
      <w:hyperlink w:anchor="Par1341" w:tooltip="12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графа 12</w:t>
        </w:r>
      </w:hyperlink>
      <w:r w:rsidRPr="00ED6530">
        <w:rPr>
          <w:rFonts w:ascii="Times New Roman" w:hAnsi="Times New Roman" w:cs="Times New Roman"/>
          <w:szCs w:val="22"/>
        </w:rPr>
        <w:t xml:space="preserve"> не заполняется.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32" w:name="Par2713"/>
      <w:bookmarkEnd w:id="32"/>
      <w:r w:rsidRPr="00ED6530">
        <w:rPr>
          <w:rFonts w:ascii="Times New Roman" w:hAnsi="Times New Roman" w:cs="Times New Roman"/>
          <w:szCs w:val="22"/>
        </w:rPr>
        <w:t>&lt;9</w:t>
      </w:r>
      <w:proofErr w:type="gramStart"/>
      <w:r w:rsidRPr="00ED6530">
        <w:rPr>
          <w:rFonts w:ascii="Times New Roman" w:hAnsi="Times New Roman" w:cs="Times New Roman"/>
          <w:szCs w:val="22"/>
        </w:rPr>
        <w:t>&gt; Р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ассчитывается как сумма показателей </w:t>
      </w:r>
      <w:hyperlink w:anchor="Par1343" w:tooltip="14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 14</w:t>
        </w:r>
      </w:hyperlink>
      <w:r w:rsidRPr="00ED6530">
        <w:rPr>
          <w:rFonts w:ascii="Times New Roman" w:hAnsi="Times New Roman" w:cs="Times New Roman"/>
          <w:szCs w:val="22"/>
        </w:rPr>
        <w:t xml:space="preserve">, </w:t>
      </w:r>
      <w:hyperlink w:anchor="Par1344" w:tooltip="15" w:history="1">
        <w:r w:rsidRPr="00ED6530">
          <w:rPr>
            <w:rFonts w:ascii="Times New Roman" w:hAnsi="Times New Roman" w:cs="Times New Roman"/>
            <w:color w:val="0000FF"/>
            <w:szCs w:val="22"/>
          </w:rPr>
          <w:t>15</w:t>
        </w:r>
      </w:hyperlink>
      <w:r w:rsidRPr="00ED6530">
        <w:rPr>
          <w:rFonts w:ascii="Times New Roman" w:hAnsi="Times New Roman" w:cs="Times New Roman"/>
          <w:szCs w:val="22"/>
        </w:rPr>
        <w:t xml:space="preserve">, </w:t>
      </w:r>
      <w:hyperlink w:anchor="Par1345" w:tooltip="16" w:history="1">
        <w:r w:rsidRPr="00ED6530">
          <w:rPr>
            <w:rFonts w:ascii="Times New Roman" w:hAnsi="Times New Roman" w:cs="Times New Roman"/>
            <w:color w:val="0000FF"/>
            <w:szCs w:val="22"/>
          </w:rPr>
          <w:t>16</w:t>
        </w:r>
      </w:hyperlink>
      <w:r w:rsidRPr="00ED6530">
        <w:rPr>
          <w:rFonts w:ascii="Times New Roman" w:hAnsi="Times New Roman" w:cs="Times New Roman"/>
          <w:szCs w:val="22"/>
        </w:rPr>
        <w:t xml:space="preserve"> и </w:t>
      </w:r>
      <w:hyperlink w:anchor="Par1346" w:tooltip="17" w:history="1">
        <w:r w:rsidRPr="00ED6530">
          <w:rPr>
            <w:rFonts w:ascii="Times New Roman" w:hAnsi="Times New Roman" w:cs="Times New Roman"/>
            <w:color w:val="0000FF"/>
            <w:szCs w:val="22"/>
          </w:rPr>
          <w:t>17</w:t>
        </w:r>
      </w:hyperlink>
      <w:r w:rsidRPr="00ED6530">
        <w:rPr>
          <w:rFonts w:ascii="Times New Roman" w:hAnsi="Times New Roman" w:cs="Times New Roman"/>
          <w:szCs w:val="22"/>
        </w:rPr>
        <w:t>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33" w:name="Par2714"/>
      <w:bookmarkEnd w:id="33"/>
      <w:r w:rsidRPr="00ED6530">
        <w:rPr>
          <w:rFonts w:ascii="Times New Roman" w:hAnsi="Times New Roman" w:cs="Times New Roman"/>
          <w:szCs w:val="22"/>
        </w:rPr>
        <w:t>&lt;10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нарастающим итогом на основании информации, включенной в </w:t>
      </w:r>
      <w:hyperlink w:anchor="Par2165" w:tooltip="          IV. Сведения о фактических показателях, характеризующих" w:history="1">
        <w:r w:rsidRPr="00ED6530">
          <w:rPr>
            <w:rFonts w:ascii="Times New Roman" w:hAnsi="Times New Roman" w:cs="Times New Roman"/>
            <w:color w:val="0000FF"/>
            <w:szCs w:val="22"/>
          </w:rPr>
          <w:t>раздел IV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 в соответствии с общими </w:t>
      </w:r>
      <w:hyperlink r:id="rId19" w:history="1">
        <w:r w:rsidRPr="00ED6530">
          <w:rPr>
            <w:rFonts w:ascii="Times New Roman" w:hAnsi="Times New Roman" w:cs="Times New Roman"/>
            <w:color w:val="0000FF"/>
            <w:szCs w:val="22"/>
          </w:rPr>
          <w:t>требованиями</w:t>
        </w:r>
      </w:hyperlink>
      <w:r w:rsidRPr="00ED6530">
        <w:rPr>
          <w:rFonts w:ascii="Times New Roman" w:hAnsi="Times New Roman" w:cs="Times New Roman"/>
          <w:szCs w:val="22"/>
        </w:rPr>
        <w:t xml:space="preserve"> к форме отчета об исполнении государственных (муниципальных) социальных заказов на оказание государственных (муниципальных) услуг в социальной сфере, утвержденными постановлением Правительства Российской Федерации от 15 октября 2020 г</w:t>
      </w:r>
      <w:r w:rsidR="007965D3">
        <w:rPr>
          <w:rFonts w:ascii="Times New Roman" w:hAnsi="Times New Roman" w:cs="Times New Roman"/>
          <w:szCs w:val="22"/>
        </w:rPr>
        <w:t>ода</w:t>
      </w:r>
      <w:r w:rsidRPr="00ED6530">
        <w:rPr>
          <w:rFonts w:ascii="Times New Roman" w:hAnsi="Times New Roman" w:cs="Times New Roman"/>
          <w:szCs w:val="22"/>
        </w:rPr>
        <w:t xml:space="preserve"> </w:t>
      </w:r>
      <w:r w:rsidR="007965D3">
        <w:rPr>
          <w:rFonts w:ascii="Times New Roman" w:hAnsi="Times New Roman" w:cs="Times New Roman"/>
          <w:szCs w:val="22"/>
        </w:rPr>
        <w:t>№</w:t>
      </w:r>
      <w:r w:rsidRPr="00ED6530">
        <w:rPr>
          <w:rFonts w:ascii="Times New Roman" w:hAnsi="Times New Roman" w:cs="Times New Roman"/>
          <w:szCs w:val="22"/>
        </w:rPr>
        <w:t xml:space="preserve"> 1694 </w:t>
      </w:r>
      <w:r w:rsidR="007965D3">
        <w:rPr>
          <w:rFonts w:ascii="Times New Roman" w:hAnsi="Times New Roman" w:cs="Times New Roman"/>
          <w:szCs w:val="22"/>
        </w:rPr>
        <w:t>«</w:t>
      </w:r>
      <w:r w:rsidRPr="00ED6530">
        <w:rPr>
          <w:rFonts w:ascii="Times New Roman" w:hAnsi="Times New Roman" w:cs="Times New Roman"/>
          <w:szCs w:val="22"/>
        </w:rPr>
        <w:t>Об утверждении примерной формы государственного (муниципального) социального заказа на оказание государственных (муниципальных) услуг в социальной сфере, примерной структуры государственного (муниципального) социального заказа на оказание государственных (муниципальных) услуг в социальной сфере и общих требований к форме отчета об исполнении государственных (муниципальных) социальных заказов на оказание государственных (муниципальных) услуг в социальной сфере</w:t>
      </w:r>
      <w:r w:rsidR="007965D3">
        <w:rPr>
          <w:rFonts w:ascii="Times New Roman" w:hAnsi="Times New Roman" w:cs="Times New Roman"/>
          <w:szCs w:val="22"/>
        </w:rPr>
        <w:t>»</w:t>
      </w:r>
      <w:r w:rsidRPr="00ED6530">
        <w:rPr>
          <w:rFonts w:ascii="Times New Roman" w:hAnsi="Times New Roman" w:cs="Times New Roman"/>
          <w:szCs w:val="22"/>
        </w:rPr>
        <w:t>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34" w:name="Par2715"/>
      <w:bookmarkEnd w:id="34"/>
      <w:r w:rsidRPr="00ED6530">
        <w:rPr>
          <w:rFonts w:ascii="Times New Roman" w:hAnsi="Times New Roman" w:cs="Times New Roman"/>
          <w:szCs w:val="22"/>
        </w:rPr>
        <w:t>&lt;11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разница </w:t>
      </w:r>
      <w:hyperlink w:anchor="Par1342" w:tooltip="13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 13</w:t>
        </w:r>
      </w:hyperlink>
      <w:r w:rsidRPr="00ED6530">
        <w:rPr>
          <w:rFonts w:ascii="Times New Roman" w:hAnsi="Times New Roman" w:cs="Times New Roman"/>
          <w:szCs w:val="22"/>
        </w:rPr>
        <w:t xml:space="preserve"> и </w:t>
      </w:r>
      <w:hyperlink w:anchor="Par1336" w:tooltip="7" w:history="1">
        <w:r w:rsidRPr="00ED6530">
          <w:rPr>
            <w:rFonts w:ascii="Times New Roman" w:hAnsi="Times New Roman" w:cs="Times New Roman"/>
            <w:color w:val="0000FF"/>
            <w:szCs w:val="22"/>
          </w:rPr>
          <w:t>7</w:t>
        </w:r>
      </w:hyperlink>
      <w:r w:rsidRPr="00ED6530">
        <w:rPr>
          <w:rFonts w:ascii="Times New Roman" w:hAnsi="Times New Roman" w:cs="Times New Roman"/>
          <w:szCs w:val="22"/>
        </w:rPr>
        <w:t>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35" w:name="Par2716"/>
      <w:bookmarkEnd w:id="35"/>
      <w:r w:rsidRPr="00ED6530">
        <w:rPr>
          <w:rFonts w:ascii="Times New Roman" w:hAnsi="Times New Roman" w:cs="Times New Roman"/>
          <w:szCs w:val="22"/>
        </w:rPr>
        <w:t>&lt;12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количество исполнителей услуг, указанных в </w:t>
      </w:r>
      <w:hyperlink w:anchor="Par2165" w:tooltip="          IV. Сведения о фактических показателях, характеризующих" w:history="1">
        <w:r w:rsidRPr="00ED6530">
          <w:rPr>
            <w:rFonts w:ascii="Times New Roman" w:hAnsi="Times New Roman" w:cs="Times New Roman"/>
            <w:color w:val="0000FF"/>
            <w:szCs w:val="22"/>
          </w:rPr>
          <w:t>разделе IV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документа, допустивших отклонения от показателей, характеризующих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превышающие предельные допустимые возможные отклонения от указанных показателей.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36" w:name="Par2717"/>
      <w:bookmarkEnd w:id="36"/>
      <w:r w:rsidRPr="00ED6530">
        <w:rPr>
          <w:rFonts w:ascii="Times New Roman" w:hAnsi="Times New Roman" w:cs="Times New Roman"/>
          <w:szCs w:val="22"/>
        </w:rPr>
        <w:t>&lt;13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доля в процентах исполнителей услуг, указанных в </w:t>
      </w:r>
      <w:hyperlink w:anchor="Par2165" w:tooltip="          IV. Сведения о фактических показателях, характеризующих" w:history="1">
        <w:r w:rsidRPr="00ED6530">
          <w:rPr>
            <w:rFonts w:ascii="Times New Roman" w:hAnsi="Times New Roman" w:cs="Times New Roman"/>
            <w:color w:val="0000FF"/>
            <w:szCs w:val="22"/>
          </w:rPr>
          <w:t>разделе IV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документа, допустивших отклонения от показателей, характеризующих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превышающие предельные допустимые возможные отклонения от указанных показателей, от общего количеств</w:t>
      </w:r>
      <w:r w:rsidR="007965D3">
        <w:rPr>
          <w:rFonts w:ascii="Times New Roman" w:hAnsi="Times New Roman" w:cs="Times New Roman"/>
          <w:szCs w:val="22"/>
        </w:rPr>
        <w:t>а</w:t>
      </w:r>
      <w:r w:rsidRPr="00ED6530">
        <w:rPr>
          <w:rFonts w:ascii="Times New Roman" w:hAnsi="Times New Roman" w:cs="Times New Roman"/>
          <w:szCs w:val="22"/>
        </w:rPr>
        <w:t xml:space="preserve"> исполнителей услуг, указанных в </w:t>
      </w:r>
      <w:hyperlink w:anchor="Par2165" w:tooltip="          IV. Сведения о фактических показателях, характеризующих" w:history="1">
        <w:r w:rsidRPr="00ED6530">
          <w:rPr>
            <w:rFonts w:ascii="Times New Roman" w:hAnsi="Times New Roman" w:cs="Times New Roman"/>
            <w:color w:val="0000FF"/>
            <w:szCs w:val="22"/>
          </w:rPr>
          <w:t>разделе IV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37" w:name="Par2718"/>
      <w:bookmarkEnd w:id="37"/>
      <w:r w:rsidRPr="00ED6530">
        <w:rPr>
          <w:rFonts w:ascii="Times New Roman" w:hAnsi="Times New Roman" w:cs="Times New Roman"/>
          <w:szCs w:val="22"/>
        </w:rPr>
        <w:t>&lt;14</w:t>
      </w:r>
      <w:proofErr w:type="gramStart"/>
      <w:r w:rsidRPr="00ED6530">
        <w:rPr>
          <w:rFonts w:ascii="Times New Roman" w:hAnsi="Times New Roman" w:cs="Times New Roman"/>
          <w:szCs w:val="22"/>
        </w:rPr>
        <w:t>&gt; Р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ассчитывается как разница </w:t>
      </w:r>
      <w:hyperlink w:anchor="Par1665" w:tooltip="8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 8</w:t>
        </w:r>
      </w:hyperlink>
      <w:r w:rsidRPr="00ED6530">
        <w:rPr>
          <w:rFonts w:ascii="Times New Roman" w:hAnsi="Times New Roman" w:cs="Times New Roman"/>
          <w:szCs w:val="22"/>
        </w:rPr>
        <w:t xml:space="preserve"> и </w:t>
      </w:r>
      <w:hyperlink w:anchor="Par1664" w:tooltip="7" w:history="1">
        <w:r w:rsidRPr="00ED6530">
          <w:rPr>
            <w:rFonts w:ascii="Times New Roman" w:hAnsi="Times New Roman" w:cs="Times New Roman"/>
            <w:color w:val="0000FF"/>
            <w:szCs w:val="22"/>
          </w:rPr>
          <w:t>7</w:t>
        </w:r>
      </w:hyperlink>
      <w:r w:rsidRPr="00ED6530">
        <w:rPr>
          <w:rFonts w:ascii="Times New Roman" w:hAnsi="Times New Roman" w:cs="Times New Roman"/>
          <w:szCs w:val="22"/>
        </w:rPr>
        <w:t>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38" w:name="Par2719"/>
      <w:bookmarkEnd w:id="38"/>
      <w:r w:rsidRPr="00ED6530">
        <w:rPr>
          <w:rFonts w:ascii="Times New Roman" w:hAnsi="Times New Roman" w:cs="Times New Roman"/>
          <w:szCs w:val="22"/>
        </w:rPr>
        <w:t>&lt;15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количество исполнителей услуг, указанных в </w:t>
      </w:r>
      <w:hyperlink w:anchor="Par2165" w:tooltip="          IV. Сведения о фактических показателях, характеризующих" w:history="1">
        <w:r w:rsidRPr="00ED6530">
          <w:rPr>
            <w:rFonts w:ascii="Times New Roman" w:hAnsi="Times New Roman" w:cs="Times New Roman"/>
            <w:color w:val="0000FF"/>
            <w:szCs w:val="22"/>
          </w:rPr>
          <w:t>разделе IV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документа, допустивших отклонения от показателей, характеризующих качество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превышающие предельные допустимые возможные отклонения от указанных показателей.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39" w:name="Par2720"/>
      <w:bookmarkEnd w:id="39"/>
      <w:r w:rsidRPr="00ED6530">
        <w:rPr>
          <w:rFonts w:ascii="Times New Roman" w:hAnsi="Times New Roman" w:cs="Times New Roman"/>
          <w:szCs w:val="22"/>
        </w:rPr>
        <w:t>&lt;16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доля в процентах исполнителей услуг, указанных в </w:t>
      </w:r>
      <w:hyperlink w:anchor="Par2165" w:tooltip="          IV. Сведения о фактических показателях, характеризующих" w:history="1">
        <w:r w:rsidRPr="00ED6530">
          <w:rPr>
            <w:rFonts w:ascii="Times New Roman" w:hAnsi="Times New Roman" w:cs="Times New Roman"/>
            <w:color w:val="0000FF"/>
            <w:szCs w:val="22"/>
          </w:rPr>
          <w:t>разделе IV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документа, допустивших отклонения от показателей, характеризующих качество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превышающие предельные допустимые возможные отклонения от указанных показателей, от общего количеств</w:t>
      </w:r>
      <w:r w:rsidR="007965D3">
        <w:rPr>
          <w:rFonts w:ascii="Times New Roman" w:hAnsi="Times New Roman" w:cs="Times New Roman"/>
          <w:szCs w:val="22"/>
        </w:rPr>
        <w:t>а</w:t>
      </w:r>
      <w:r w:rsidRPr="00ED6530">
        <w:rPr>
          <w:rFonts w:ascii="Times New Roman" w:hAnsi="Times New Roman" w:cs="Times New Roman"/>
          <w:szCs w:val="22"/>
        </w:rPr>
        <w:t xml:space="preserve"> исполнителей услуг, указанных в </w:t>
      </w:r>
      <w:hyperlink w:anchor="Par2165" w:tooltip="          IV. Сведения о фактических показателях, характеризующих" w:history="1">
        <w:r w:rsidRPr="00ED6530">
          <w:rPr>
            <w:rFonts w:ascii="Times New Roman" w:hAnsi="Times New Roman" w:cs="Times New Roman"/>
            <w:color w:val="0000FF"/>
            <w:szCs w:val="22"/>
          </w:rPr>
          <w:t>разделе IV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40" w:name="Par2721"/>
      <w:bookmarkEnd w:id="40"/>
      <w:r w:rsidRPr="00ED6530">
        <w:rPr>
          <w:rFonts w:ascii="Times New Roman" w:hAnsi="Times New Roman" w:cs="Times New Roman"/>
          <w:szCs w:val="22"/>
        </w:rPr>
        <w:t>&lt;17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наименование укрупненной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в случае если </w:t>
      </w:r>
      <w:r>
        <w:rPr>
          <w:rFonts w:ascii="Times New Roman" w:hAnsi="Times New Roman" w:cs="Times New Roman"/>
          <w:szCs w:val="22"/>
        </w:rPr>
        <w:t>муниципальный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 формируется в отношении укрупненных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41" w:name="Par2722"/>
      <w:bookmarkEnd w:id="41"/>
      <w:r w:rsidRPr="00ED6530">
        <w:rPr>
          <w:rFonts w:ascii="Times New Roman" w:hAnsi="Times New Roman" w:cs="Times New Roman"/>
          <w:szCs w:val="22"/>
        </w:rPr>
        <w:t>&lt;18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>казывается уникальный код организации, присвоенный исполнителю услуг, при формировании сведений о нем в реестре участников бюджетного процесса, а также юридических лиц</w:t>
      </w:r>
      <w:r w:rsidR="00F26398">
        <w:rPr>
          <w:rFonts w:ascii="Times New Roman" w:hAnsi="Times New Roman" w:cs="Times New Roman"/>
          <w:szCs w:val="22"/>
        </w:rPr>
        <w:t>,</w:t>
      </w:r>
      <w:r w:rsidRPr="00ED6530">
        <w:rPr>
          <w:rFonts w:ascii="Times New Roman" w:hAnsi="Times New Roman" w:cs="Times New Roman"/>
          <w:szCs w:val="22"/>
        </w:rPr>
        <w:t xml:space="preserve"> не являющихся участниками бюджетного процесса.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42" w:name="Par2723"/>
      <w:bookmarkEnd w:id="42"/>
      <w:r w:rsidRPr="00ED6530">
        <w:rPr>
          <w:rFonts w:ascii="Times New Roman" w:hAnsi="Times New Roman" w:cs="Times New Roman"/>
          <w:szCs w:val="22"/>
        </w:rPr>
        <w:t>&lt;19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на основании информации об исполнителе услуг, включенной в </w:t>
      </w:r>
      <w:r>
        <w:rPr>
          <w:rFonts w:ascii="Times New Roman" w:hAnsi="Times New Roman" w:cs="Times New Roman"/>
          <w:szCs w:val="22"/>
        </w:rPr>
        <w:t>муниципально</w:t>
      </w:r>
      <w:r w:rsidRPr="00ED6530">
        <w:rPr>
          <w:rFonts w:ascii="Times New Roman" w:hAnsi="Times New Roman" w:cs="Times New Roman"/>
          <w:szCs w:val="22"/>
        </w:rPr>
        <w:t xml:space="preserve">е задание на оказание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 </w:t>
      </w:r>
      <w:r w:rsidRPr="00ED6530">
        <w:rPr>
          <w:rFonts w:ascii="Times New Roman" w:hAnsi="Times New Roman" w:cs="Times New Roman"/>
          <w:szCs w:val="22"/>
        </w:rPr>
        <w:lastRenderedPageBreak/>
        <w:t xml:space="preserve">(выполнение работ) (далее - </w:t>
      </w:r>
      <w:r>
        <w:rPr>
          <w:rFonts w:ascii="Times New Roman" w:hAnsi="Times New Roman" w:cs="Times New Roman"/>
          <w:szCs w:val="22"/>
        </w:rPr>
        <w:t>муниципальное</w:t>
      </w:r>
      <w:r w:rsidRPr="00ED6530">
        <w:rPr>
          <w:rFonts w:ascii="Times New Roman" w:hAnsi="Times New Roman" w:cs="Times New Roman"/>
          <w:szCs w:val="22"/>
        </w:rPr>
        <w:t xml:space="preserve"> задание) либо в соглашение, заключенное по результатам отбора исполнителей услуг, предусмотренного </w:t>
      </w:r>
      <w:hyperlink r:id="rId20" w:history="1">
        <w:r w:rsidRPr="00ED6530">
          <w:rPr>
            <w:rFonts w:ascii="Times New Roman" w:hAnsi="Times New Roman" w:cs="Times New Roman"/>
            <w:color w:val="0000FF"/>
            <w:szCs w:val="22"/>
          </w:rPr>
          <w:t>частью 6 статьи 9</w:t>
        </w:r>
      </w:hyperlink>
      <w:r w:rsidRPr="00ED6530">
        <w:rPr>
          <w:rFonts w:ascii="Times New Roman" w:hAnsi="Times New Roman" w:cs="Times New Roman"/>
          <w:szCs w:val="22"/>
        </w:rPr>
        <w:t xml:space="preserve"> Федерального закона </w:t>
      </w:r>
      <w:r w:rsidR="007965D3">
        <w:rPr>
          <w:rFonts w:ascii="Times New Roman" w:hAnsi="Times New Roman" w:cs="Times New Roman"/>
          <w:szCs w:val="22"/>
        </w:rPr>
        <w:t>«</w:t>
      </w:r>
      <w:r w:rsidRPr="00ED6530">
        <w:rPr>
          <w:rFonts w:ascii="Times New Roman" w:hAnsi="Times New Roman" w:cs="Times New Roman"/>
          <w:szCs w:val="22"/>
        </w:rPr>
        <w:t>О государственном (муниципальном) социальном заказе на оказание государственных (муниципальных) услуг в социальной сфере</w:t>
      </w:r>
      <w:r w:rsidR="007965D3">
        <w:rPr>
          <w:rFonts w:ascii="Times New Roman" w:hAnsi="Times New Roman" w:cs="Times New Roman"/>
          <w:szCs w:val="22"/>
        </w:rPr>
        <w:t>»</w:t>
      </w:r>
      <w:r w:rsidRPr="00ED6530">
        <w:rPr>
          <w:rFonts w:ascii="Times New Roman" w:hAnsi="Times New Roman" w:cs="Times New Roman"/>
          <w:szCs w:val="22"/>
        </w:rPr>
        <w:t xml:space="preserve"> (далее - соглашение).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43" w:name="Par2724"/>
      <w:bookmarkEnd w:id="43"/>
      <w:r w:rsidRPr="00ED6530">
        <w:rPr>
          <w:rFonts w:ascii="Times New Roman" w:hAnsi="Times New Roman" w:cs="Times New Roman"/>
          <w:szCs w:val="22"/>
        </w:rPr>
        <w:t>&lt;20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на основании информации, включенной в </w:t>
      </w:r>
      <w:r>
        <w:rPr>
          <w:rFonts w:ascii="Times New Roman" w:hAnsi="Times New Roman" w:cs="Times New Roman"/>
          <w:szCs w:val="22"/>
        </w:rPr>
        <w:t>муниципальный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заказ, об исполнении которого формируется отчет об исполнении </w:t>
      </w:r>
      <w:r>
        <w:rPr>
          <w:rFonts w:ascii="Times New Roman" w:hAnsi="Times New Roman" w:cs="Times New Roman"/>
          <w:szCs w:val="22"/>
        </w:rPr>
        <w:t>муниципального</w:t>
      </w:r>
      <w:r w:rsidRPr="00ED6530">
        <w:rPr>
          <w:rFonts w:ascii="Times New Roman" w:hAnsi="Times New Roman" w:cs="Times New Roman"/>
          <w:szCs w:val="22"/>
        </w:rPr>
        <w:t xml:space="preserve"> социального заказа.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44" w:name="Par2725"/>
      <w:bookmarkEnd w:id="44"/>
      <w:r w:rsidRPr="00ED6530">
        <w:rPr>
          <w:rFonts w:ascii="Times New Roman" w:hAnsi="Times New Roman" w:cs="Times New Roman"/>
          <w:szCs w:val="22"/>
        </w:rPr>
        <w:t>&lt;21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на основании информации, включенной в </w:t>
      </w:r>
      <w:r>
        <w:rPr>
          <w:rFonts w:ascii="Times New Roman" w:hAnsi="Times New Roman" w:cs="Times New Roman"/>
          <w:szCs w:val="22"/>
        </w:rPr>
        <w:t>муниципальное</w:t>
      </w:r>
      <w:r w:rsidRPr="00ED6530">
        <w:rPr>
          <w:rFonts w:ascii="Times New Roman" w:hAnsi="Times New Roman" w:cs="Times New Roman"/>
          <w:szCs w:val="22"/>
        </w:rPr>
        <w:t xml:space="preserve"> задание или соглашение.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45" w:name="Par2726"/>
      <w:bookmarkEnd w:id="45"/>
      <w:r w:rsidRPr="00ED6530">
        <w:rPr>
          <w:rFonts w:ascii="Times New Roman" w:hAnsi="Times New Roman" w:cs="Times New Roman"/>
          <w:szCs w:val="22"/>
        </w:rPr>
        <w:t>&lt;22</w:t>
      </w:r>
      <w:proofErr w:type="gramStart"/>
      <w:r w:rsidRPr="00ED6530">
        <w:rPr>
          <w:rFonts w:ascii="Times New Roman" w:hAnsi="Times New Roman" w:cs="Times New Roman"/>
          <w:szCs w:val="22"/>
        </w:rPr>
        <w:t>&gt; В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 отношении одного исполнителя услуг может быть указана информация о значении планового показателя, характеризующего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только в отношении одного способа определения услуг.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46" w:name="Par2727"/>
      <w:bookmarkEnd w:id="46"/>
      <w:r w:rsidRPr="00ED6530">
        <w:rPr>
          <w:rFonts w:ascii="Times New Roman" w:hAnsi="Times New Roman" w:cs="Times New Roman"/>
          <w:szCs w:val="22"/>
        </w:rPr>
        <w:t>&lt;23</w:t>
      </w:r>
      <w:proofErr w:type="gramStart"/>
      <w:r w:rsidRPr="00ED6530">
        <w:rPr>
          <w:rFonts w:ascii="Times New Roman" w:hAnsi="Times New Roman" w:cs="Times New Roman"/>
          <w:szCs w:val="22"/>
        </w:rPr>
        <w:t>&gt; Ф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ормируется на основании отчетов исполнителей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 об исполнении соглашений и отчетов о выполнении </w:t>
      </w:r>
      <w:r>
        <w:rPr>
          <w:rFonts w:ascii="Times New Roman" w:hAnsi="Times New Roman" w:cs="Times New Roman"/>
          <w:szCs w:val="22"/>
        </w:rPr>
        <w:t>муниципального</w:t>
      </w:r>
      <w:r w:rsidRPr="00ED6530">
        <w:rPr>
          <w:rFonts w:ascii="Times New Roman" w:hAnsi="Times New Roman" w:cs="Times New Roman"/>
          <w:szCs w:val="22"/>
        </w:rPr>
        <w:t xml:space="preserve"> задания.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47" w:name="Par2728"/>
      <w:bookmarkEnd w:id="47"/>
      <w:r w:rsidRPr="00ED6530">
        <w:rPr>
          <w:rFonts w:ascii="Times New Roman" w:hAnsi="Times New Roman" w:cs="Times New Roman"/>
          <w:szCs w:val="22"/>
        </w:rPr>
        <w:t>&lt;24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как разница </w:t>
      </w:r>
      <w:hyperlink w:anchor="Par2219" w:tooltip="14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графы 14 раздела IV</w:t>
        </w:r>
      </w:hyperlink>
      <w:r w:rsidRPr="00ED6530">
        <w:rPr>
          <w:rFonts w:ascii="Times New Roman" w:hAnsi="Times New Roman" w:cs="Times New Roman"/>
          <w:szCs w:val="22"/>
        </w:rPr>
        <w:t xml:space="preserve"> и </w:t>
      </w:r>
      <w:hyperlink w:anchor="Par1802" w:tooltip="14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графы 14 раздела III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48" w:name="Par2729"/>
      <w:bookmarkEnd w:id="48"/>
      <w:r w:rsidRPr="00ED6530">
        <w:rPr>
          <w:rFonts w:ascii="Times New Roman" w:hAnsi="Times New Roman" w:cs="Times New Roman"/>
          <w:szCs w:val="22"/>
        </w:rPr>
        <w:t>&lt;25</w:t>
      </w:r>
      <w:proofErr w:type="gramStart"/>
      <w:r w:rsidRPr="00ED6530">
        <w:rPr>
          <w:rFonts w:ascii="Times New Roman" w:hAnsi="Times New Roman" w:cs="Times New Roman"/>
          <w:szCs w:val="22"/>
        </w:rPr>
        <w:t>&gt; В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 отношении одного исполнителя услуг может быть указана информация о значении фактического показателя, характеризующего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только в отношении одного способа определения услуг.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49" w:name="Par2730"/>
      <w:bookmarkEnd w:id="49"/>
      <w:r w:rsidRPr="00ED6530">
        <w:rPr>
          <w:rFonts w:ascii="Times New Roman" w:hAnsi="Times New Roman" w:cs="Times New Roman"/>
          <w:szCs w:val="22"/>
        </w:rPr>
        <w:t>&lt;26</w:t>
      </w:r>
      <w:proofErr w:type="gramStart"/>
      <w:r w:rsidRPr="00ED6530">
        <w:rPr>
          <w:rFonts w:ascii="Times New Roman" w:hAnsi="Times New Roman" w:cs="Times New Roman"/>
          <w:szCs w:val="22"/>
        </w:rPr>
        <w:t>&gt; Р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ассчитывается как разница между фактическим показателем, характеризующим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включенным в соответствии со способом определения исполнителя услуг в одну из </w:t>
      </w:r>
      <w:hyperlink w:anchor="Par2224" w:tooltip="19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 19</w:t>
        </w:r>
      </w:hyperlink>
      <w:r w:rsidRPr="00ED6530">
        <w:rPr>
          <w:rFonts w:ascii="Times New Roman" w:hAnsi="Times New Roman" w:cs="Times New Roman"/>
          <w:szCs w:val="22"/>
        </w:rPr>
        <w:t xml:space="preserve"> - </w:t>
      </w:r>
      <w:hyperlink w:anchor="Par2227" w:tooltip="22" w:history="1">
        <w:r w:rsidRPr="00ED6530">
          <w:rPr>
            <w:rFonts w:ascii="Times New Roman" w:hAnsi="Times New Roman" w:cs="Times New Roman"/>
            <w:color w:val="0000FF"/>
            <w:szCs w:val="22"/>
          </w:rPr>
          <w:t>22 раздела IV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</w:t>
      </w:r>
      <w:r w:rsidR="006E714A">
        <w:rPr>
          <w:rFonts w:ascii="Times New Roman" w:hAnsi="Times New Roman" w:cs="Times New Roman"/>
          <w:szCs w:val="22"/>
        </w:rPr>
        <w:t>,</w:t>
      </w:r>
      <w:r w:rsidRPr="00ED6530">
        <w:rPr>
          <w:rFonts w:ascii="Times New Roman" w:hAnsi="Times New Roman" w:cs="Times New Roman"/>
          <w:szCs w:val="22"/>
        </w:rPr>
        <w:t xml:space="preserve"> и плановым показателем, характеризующим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включенным в соответствии со способом определения исполнителя услуг в одну из </w:t>
      </w:r>
      <w:hyperlink w:anchor="Par1807" w:tooltip="19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 19</w:t>
        </w:r>
      </w:hyperlink>
      <w:r w:rsidRPr="00ED6530">
        <w:rPr>
          <w:rFonts w:ascii="Times New Roman" w:hAnsi="Times New Roman" w:cs="Times New Roman"/>
          <w:szCs w:val="22"/>
        </w:rPr>
        <w:t xml:space="preserve"> - </w:t>
      </w:r>
      <w:hyperlink w:anchor="Par1810" w:tooltip="22" w:history="1">
        <w:r w:rsidRPr="00ED6530">
          <w:rPr>
            <w:rFonts w:ascii="Times New Roman" w:hAnsi="Times New Roman" w:cs="Times New Roman"/>
            <w:color w:val="0000FF"/>
            <w:szCs w:val="22"/>
          </w:rPr>
          <w:t>22 раздела III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50" w:name="Par2731"/>
      <w:bookmarkEnd w:id="50"/>
      <w:r w:rsidRPr="00ED6530">
        <w:rPr>
          <w:rFonts w:ascii="Times New Roman" w:hAnsi="Times New Roman" w:cs="Times New Roman"/>
          <w:szCs w:val="22"/>
        </w:rPr>
        <w:t>&lt;27</w:t>
      </w:r>
      <w:proofErr w:type="gramStart"/>
      <w:r w:rsidRPr="00ED6530">
        <w:rPr>
          <w:rFonts w:ascii="Times New Roman" w:hAnsi="Times New Roman" w:cs="Times New Roman"/>
          <w:szCs w:val="22"/>
        </w:rPr>
        <w:t>&gt; Р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ассчитывается как разница </w:t>
      </w:r>
      <w:hyperlink w:anchor="Par1802" w:tooltip="14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графы 14 раздела III</w:t>
        </w:r>
      </w:hyperlink>
      <w:r w:rsidRPr="00ED6530">
        <w:rPr>
          <w:rFonts w:ascii="Times New Roman" w:hAnsi="Times New Roman" w:cs="Times New Roman"/>
          <w:szCs w:val="22"/>
        </w:rPr>
        <w:t xml:space="preserve">, </w:t>
      </w:r>
      <w:hyperlink w:anchor="Par2219" w:tooltip="14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графы 14 раздела IV</w:t>
        </w:r>
      </w:hyperlink>
      <w:r w:rsidRPr="00ED6530">
        <w:rPr>
          <w:rFonts w:ascii="Times New Roman" w:hAnsi="Times New Roman" w:cs="Times New Roman"/>
          <w:szCs w:val="22"/>
        </w:rPr>
        <w:t xml:space="preserve"> и </w:t>
      </w:r>
      <w:hyperlink w:anchor="Par1803" w:tooltip="15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графы 15 раздела III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 (в случае, если значение предельного допустимого возможного отклонения от показателя, характеризующего качество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установлено в относительных величинах значение </w:t>
      </w:r>
      <w:hyperlink w:anchor="Par1802" w:tooltip="14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графы 14 раздела III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 </w:t>
      </w:r>
      <w:proofErr w:type="spellStart"/>
      <w:r w:rsidRPr="00ED6530">
        <w:rPr>
          <w:rFonts w:ascii="Times New Roman" w:hAnsi="Times New Roman" w:cs="Times New Roman"/>
          <w:szCs w:val="22"/>
        </w:rPr>
        <w:t>перерассчитывается</w:t>
      </w:r>
      <w:proofErr w:type="spellEnd"/>
      <w:r w:rsidRPr="00ED6530">
        <w:rPr>
          <w:rFonts w:ascii="Times New Roman" w:hAnsi="Times New Roman" w:cs="Times New Roman"/>
          <w:szCs w:val="22"/>
        </w:rPr>
        <w:t xml:space="preserve"> в абсолютную величину путем умножения значения </w:t>
      </w:r>
      <w:hyperlink w:anchor="Par1801" w:tooltip="13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графы 13 раздела III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 на </w:t>
      </w:r>
      <w:hyperlink w:anchor="Par1802" w:tooltip="14" w:history="1">
        <w:r w:rsidRPr="00ED6530">
          <w:rPr>
            <w:rFonts w:ascii="Times New Roman" w:hAnsi="Times New Roman" w:cs="Times New Roman"/>
            <w:color w:val="0000FF"/>
            <w:szCs w:val="22"/>
          </w:rPr>
          <w:t xml:space="preserve">графу </w:t>
        </w:r>
        <w:proofErr w:type="gramStart"/>
        <w:r w:rsidRPr="00ED6530">
          <w:rPr>
            <w:rFonts w:ascii="Times New Roman" w:hAnsi="Times New Roman" w:cs="Times New Roman"/>
            <w:color w:val="0000FF"/>
            <w:szCs w:val="22"/>
          </w:rPr>
          <w:t>14 раздела III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документа).</w:t>
      </w:r>
      <w:proofErr w:type="gramEnd"/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51" w:name="Par2732"/>
      <w:bookmarkEnd w:id="51"/>
      <w:r w:rsidRPr="00ED6530">
        <w:rPr>
          <w:rFonts w:ascii="Times New Roman" w:hAnsi="Times New Roman" w:cs="Times New Roman"/>
          <w:szCs w:val="22"/>
        </w:rPr>
        <w:t>&lt;28</w:t>
      </w:r>
      <w:proofErr w:type="gramStart"/>
      <w:r w:rsidRPr="00ED6530">
        <w:rPr>
          <w:rFonts w:ascii="Times New Roman" w:hAnsi="Times New Roman" w:cs="Times New Roman"/>
          <w:szCs w:val="22"/>
        </w:rPr>
        <w:t>&gt; Р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ассчитывается как разница </w:t>
      </w:r>
      <w:hyperlink w:anchor="Par2228" w:tooltip="23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графы 23 раздела IV</w:t>
        </w:r>
      </w:hyperlink>
      <w:r w:rsidRPr="00ED6530">
        <w:rPr>
          <w:rFonts w:ascii="Times New Roman" w:hAnsi="Times New Roman" w:cs="Times New Roman"/>
          <w:szCs w:val="22"/>
        </w:rPr>
        <w:t xml:space="preserve"> и </w:t>
      </w:r>
      <w:hyperlink w:anchor="Par1811" w:tooltip="23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графы 23 раздела III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52" w:name="Par2733"/>
      <w:bookmarkEnd w:id="52"/>
      <w:r w:rsidRPr="00ED6530">
        <w:rPr>
          <w:rFonts w:ascii="Times New Roman" w:hAnsi="Times New Roman" w:cs="Times New Roman"/>
          <w:szCs w:val="22"/>
        </w:rPr>
        <w:t>&lt;29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суммарный объем по всем </w:t>
      </w:r>
      <w:r>
        <w:rPr>
          <w:rFonts w:ascii="Times New Roman" w:hAnsi="Times New Roman" w:cs="Times New Roman"/>
          <w:szCs w:val="22"/>
        </w:rPr>
        <w:t>муниципальным</w:t>
      </w:r>
      <w:r w:rsidRPr="00ED6530">
        <w:rPr>
          <w:rFonts w:ascii="Times New Roman" w:hAnsi="Times New Roman" w:cs="Times New Roman"/>
          <w:szCs w:val="22"/>
        </w:rPr>
        <w:t xml:space="preserve"> услугам, входящим в состав укрупненной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услуги.</w:t>
      </w:r>
    </w:p>
    <w:p w:rsidR="00C25808" w:rsidRPr="00ED6530" w:rsidRDefault="00C25808" w:rsidP="00492D2B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C25808" w:rsidRPr="00C93DA8" w:rsidRDefault="00C25808" w:rsidP="00492D2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FF6BA9" w:rsidRPr="00C25808" w:rsidRDefault="00FF6BA9" w:rsidP="00492D2B">
      <w:pPr>
        <w:rPr>
          <w:szCs w:val="22"/>
        </w:rPr>
      </w:pPr>
    </w:p>
    <w:sectPr w:rsidR="00FF6BA9" w:rsidRPr="00C25808" w:rsidSect="00CB66CB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6840" w:h="11907" w:orient="landscape" w:code="9"/>
      <w:pgMar w:top="1701" w:right="1134" w:bottom="567" w:left="1134" w:header="567" w:footer="459" w:gutter="0"/>
      <w:cols w:space="720"/>
      <w:formProt w:val="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5DC6" w:rsidRDefault="00045DC6">
      <w:r>
        <w:separator/>
      </w:r>
    </w:p>
  </w:endnote>
  <w:endnote w:type="continuationSeparator" w:id="0">
    <w:p w:rsidR="00045DC6" w:rsidRDefault="00045D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8E9" w:rsidRDefault="005F58E9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8E9" w:rsidRPr="00AE6EAA" w:rsidRDefault="005F58E9">
    <w:pPr>
      <w:pStyle w:val="a7"/>
      <w:rPr>
        <w:sz w:val="16"/>
      </w:rPr>
    </w:pPr>
    <w:r w:rsidRPr="006C57C6">
      <w:t xml:space="preserve">Внутренний номер: </w:t>
    </w:r>
    <w:r w:rsidR="005B7192">
      <w:t>0350372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8E9" w:rsidRPr="00121B1A" w:rsidRDefault="00121B1A" w:rsidP="00121B1A">
    <w:pPr>
      <w:pStyle w:val="a7"/>
    </w:pPr>
    <w:r>
      <w:t>Внутренний номер: 0350372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5DC6" w:rsidRDefault="00045DC6">
      <w:r>
        <w:separator/>
      </w:r>
    </w:p>
  </w:footnote>
  <w:footnote w:type="continuationSeparator" w:id="0">
    <w:p w:rsidR="00045DC6" w:rsidRDefault="00045D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8E9" w:rsidRDefault="005F58E9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6801685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5F58E9" w:rsidRPr="00492D2B" w:rsidRDefault="009834EC">
        <w:pPr>
          <w:pStyle w:val="a5"/>
          <w:jc w:val="center"/>
          <w:rPr>
            <w:sz w:val="24"/>
            <w:szCs w:val="24"/>
          </w:rPr>
        </w:pPr>
        <w:r w:rsidRPr="00492D2B">
          <w:rPr>
            <w:sz w:val="24"/>
            <w:szCs w:val="24"/>
          </w:rPr>
          <w:fldChar w:fldCharType="begin"/>
        </w:r>
        <w:r w:rsidR="005F58E9" w:rsidRPr="00492D2B">
          <w:rPr>
            <w:sz w:val="24"/>
            <w:szCs w:val="24"/>
          </w:rPr>
          <w:instrText xml:space="preserve"> PAGE   \* MERGEFORMAT </w:instrText>
        </w:r>
        <w:r w:rsidRPr="00492D2B">
          <w:rPr>
            <w:sz w:val="24"/>
            <w:szCs w:val="24"/>
          </w:rPr>
          <w:fldChar w:fldCharType="separate"/>
        </w:r>
        <w:r w:rsidR="005B7192">
          <w:rPr>
            <w:noProof/>
            <w:sz w:val="24"/>
            <w:szCs w:val="24"/>
          </w:rPr>
          <w:t>2</w:t>
        </w:r>
        <w:r w:rsidRPr="00492D2B">
          <w:rPr>
            <w:sz w:val="24"/>
            <w:szCs w:val="24"/>
          </w:rPr>
          <w:fldChar w:fldCharType="end"/>
        </w:r>
      </w:p>
    </w:sdtContent>
  </w:sdt>
  <w:p w:rsidR="005F58E9" w:rsidRDefault="005F58E9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8E9" w:rsidRPr="00492D2B" w:rsidRDefault="005F58E9">
    <w:pPr>
      <w:pStyle w:val="a5"/>
      <w:jc w:val="center"/>
      <w:rPr>
        <w:sz w:val="24"/>
        <w:szCs w:val="24"/>
      </w:rPr>
    </w:pPr>
  </w:p>
  <w:p w:rsidR="005F58E9" w:rsidRDefault="005F58E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1C1DFF"/>
    <w:multiLevelType w:val="hybridMultilevel"/>
    <w:tmpl w:val="DC345E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970EEE"/>
    <w:multiLevelType w:val="hybridMultilevel"/>
    <w:tmpl w:val="3F34373E"/>
    <w:lvl w:ilvl="0" w:tplc="2C8A1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EBC573D"/>
    <w:multiLevelType w:val="hybridMultilevel"/>
    <w:tmpl w:val="20FCDA9C"/>
    <w:lvl w:ilvl="0" w:tplc="9B78DC0A">
      <w:start w:val="1"/>
      <w:numFmt w:val="russianLower"/>
      <w:lvlText w:val="%1)"/>
      <w:lvlJc w:val="lef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3">
    <w:nsid w:val="241E4F2A"/>
    <w:multiLevelType w:val="hybridMultilevel"/>
    <w:tmpl w:val="9DD0E294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266C2720"/>
    <w:multiLevelType w:val="hybridMultilevel"/>
    <w:tmpl w:val="A23C7808"/>
    <w:lvl w:ilvl="0" w:tplc="EEEEDE82">
      <w:start w:val="1"/>
      <w:numFmt w:val="decimal"/>
      <w:lvlText w:val="%1)"/>
      <w:lvlJc w:val="left"/>
      <w:pPr>
        <w:ind w:left="9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1A7194E"/>
    <w:multiLevelType w:val="multilevel"/>
    <w:tmpl w:val="05C6D08A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2773213"/>
    <w:multiLevelType w:val="hybridMultilevel"/>
    <w:tmpl w:val="73BA1B8C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33D1186A"/>
    <w:multiLevelType w:val="hybridMultilevel"/>
    <w:tmpl w:val="C42A0D9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350238F5"/>
    <w:multiLevelType w:val="hybridMultilevel"/>
    <w:tmpl w:val="BA0E40D8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39EA060C"/>
    <w:multiLevelType w:val="hybridMultilevel"/>
    <w:tmpl w:val="B1F69C84"/>
    <w:lvl w:ilvl="0" w:tplc="788E4642">
      <w:start w:val="1"/>
      <w:numFmt w:val="decimal"/>
      <w:lvlText w:val="%1)"/>
      <w:lvlJc w:val="left"/>
      <w:pPr>
        <w:ind w:left="94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0">
    <w:nsid w:val="3C930504"/>
    <w:multiLevelType w:val="multilevel"/>
    <w:tmpl w:val="F76475E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11">
    <w:nsid w:val="45D83094"/>
    <w:multiLevelType w:val="hybridMultilevel"/>
    <w:tmpl w:val="BE64A2F6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4B815D4C"/>
    <w:multiLevelType w:val="multilevel"/>
    <w:tmpl w:val="CB1214FC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2A82E1F"/>
    <w:multiLevelType w:val="hybridMultilevel"/>
    <w:tmpl w:val="FD42770E"/>
    <w:lvl w:ilvl="0" w:tplc="10E8093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53617F99"/>
    <w:multiLevelType w:val="multilevel"/>
    <w:tmpl w:val="63C036DC"/>
    <w:lvl w:ilvl="0">
      <w:start w:val="1"/>
      <w:numFmt w:val="russianLower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15">
    <w:nsid w:val="57866518"/>
    <w:multiLevelType w:val="hybridMultilevel"/>
    <w:tmpl w:val="1F869C10"/>
    <w:lvl w:ilvl="0" w:tplc="9B78DC0A">
      <w:start w:val="1"/>
      <w:numFmt w:val="russianLower"/>
      <w:lvlText w:val="%1)"/>
      <w:lvlJc w:val="lef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6">
    <w:nsid w:val="5EA81D3A"/>
    <w:multiLevelType w:val="hybridMultilevel"/>
    <w:tmpl w:val="F0FECC10"/>
    <w:lvl w:ilvl="0" w:tplc="2B16622E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7">
    <w:nsid w:val="5FD6640D"/>
    <w:multiLevelType w:val="hybridMultilevel"/>
    <w:tmpl w:val="202E00E8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>
    <w:nsid w:val="638077D6"/>
    <w:multiLevelType w:val="hybridMultilevel"/>
    <w:tmpl w:val="353819F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66F22CD4"/>
    <w:multiLevelType w:val="hybridMultilevel"/>
    <w:tmpl w:val="677A44A2"/>
    <w:lvl w:ilvl="0" w:tplc="AA64703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68776AD8"/>
    <w:multiLevelType w:val="multilevel"/>
    <w:tmpl w:val="699ABBF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0DF5C58"/>
    <w:multiLevelType w:val="hybridMultilevel"/>
    <w:tmpl w:val="EF74FC24"/>
    <w:lvl w:ilvl="0" w:tplc="4236875A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2">
    <w:nsid w:val="7D283AF3"/>
    <w:multiLevelType w:val="hybridMultilevel"/>
    <w:tmpl w:val="7F42AB2E"/>
    <w:lvl w:ilvl="0" w:tplc="01E63D7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7E845D21"/>
    <w:multiLevelType w:val="hybridMultilevel"/>
    <w:tmpl w:val="7F764DCC"/>
    <w:lvl w:ilvl="0" w:tplc="811A51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7EBE009C"/>
    <w:multiLevelType w:val="hybridMultilevel"/>
    <w:tmpl w:val="27EC007E"/>
    <w:lvl w:ilvl="0" w:tplc="CD4C82C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0"/>
  </w:num>
  <w:num w:numId="2">
    <w:abstractNumId w:val="14"/>
  </w:num>
  <w:num w:numId="3">
    <w:abstractNumId w:val="2"/>
  </w:num>
  <w:num w:numId="4">
    <w:abstractNumId w:val="17"/>
  </w:num>
  <w:num w:numId="5">
    <w:abstractNumId w:val="3"/>
  </w:num>
  <w:num w:numId="6">
    <w:abstractNumId w:val="6"/>
  </w:num>
  <w:num w:numId="7">
    <w:abstractNumId w:val="8"/>
  </w:num>
  <w:num w:numId="8">
    <w:abstractNumId w:val="15"/>
  </w:num>
  <w:num w:numId="9">
    <w:abstractNumId w:val="12"/>
    <w:lvlOverride w:ilvl="0">
      <w:startOverride w:val="1"/>
    </w:lvlOverride>
  </w:num>
  <w:num w:numId="10">
    <w:abstractNumId w:val="5"/>
    <w:lvlOverride w:ilvl="0">
      <w:startOverride w:val="1"/>
    </w:lvlOverride>
  </w:num>
  <w:num w:numId="11">
    <w:abstractNumId w:val="20"/>
    <w:lvlOverride w:ilvl="0">
      <w:startOverride w:val="1"/>
    </w:lvlOverride>
  </w:num>
  <w:num w:numId="12">
    <w:abstractNumId w:val="1"/>
  </w:num>
  <w:num w:numId="13">
    <w:abstractNumId w:val="23"/>
  </w:num>
  <w:num w:numId="14">
    <w:abstractNumId w:val="16"/>
  </w:num>
  <w:num w:numId="15">
    <w:abstractNumId w:val="22"/>
  </w:num>
  <w:num w:numId="16">
    <w:abstractNumId w:val="7"/>
  </w:num>
  <w:num w:numId="17">
    <w:abstractNumId w:val="11"/>
  </w:num>
  <w:num w:numId="18">
    <w:abstractNumId w:val="0"/>
  </w:num>
  <w:num w:numId="19">
    <w:abstractNumId w:val="18"/>
  </w:num>
  <w:num w:numId="20">
    <w:abstractNumId w:val="9"/>
  </w:num>
  <w:num w:numId="21">
    <w:abstractNumId w:val="24"/>
  </w:num>
  <w:num w:numId="22">
    <w:abstractNumId w:val="19"/>
  </w:num>
  <w:num w:numId="23">
    <w:abstractNumId w:val="13"/>
  </w:num>
  <w:num w:numId="24">
    <w:abstractNumId w:val="4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ocumentProtection w:edit="forms" w:enforcement="0"/>
  <w:defaultTabStop w:val="708"/>
  <w:drawingGridHorizontalSpacing w:val="100"/>
  <w:displayHorizontalDrawingGridEvery w:val="2"/>
  <w:noPunctuationKerning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3339EE"/>
    <w:rsid w:val="00021BA3"/>
    <w:rsid w:val="000224BC"/>
    <w:rsid w:val="0003058F"/>
    <w:rsid w:val="00034EBD"/>
    <w:rsid w:val="00045DC6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1B1A"/>
    <w:rsid w:val="001225CE"/>
    <w:rsid w:val="00123AD1"/>
    <w:rsid w:val="00123B5E"/>
    <w:rsid w:val="00127E6A"/>
    <w:rsid w:val="00132F8D"/>
    <w:rsid w:val="00153F92"/>
    <w:rsid w:val="001A0964"/>
    <w:rsid w:val="001A2066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03A"/>
    <w:rsid w:val="002A1ACE"/>
    <w:rsid w:val="002A4F4E"/>
    <w:rsid w:val="002C2626"/>
    <w:rsid w:val="002D05B6"/>
    <w:rsid w:val="002E194E"/>
    <w:rsid w:val="002F148E"/>
    <w:rsid w:val="00320694"/>
    <w:rsid w:val="003268BE"/>
    <w:rsid w:val="00333528"/>
    <w:rsid w:val="003339EE"/>
    <w:rsid w:val="00340883"/>
    <w:rsid w:val="00346AF1"/>
    <w:rsid w:val="00353E5E"/>
    <w:rsid w:val="0037055F"/>
    <w:rsid w:val="0038704B"/>
    <w:rsid w:val="003978E6"/>
    <w:rsid w:val="003A1F84"/>
    <w:rsid w:val="003E54E8"/>
    <w:rsid w:val="003E7843"/>
    <w:rsid w:val="003F240C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05E"/>
    <w:rsid w:val="00476E25"/>
    <w:rsid w:val="00492D2B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4D0C"/>
    <w:rsid w:val="005759FB"/>
    <w:rsid w:val="00576B1E"/>
    <w:rsid w:val="00577B18"/>
    <w:rsid w:val="00584E3F"/>
    <w:rsid w:val="00585CE2"/>
    <w:rsid w:val="00597DAD"/>
    <w:rsid w:val="005A51DF"/>
    <w:rsid w:val="005A5244"/>
    <w:rsid w:val="005B7192"/>
    <w:rsid w:val="005C43FF"/>
    <w:rsid w:val="005D6749"/>
    <w:rsid w:val="005E0667"/>
    <w:rsid w:val="005F0891"/>
    <w:rsid w:val="005F58E9"/>
    <w:rsid w:val="005F6ADA"/>
    <w:rsid w:val="006019C4"/>
    <w:rsid w:val="00621BA2"/>
    <w:rsid w:val="006300E5"/>
    <w:rsid w:val="006312BF"/>
    <w:rsid w:val="0063711C"/>
    <w:rsid w:val="00643CC3"/>
    <w:rsid w:val="00644D1B"/>
    <w:rsid w:val="006C10D5"/>
    <w:rsid w:val="006C5681"/>
    <w:rsid w:val="006C57C6"/>
    <w:rsid w:val="006E714A"/>
    <w:rsid w:val="006F411C"/>
    <w:rsid w:val="00702523"/>
    <w:rsid w:val="00704634"/>
    <w:rsid w:val="007259D6"/>
    <w:rsid w:val="0075650D"/>
    <w:rsid w:val="007600C6"/>
    <w:rsid w:val="00782D1D"/>
    <w:rsid w:val="007957D7"/>
    <w:rsid w:val="007965D3"/>
    <w:rsid w:val="007B54AA"/>
    <w:rsid w:val="007B5FC6"/>
    <w:rsid w:val="007D7D04"/>
    <w:rsid w:val="007E07F3"/>
    <w:rsid w:val="007E4680"/>
    <w:rsid w:val="007F197A"/>
    <w:rsid w:val="0080227D"/>
    <w:rsid w:val="0081122F"/>
    <w:rsid w:val="00821B9E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0A40"/>
    <w:rsid w:val="008B40DA"/>
    <w:rsid w:val="008C2266"/>
    <w:rsid w:val="008C4F0C"/>
    <w:rsid w:val="008E6075"/>
    <w:rsid w:val="008F2F8D"/>
    <w:rsid w:val="00903340"/>
    <w:rsid w:val="00926577"/>
    <w:rsid w:val="00983248"/>
    <w:rsid w:val="009834EC"/>
    <w:rsid w:val="009A522E"/>
    <w:rsid w:val="009B201E"/>
    <w:rsid w:val="009D22B2"/>
    <w:rsid w:val="009E19B9"/>
    <w:rsid w:val="009E6B58"/>
    <w:rsid w:val="009F7A9D"/>
    <w:rsid w:val="00A10306"/>
    <w:rsid w:val="00A10F4D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074B"/>
    <w:rsid w:val="00AC599A"/>
    <w:rsid w:val="00AD08CC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2897"/>
    <w:rsid w:val="00BA6FD4"/>
    <w:rsid w:val="00BB2758"/>
    <w:rsid w:val="00BC6934"/>
    <w:rsid w:val="00BD240E"/>
    <w:rsid w:val="00BE5975"/>
    <w:rsid w:val="00BF7979"/>
    <w:rsid w:val="00C25808"/>
    <w:rsid w:val="00C57866"/>
    <w:rsid w:val="00C6448E"/>
    <w:rsid w:val="00C72864"/>
    <w:rsid w:val="00C77B18"/>
    <w:rsid w:val="00C80D05"/>
    <w:rsid w:val="00C94651"/>
    <w:rsid w:val="00C95CEB"/>
    <w:rsid w:val="00CB1A6E"/>
    <w:rsid w:val="00CB66CB"/>
    <w:rsid w:val="00CB6CFB"/>
    <w:rsid w:val="00CF4602"/>
    <w:rsid w:val="00CF4FA2"/>
    <w:rsid w:val="00D263D5"/>
    <w:rsid w:val="00D3135E"/>
    <w:rsid w:val="00D45BBD"/>
    <w:rsid w:val="00D92501"/>
    <w:rsid w:val="00DA065A"/>
    <w:rsid w:val="00DC4F51"/>
    <w:rsid w:val="00DD7092"/>
    <w:rsid w:val="00E425A5"/>
    <w:rsid w:val="00E752D8"/>
    <w:rsid w:val="00EA7678"/>
    <w:rsid w:val="00EB508A"/>
    <w:rsid w:val="00EC3493"/>
    <w:rsid w:val="00ED3802"/>
    <w:rsid w:val="00F02713"/>
    <w:rsid w:val="00F15375"/>
    <w:rsid w:val="00F26398"/>
    <w:rsid w:val="00F2656A"/>
    <w:rsid w:val="00F27479"/>
    <w:rsid w:val="00F43D97"/>
    <w:rsid w:val="00F46DA8"/>
    <w:rsid w:val="00F5148F"/>
    <w:rsid w:val="00F65613"/>
    <w:rsid w:val="00F808FB"/>
    <w:rsid w:val="00F90B26"/>
    <w:rsid w:val="00F93AEF"/>
    <w:rsid w:val="00FA455C"/>
    <w:rsid w:val="00FF010A"/>
    <w:rsid w:val="00FF3B4F"/>
    <w:rsid w:val="00FF6B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0E5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6300E5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rsid w:val="006300E5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6300E5"/>
    <w:rPr>
      <w:rFonts w:ascii="Courier New" w:hAnsi="Courier New" w:cs="Courier New"/>
    </w:rPr>
  </w:style>
  <w:style w:type="character" w:styleId="a4">
    <w:name w:val="Hyperlink"/>
    <w:basedOn w:val="a0"/>
    <w:uiPriority w:val="99"/>
    <w:rsid w:val="006300E5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link w:val="aa"/>
    <w:uiPriority w:val="99"/>
    <w:semiHidden/>
    <w:rsid w:val="00420CDA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c">
    <w:name w:val="footnote text"/>
    <w:basedOn w:val="a"/>
    <w:link w:val="ad"/>
    <w:uiPriority w:val="99"/>
    <w:semiHidden/>
    <w:unhideWhenUsed/>
    <w:rsid w:val="004B24F4"/>
  </w:style>
  <w:style w:type="character" w:customStyle="1" w:styleId="ad">
    <w:name w:val="Текст сноски Знак"/>
    <w:basedOn w:val="a0"/>
    <w:link w:val="ac"/>
    <w:uiPriority w:val="99"/>
    <w:semiHidden/>
    <w:rsid w:val="004B24F4"/>
    <w:rPr>
      <w:rFonts w:ascii="Times New Roman CYR" w:hAnsi="Times New Roman CYR"/>
    </w:rPr>
  </w:style>
  <w:style w:type="character" w:styleId="ae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rsid w:val="005D674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">
    <w:name w:val="List Paragraph"/>
    <w:basedOn w:val="a"/>
    <w:uiPriority w:val="34"/>
    <w:qFormat/>
    <w:rsid w:val="005D674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FF6BA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TitlePage">
    <w:name w:val="ConsPlusTitlePage"/>
    <w:uiPriority w:val="99"/>
    <w:rsid w:val="00FF6BA9"/>
    <w:pPr>
      <w:widowControl w:val="0"/>
      <w:autoSpaceDE w:val="0"/>
      <w:autoSpaceDN w:val="0"/>
    </w:pPr>
    <w:rPr>
      <w:rFonts w:ascii="Tahoma" w:hAnsi="Tahoma" w:cs="Tahoma"/>
    </w:rPr>
  </w:style>
  <w:style w:type="character" w:customStyle="1" w:styleId="aa">
    <w:name w:val="Текст выноски Знак"/>
    <w:basedOn w:val="a0"/>
    <w:link w:val="a9"/>
    <w:uiPriority w:val="99"/>
    <w:semiHidden/>
    <w:rsid w:val="00FF6BA9"/>
    <w:rPr>
      <w:rFonts w:ascii="Tahoma" w:hAnsi="Tahoma" w:cs="Tahoma"/>
      <w:sz w:val="16"/>
      <w:szCs w:val="16"/>
    </w:rPr>
  </w:style>
  <w:style w:type="character" w:styleId="af0">
    <w:name w:val="annotation reference"/>
    <w:basedOn w:val="a0"/>
    <w:uiPriority w:val="99"/>
    <w:semiHidden/>
    <w:unhideWhenUsed/>
    <w:rsid w:val="00FF6BA9"/>
    <w:rPr>
      <w:sz w:val="16"/>
      <w:szCs w:val="16"/>
    </w:rPr>
  </w:style>
  <w:style w:type="paragraph" w:styleId="af1">
    <w:name w:val="annotation text"/>
    <w:basedOn w:val="a"/>
    <w:link w:val="af2"/>
    <w:uiPriority w:val="99"/>
    <w:unhideWhenUsed/>
    <w:rsid w:val="00FF6BA9"/>
    <w:pPr>
      <w:spacing w:after="200"/>
    </w:pPr>
    <w:rPr>
      <w:rFonts w:asciiTheme="minorHAnsi" w:eastAsiaTheme="minorHAnsi" w:hAnsiTheme="minorHAnsi" w:cstheme="minorBidi"/>
      <w:lang w:eastAsia="en-US"/>
    </w:rPr>
  </w:style>
  <w:style w:type="character" w:customStyle="1" w:styleId="af2">
    <w:name w:val="Текст примечания Знак"/>
    <w:basedOn w:val="a0"/>
    <w:link w:val="af1"/>
    <w:uiPriority w:val="99"/>
    <w:rsid w:val="00FF6BA9"/>
    <w:rPr>
      <w:rFonts w:asciiTheme="minorHAnsi" w:eastAsiaTheme="minorHAnsi" w:hAnsiTheme="minorHAnsi" w:cstheme="minorBidi"/>
      <w:lang w:eastAsia="en-US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FF6BA9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FF6BA9"/>
    <w:rPr>
      <w:rFonts w:asciiTheme="minorHAnsi" w:eastAsiaTheme="minorHAnsi" w:hAnsiTheme="minorHAnsi" w:cstheme="minorBidi"/>
      <w:b/>
      <w:bCs/>
      <w:lang w:eastAsia="en-US"/>
    </w:rPr>
  </w:style>
  <w:style w:type="paragraph" w:styleId="af5">
    <w:name w:val="Normal (Web)"/>
    <w:basedOn w:val="a"/>
    <w:uiPriority w:val="99"/>
    <w:semiHidden/>
    <w:unhideWhenUsed/>
    <w:rsid w:val="00FF6BA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FontStyle14">
    <w:name w:val="Font Style14"/>
    <w:basedOn w:val="a0"/>
    <w:uiPriority w:val="99"/>
    <w:rsid w:val="00FF6BA9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FF6BA9"/>
    <w:rPr>
      <w:rFonts w:ascii="Times New Roman" w:hAnsi="Times New Roman" w:cs="Times New Roman"/>
      <w:sz w:val="26"/>
      <w:szCs w:val="26"/>
    </w:rPr>
  </w:style>
  <w:style w:type="character" w:styleId="af6">
    <w:name w:val="FollowedHyperlink"/>
    <w:basedOn w:val="a0"/>
    <w:uiPriority w:val="99"/>
    <w:semiHidden/>
    <w:unhideWhenUsed/>
    <w:rsid w:val="00FF6BA9"/>
    <w:rPr>
      <w:color w:val="954F72" w:themeColor="followedHyperlink"/>
      <w:u w:val="single"/>
    </w:rPr>
  </w:style>
  <w:style w:type="paragraph" w:styleId="af7">
    <w:name w:val="Revision"/>
    <w:hidden/>
    <w:uiPriority w:val="99"/>
    <w:semiHidden/>
    <w:rsid w:val="00FF6BA9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nformat">
    <w:name w:val="ConsPlusNonformat"/>
    <w:uiPriority w:val="99"/>
    <w:rsid w:val="00FF6BA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FF6BA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rsid w:val="00FF6BA9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</w:rPr>
  </w:style>
  <w:style w:type="paragraph" w:customStyle="1" w:styleId="ConsPlusJurTerm">
    <w:name w:val="ConsPlusJurTerm"/>
    <w:uiPriority w:val="99"/>
    <w:rsid w:val="00FF6BA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TextList">
    <w:name w:val="ConsPlusTextList"/>
    <w:uiPriority w:val="99"/>
    <w:rsid w:val="00FF6BA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TextList1">
    <w:name w:val="ConsPlusTextList1"/>
    <w:uiPriority w:val="99"/>
    <w:rsid w:val="00FF6BA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UnresolvedMention">
    <w:name w:val="Unresolved Mention"/>
    <w:uiPriority w:val="99"/>
    <w:semiHidden/>
    <w:unhideWhenUsed/>
    <w:rsid w:val="00FF6BA9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351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demo=1&amp;base=LAW&amp;n=418321&amp;date=05.08.2022" TargetMode="External"/><Relationship Id="rId13" Type="http://schemas.openxmlformats.org/officeDocument/2006/relationships/hyperlink" Target="https://login.consultant.ru/link/?req=doc&amp;demo=1&amp;base=LAW&amp;n=418306&amp;date=05.08.2022" TargetMode="External"/><Relationship Id="rId18" Type="http://schemas.openxmlformats.org/officeDocument/2006/relationships/hyperlink" Target="https://login.consultant.ru/link/?req=doc&amp;demo=1&amp;base=LAW&amp;n=365584&amp;date=05.08.2022&amp;dst=100390&amp;field=134" TargetMode="External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demo=1&amp;base=LAW&amp;n=418306&amp;date=05.08.2022" TargetMode="External"/><Relationship Id="rId17" Type="http://schemas.openxmlformats.org/officeDocument/2006/relationships/hyperlink" Target="https://login.consultant.ru/link/?req=doc&amp;demo=1&amp;base=LAW&amp;n=357066&amp;date=05.08.2022&amp;dst=100351&amp;field=134" TargetMode="External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demo=1&amp;base=LAW&amp;n=418306&amp;date=05.08.2022" TargetMode="External"/><Relationship Id="rId20" Type="http://schemas.openxmlformats.org/officeDocument/2006/relationships/hyperlink" Target="https://login.consultant.ru/link/?req=doc&amp;demo=1&amp;base=LAW&amp;n=357066&amp;date=05.08.2022&amp;dst=100112&amp;field=134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demo=1&amp;base=LAW&amp;n=400422&amp;date=05.08.2022" TargetMode="Externa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demo=1&amp;base=LAW&amp;n=418306&amp;date=05.08.2022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hyperlink" Target="https://login.consultant.ru/link/?req=doc&amp;demo=1&amp;base=LAW&amp;n=418306&amp;date=05.08.2022" TargetMode="External"/><Relationship Id="rId19" Type="http://schemas.openxmlformats.org/officeDocument/2006/relationships/hyperlink" Target="https://login.consultant.ru/link/?req=doc&amp;demo=1&amp;base=LAW&amp;n=365584&amp;date=05.08.2022&amp;dst=100390&amp;field=13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demo=1&amp;base=LAW&amp;n=418306&amp;date=05.08.2022" TargetMode="External"/><Relationship Id="rId14" Type="http://schemas.openxmlformats.org/officeDocument/2006/relationships/hyperlink" Target="https://login.consultant.ru/link/?req=doc&amp;demo=1&amp;base=LAW&amp;n=400422&amp;date=05.08.2022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8E8F46-3ED8-4DD1-945D-1F1EE4C06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6462</Words>
  <Characters>36839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43215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Ковалева</cp:lastModifiedBy>
  <cp:revision>4</cp:revision>
  <cp:lastPrinted>2023-07-06T04:46:00Z</cp:lastPrinted>
  <dcterms:created xsi:type="dcterms:W3CDTF">2025-05-13T09:52:00Z</dcterms:created>
  <dcterms:modified xsi:type="dcterms:W3CDTF">2025-05-14T06:42:00Z</dcterms:modified>
</cp:coreProperties>
</file>