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1E9CD5CB" w14:textId="77777777" w:rsidR="005B0A8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</w:p>
          <w:p w14:paraId="5B689CE6" w14:textId="01C2862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от 06.04.2023 № 49</w:t>
            </w:r>
            <w:r w:rsidR="005B0A88">
              <w:rPr>
                <w:rFonts w:ascii="Times New Roman" w:hAnsi="Times New Roman"/>
                <w:sz w:val="24"/>
                <w:szCs w:val="24"/>
              </w:rPr>
              <w:t>8-па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5F451EEA" w:rsidR="00542038" w:rsidRDefault="005B0A88" w:rsidP="005B0A8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B0A88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161E2FC" w14:textId="77777777" w:rsidR="005B0A88" w:rsidRDefault="005B0A88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6E2733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</w:t>
      </w:r>
      <w:proofErr w:type="gramStart"/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Администрации</w:t>
      </w:r>
      <w:proofErr w:type="gramEnd"/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ЗАТО Северск от 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06</w:t>
      </w:r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.0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4</w:t>
      </w:r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498</w:t>
      </w:r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-па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«Об утверждении Административного регламента предоставления муниципальной услуги </w:t>
      </w:r>
      <w:bookmarkStart w:id="0" w:name="_Hlk147326613"/>
      <w:r w:rsidRPr="006E273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Присвоение адреса объекту адресации, изменение и аннулирование такого адреса</w:t>
      </w:r>
      <w:r w:rsidRPr="00A046D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</w:t>
      </w:r>
      <w:r w:rsidRPr="00A046D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bookmarkEnd w:id="0"/>
      <w:r w:rsidRPr="0058245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изменени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я:</w:t>
      </w:r>
    </w:p>
    <w:p w14:paraId="034DC1A8" w14:textId="77777777" w:rsidR="005B0A88" w:rsidRDefault="005B0A88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A2CD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 Административном регламенте предоставления муниципальной услуги «Присвоение адреса объекту адресации, изменение и аннулирование такого адреса»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  <w:t xml:space="preserve">(далее </w:t>
      </w:r>
      <w:r w:rsidRPr="00485634">
        <w:rPr>
          <w:rFonts w:ascii="Times New Roman" w:hAnsi="Times New Roman" w:cs="Times New Roman"/>
          <w:b w:val="0"/>
          <w:sz w:val="24"/>
          <w:szCs w:val="24"/>
        </w:rPr>
        <w:t>–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Административный регламент)</w:t>
      </w:r>
      <w:r w:rsidRPr="00EA2CD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, утверж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денном указанным постановлением:</w:t>
      </w:r>
    </w:p>
    <w:p w14:paraId="590AF0EB" w14:textId="5D0CFFC6" w:rsidR="005B0A88" w:rsidRPr="00CB37FE" w:rsidRDefault="005B0A88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1) </w:t>
      </w:r>
      <w:r w:rsidRPr="00244BC4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>пункте 1 формы 1 слова «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, организации, признаваемой управляющей компанией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 w:rsidRPr="00CB37FE">
        <w:rPr>
          <w:rFonts w:ascii="Times New Roman" w:hAnsi="Times New Roman" w:cs="Times New Roman"/>
          <w:b w:val="0"/>
          <w:sz w:val="24"/>
          <w:szCs w:val="24"/>
        </w:rPr>
        <w:t>в соответствии с Федераль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ным законом от 28 сентября 2010 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г</w:t>
      </w:r>
      <w:r w:rsidR="000A0AB0">
        <w:rPr>
          <w:rFonts w:ascii="Times New Roman" w:hAnsi="Times New Roman" w:cs="Times New Roman"/>
          <w:b w:val="0"/>
          <w:sz w:val="24"/>
          <w:szCs w:val="24"/>
        </w:rPr>
        <w:t>ода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№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244-ФЗ </w:t>
      </w:r>
      <w:r w:rsidR="007D4950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Об инновационном центре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Pr="00CB37FE">
        <w:rPr>
          <w:rFonts w:ascii="Times New Roman" w:hAnsi="Times New Roman" w:cs="Times New Roman"/>
          <w:b w:val="0"/>
          <w:sz w:val="24"/>
          <w:szCs w:val="24"/>
        </w:rPr>
        <w:t>Сколково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(Собрание законодательства Российской Федерации, 2010, </w:t>
      </w:r>
      <w:r>
        <w:rPr>
          <w:rFonts w:ascii="Times New Roman" w:hAnsi="Times New Roman" w:cs="Times New Roman"/>
          <w:b w:val="0"/>
          <w:sz w:val="24"/>
          <w:szCs w:val="24"/>
        </w:rPr>
        <w:t>№ 40, ст.4970; 2019, № 31, ст.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4457) (далее </w:t>
      </w:r>
      <w:r w:rsidRPr="0069350D">
        <w:rPr>
          <w:rFonts w:ascii="Times New Roman" w:hAnsi="Times New Roman" w:cs="Times New Roman"/>
          <w:b w:val="0"/>
          <w:sz w:val="24"/>
          <w:szCs w:val="24"/>
        </w:rPr>
        <w:t>–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Федеральный закон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Об инновационном центре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Pr="00CB37FE">
        <w:rPr>
          <w:rFonts w:ascii="Times New Roman" w:hAnsi="Times New Roman" w:cs="Times New Roman"/>
          <w:b w:val="0"/>
          <w:sz w:val="24"/>
          <w:szCs w:val="24"/>
        </w:rPr>
        <w:t>Сколково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)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заменить словами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и (или) учрежденной (созданной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) органами государственной власти субъекта Российской Федерации – города федераль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ного значения Москвы организации, определенной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высшим исполнительным органом субъекта Российской Федерации – города федерального значе</w:t>
      </w:r>
      <w:r>
        <w:rPr>
          <w:rFonts w:ascii="Times New Roman" w:hAnsi="Times New Roman" w:cs="Times New Roman"/>
          <w:b w:val="0"/>
          <w:sz w:val="24"/>
          <w:szCs w:val="24"/>
        </w:rPr>
        <w:t>ния Москвы</w:t>
      </w:r>
      <w:r w:rsidR="000A0AB0">
        <w:rPr>
          <w:rFonts w:ascii="Times New Roman" w:hAnsi="Times New Roman" w:cs="Times New Roman"/>
          <w:b w:val="0"/>
          <w:sz w:val="24"/>
          <w:szCs w:val="24"/>
        </w:rPr>
        <w:t>)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13C94BA1" w14:textId="77777777" w:rsidR="005B0A88" w:rsidRDefault="005B0A88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в строке четвертой пункта 3.3 слова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внутригородской территории (для городов федерального значения)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 xml:space="preserve"> заменить словами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внутригородского муниципального образован</w:t>
      </w:r>
      <w:r>
        <w:rPr>
          <w:rFonts w:ascii="Times New Roman" w:hAnsi="Times New Roman" w:cs="Times New Roman"/>
          <w:b w:val="0"/>
          <w:sz w:val="24"/>
          <w:szCs w:val="24"/>
        </w:rPr>
        <w:t>ия города федерального значения»</w:t>
      </w:r>
      <w:r w:rsidRPr="00CB37FE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2C672B51" w14:textId="73A5C4AC" w:rsidR="005B0A88" w:rsidRDefault="00FD33BD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в примечании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 слова 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«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>, а также организации, признаваемой управляющей компанией в соот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ветствии с Федеральным законом «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Об инновационном центре 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«</w:t>
      </w:r>
      <w:proofErr w:type="spellStart"/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>Сколково</w:t>
      </w:r>
      <w:proofErr w:type="spellEnd"/>
      <w:r w:rsidR="005B0A88">
        <w:rPr>
          <w:rFonts w:ascii="Times New Roman" w:hAnsi="Times New Roman" w:cs="Times New Roman"/>
          <w:b w:val="0"/>
          <w:sz w:val="24"/>
          <w:szCs w:val="24"/>
        </w:rPr>
        <w:t>»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 заменить словами 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«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и (или) 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учрежденной (созданной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>) органами государственной власти субъекта Российской Федерации – города федераль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ного значения Москвы организации, определенной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 высшим исполнительным органом субъекта Российской Федерации – горо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да федерального значения Москвы»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7A60F420" w14:textId="77777777" w:rsidR="00CB768A" w:rsidRDefault="005B0A88" w:rsidP="005B0A88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2) </w:t>
      </w:r>
      <w:r w:rsidRPr="00244BC4">
        <w:rPr>
          <w:rFonts w:ascii="Times New Roman" w:hAnsi="Times New Roman" w:cs="Times New Roman"/>
          <w:b w:val="0"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sz w:val="24"/>
          <w:szCs w:val="24"/>
        </w:rPr>
        <w:t>форме</w:t>
      </w:r>
      <w:r w:rsidRPr="0069350D">
        <w:rPr>
          <w:rFonts w:ascii="Times New Roman" w:hAnsi="Times New Roman" w:cs="Times New Roman"/>
          <w:b w:val="0"/>
          <w:sz w:val="24"/>
          <w:szCs w:val="24"/>
        </w:rPr>
        <w:t xml:space="preserve"> 2</w:t>
      </w:r>
      <w:r w:rsidR="00CB768A">
        <w:rPr>
          <w:rFonts w:ascii="Times New Roman" w:hAnsi="Times New Roman" w:cs="Times New Roman"/>
          <w:b w:val="0"/>
          <w:sz w:val="24"/>
          <w:szCs w:val="24"/>
        </w:rPr>
        <w:t>:</w:t>
      </w:r>
    </w:p>
    <w:p w14:paraId="0CF59560" w14:textId="7D0F2A3C" w:rsidR="005B0A88" w:rsidRDefault="00CB768A" w:rsidP="00570407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а) 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слова 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>«</w:t>
      </w:r>
      <w:r w:rsidR="00145DE5">
        <w:rPr>
          <w:rFonts w:ascii="Times New Roman" w:hAnsi="Times New Roman" w:cs="Times New Roman"/>
          <w:b w:val="0"/>
          <w:sz w:val="24"/>
          <w:szCs w:val="24"/>
        </w:rPr>
        <w:t>(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наименование органа местного самоуправления, органа государственной власти субъекта Российской Федерации – города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Федерации, органа публичной власти федеральной территории, а также организации, признаваемой управляющей компанией в соответствии с Федеральным </w:t>
      </w:r>
      <w:hyperlink r:id="rId7" w:history="1">
        <w:r w:rsidR="00570407" w:rsidRPr="00570407"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>законом</w:t>
        </w:r>
      </w:hyperlink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 от 28 сентября 2010 года № 244-ФЗ </w:t>
      </w:r>
      <w:r w:rsidR="00D07781">
        <w:rPr>
          <w:rFonts w:ascii="Times New Roman" w:hAnsi="Times New Roman" w:cs="Times New Roman"/>
          <w:b w:val="0"/>
          <w:sz w:val="24"/>
          <w:szCs w:val="24"/>
        </w:rPr>
        <w:br/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>«Об инновационном центре «</w:t>
      </w:r>
      <w:proofErr w:type="spellStart"/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>Сколково</w:t>
      </w:r>
      <w:proofErr w:type="spellEnd"/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» (Собрание законодательства Российской Федерации, 2010, № 40, 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>ст.4970; 2019, № 31, ст.</w:t>
      </w:r>
      <w:r w:rsidR="00FE64BC">
        <w:rPr>
          <w:rFonts w:ascii="Times New Roman" w:hAnsi="Times New Roman" w:cs="Times New Roman"/>
          <w:b w:val="0"/>
          <w:sz w:val="24"/>
          <w:szCs w:val="24"/>
        </w:rPr>
        <w:t>4457</w:t>
      </w:r>
      <w:r w:rsidR="00145DE5">
        <w:rPr>
          <w:rFonts w:ascii="Times New Roman" w:hAnsi="Times New Roman" w:cs="Times New Roman"/>
          <w:b w:val="0"/>
          <w:sz w:val="24"/>
          <w:szCs w:val="24"/>
        </w:rPr>
        <w:t>)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>»</w:t>
      </w:r>
      <w:r w:rsidR="005B0A88" w:rsidRPr="0069350D">
        <w:rPr>
          <w:rFonts w:ascii="Times New Roman" w:hAnsi="Times New Roman" w:cs="Times New Roman"/>
          <w:b w:val="0"/>
          <w:sz w:val="24"/>
          <w:szCs w:val="24"/>
        </w:rPr>
        <w:t xml:space="preserve"> заменить словами 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«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(наименование органа местного 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lastRenderedPageBreak/>
        <w:t>самоуправления, органа государственной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>власти субъекта Российской Федерации – города федерального значения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>или органа местного самоуправления внутригородского муниципального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образования города федерального значения, уполномоченного законом субъекта Российской Федерации, органа публичной власти федеральной территории и (или) </w:t>
      </w:r>
      <w:r w:rsidR="00D34C45">
        <w:rPr>
          <w:rFonts w:ascii="Times New Roman" w:hAnsi="Times New Roman" w:cs="Times New Roman"/>
          <w:b w:val="0"/>
          <w:spacing w:val="-2"/>
          <w:sz w:val="24"/>
          <w:szCs w:val="24"/>
        </w:rPr>
        <w:t>учрежденной (созданной</w:t>
      </w:r>
      <w:r w:rsidR="00570407" w:rsidRPr="007D4950">
        <w:rPr>
          <w:rFonts w:ascii="Times New Roman" w:hAnsi="Times New Roman" w:cs="Times New Roman"/>
          <w:b w:val="0"/>
          <w:spacing w:val="-2"/>
          <w:sz w:val="24"/>
          <w:szCs w:val="24"/>
        </w:rPr>
        <w:t>) органами государственной власти субъекта Российской Федерации –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ного значения Москвы организации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определенной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 высшим исполнительным органом</w:t>
      </w:r>
      <w:r w:rsidR="0057040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субъекта Российской Федерации </w:t>
      </w:r>
      <w:r w:rsidR="00145DE5" w:rsidRPr="00145DE5">
        <w:rPr>
          <w:rFonts w:ascii="Times New Roman" w:hAnsi="Times New Roman" w:cs="Times New Roman"/>
          <w:b w:val="0"/>
          <w:sz w:val="24"/>
          <w:szCs w:val="24"/>
        </w:rPr>
        <w:t>–</w:t>
      </w:r>
      <w:r w:rsidR="00570407" w:rsidRPr="00570407"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федерального значения Москвы)</w:t>
      </w:r>
      <w:r w:rsidR="005B0A88">
        <w:rPr>
          <w:rFonts w:ascii="Times New Roman" w:hAnsi="Times New Roman" w:cs="Times New Roman"/>
          <w:b w:val="0"/>
          <w:sz w:val="24"/>
          <w:szCs w:val="24"/>
        </w:rPr>
        <w:t>»;</w:t>
      </w:r>
    </w:p>
    <w:p w14:paraId="7433CAF1" w14:textId="49D42879" w:rsidR="00145DE5" w:rsidRPr="006E2733" w:rsidRDefault="00145DE5" w:rsidP="00145DE5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7D4950">
        <w:rPr>
          <w:rFonts w:ascii="Times New Roman" w:hAnsi="Times New Roman" w:cs="Times New Roman"/>
          <w:b w:val="0"/>
          <w:spacing w:val="-6"/>
          <w:sz w:val="24"/>
          <w:szCs w:val="24"/>
        </w:rPr>
        <w:t>б) слова «Уполномоченное лицо органа местного самоуправления, органа</w:t>
      </w:r>
      <w:r w:rsidR="007D4950" w:rsidRPr="007D4950">
        <w:rPr>
          <w:rFonts w:ascii="Times New Roman" w:hAnsi="Times New Roman" w:cs="Times New Roman"/>
          <w:b w:val="0"/>
          <w:spacing w:val="-6"/>
          <w:sz w:val="24"/>
          <w:szCs w:val="24"/>
        </w:rPr>
        <w:t xml:space="preserve"> </w:t>
      </w:r>
      <w:r w:rsidRPr="007D4950">
        <w:rPr>
          <w:rFonts w:ascii="Times New Roman" w:hAnsi="Times New Roman" w:cs="Times New Roman"/>
          <w:b w:val="0"/>
          <w:spacing w:val="-6"/>
          <w:sz w:val="24"/>
          <w:szCs w:val="24"/>
        </w:rPr>
        <w:t>государственной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 власти субъекта Российской Федерации </w:t>
      </w:r>
      <w:r w:rsidR="007D4950" w:rsidRPr="007D4950">
        <w:rPr>
          <w:rFonts w:ascii="Times New Roman" w:hAnsi="Times New Roman" w:cs="Times New Roman"/>
          <w:b w:val="0"/>
          <w:sz w:val="24"/>
          <w:szCs w:val="24"/>
        </w:rPr>
        <w:t>–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федерального значения или органа местного самоуправления внутригородского муниципального </w:t>
      </w:r>
      <w:r>
        <w:rPr>
          <w:rFonts w:ascii="Times New Roman" w:hAnsi="Times New Roman" w:cs="Times New Roman"/>
          <w:b w:val="0"/>
          <w:sz w:val="24"/>
          <w:szCs w:val="24"/>
        </w:rPr>
        <w:t>образования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федерального значения, уполномоченного законом субъекта </w:t>
      </w:r>
      <w:r>
        <w:rPr>
          <w:rFonts w:ascii="Times New Roman" w:hAnsi="Times New Roman" w:cs="Times New Roman"/>
          <w:b w:val="0"/>
          <w:sz w:val="24"/>
          <w:szCs w:val="24"/>
        </w:rPr>
        <w:t>Российской Федерации,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органа </w:t>
      </w:r>
      <w:r>
        <w:rPr>
          <w:rFonts w:ascii="Times New Roman" w:hAnsi="Times New Roman" w:cs="Times New Roman"/>
          <w:b w:val="0"/>
          <w:sz w:val="24"/>
          <w:szCs w:val="24"/>
        </w:rPr>
        <w:t>публичной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власти федеральной территории, а </w:t>
      </w:r>
      <w:r>
        <w:rPr>
          <w:rFonts w:ascii="Times New Roman" w:hAnsi="Times New Roman" w:cs="Times New Roman"/>
          <w:b w:val="0"/>
          <w:sz w:val="24"/>
          <w:szCs w:val="24"/>
        </w:rPr>
        <w:t>также организации,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признаваемой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управляющей компанией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b w:val="0"/>
          <w:sz w:val="24"/>
          <w:szCs w:val="24"/>
        </w:rPr>
        <w:t>Федеральным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hyperlink r:id="rId8" w:history="1">
        <w:r w:rsidRPr="00145DE5">
          <w:rPr>
            <w:rStyle w:val="a4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>законом</w:t>
        </w:r>
      </w:hyperlink>
      <w:r>
        <w:rPr>
          <w:rFonts w:ascii="Times New Roman" w:hAnsi="Times New Roman" w:cs="Times New Roman"/>
          <w:b w:val="0"/>
          <w:sz w:val="24"/>
          <w:szCs w:val="24"/>
        </w:rPr>
        <w:t xml:space="preserve"> от 28 сентября 2010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года № 244-ФЗ </w:t>
      </w:r>
      <w:r w:rsidR="00401FEC">
        <w:rPr>
          <w:rFonts w:ascii="Times New Roman" w:hAnsi="Times New Roman" w:cs="Times New Roman"/>
          <w:b w:val="0"/>
          <w:sz w:val="24"/>
          <w:szCs w:val="24"/>
        </w:rPr>
        <w:br/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«Об инновационном </w:t>
      </w:r>
      <w:r>
        <w:rPr>
          <w:rFonts w:ascii="Times New Roman" w:hAnsi="Times New Roman" w:cs="Times New Roman"/>
          <w:b w:val="0"/>
          <w:sz w:val="24"/>
          <w:szCs w:val="24"/>
        </w:rPr>
        <w:t>центре  «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Сколково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» (Собрание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законодательства Российской Федерации, 2010, </w:t>
      </w:r>
      <w:r w:rsidR="001528CE">
        <w:rPr>
          <w:rFonts w:ascii="Times New Roman" w:hAnsi="Times New Roman" w:cs="Times New Roman"/>
          <w:b w:val="0"/>
          <w:sz w:val="24"/>
          <w:szCs w:val="24"/>
        </w:rPr>
        <w:t>№ 40, ст.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497</w:t>
      </w:r>
      <w:r w:rsidR="001528CE">
        <w:rPr>
          <w:rFonts w:ascii="Times New Roman" w:hAnsi="Times New Roman" w:cs="Times New Roman"/>
          <w:b w:val="0"/>
          <w:sz w:val="24"/>
          <w:szCs w:val="24"/>
        </w:rPr>
        <w:t>0; 2019, № 31, ст.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4457)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»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заменить словами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Уполномоченное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лицо органа местного самоуправления,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органа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государственной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власти субъекта Российской Федерации –города федерального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значения или органа местного самоуправления внутригородского муниципального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образования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федерального значения, уполномоченного законом субъекта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Российской  Федерации,  органа  публичной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власти федеральной территории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(или) </w:t>
      </w:r>
      <w:r w:rsidR="00D34C45">
        <w:rPr>
          <w:rFonts w:ascii="Times New Roman" w:hAnsi="Times New Roman" w:cs="Times New Roman"/>
          <w:b w:val="0"/>
          <w:spacing w:val="-4"/>
          <w:sz w:val="24"/>
          <w:szCs w:val="24"/>
        </w:rPr>
        <w:t>учрежденной  (созданной</w:t>
      </w:r>
      <w:r w:rsidRPr="007D4950">
        <w:rPr>
          <w:rFonts w:ascii="Times New Roman" w:hAnsi="Times New Roman" w:cs="Times New Roman"/>
          <w:b w:val="0"/>
          <w:spacing w:val="-4"/>
          <w:sz w:val="24"/>
          <w:szCs w:val="24"/>
        </w:rPr>
        <w:t>) органами государственной власти субъекта Российской Федерации –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города федерального значения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 xml:space="preserve"> Москвы организации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34C45">
        <w:rPr>
          <w:rFonts w:ascii="Times New Roman" w:hAnsi="Times New Roman" w:cs="Times New Roman"/>
          <w:b w:val="0"/>
          <w:sz w:val="24"/>
          <w:szCs w:val="24"/>
        </w:rPr>
        <w:t>определенной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 xml:space="preserve"> высшим исполнительным органом субъекта Российской Федерации –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45DE5">
        <w:rPr>
          <w:rFonts w:ascii="Times New Roman" w:hAnsi="Times New Roman" w:cs="Times New Roman"/>
          <w:b w:val="0"/>
          <w:sz w:val="24"/>
          <w:szCs w:val="24"/>
        </w:rPr>
        <w:t>города федерального значения Москвы</w:t>
      </w:r>
      <w:r w:rsidR="00BE67E9">
        <w:rPr>
          <w:rFonts w:ascii="Times New Roman" w:hAnsi="Times New Roman" w:cs="Times New Roman"/>
          <w:b w:val="0"/>
          <w:sz w:val="24"/>
          <w:szCs w:val="24"/>
        </w:rPr>
        <w:t>,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14:paraId="44703A46" w14:textId="66C2EBFA" w:rsidR="005B0A88" w:rsidRPr="00AB13BF" w:rsidRDefault="005B0A88" w:rsidP="005B0A8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69350D">
        <w:rPr>
          <w:rFonts w:ascii="Times New Roman" w:hAnsi="Times New Roman"/>
          <w:sz w:val="24"/>
          <w:szCs w:val="24"/>
        </w:rPr>
        <w:t xml:space="preserve">в форме </w:t>
      </w:r>
      <w:r>
        <w:rPr>
          <w:rFonts w:ascii="Times New Roman" w:hAnsi="Times New Roman"/>
          <w:sz w:val="24"/>
          <w:szCs w:val="24"/>
        </w:rPr>
        <w:t>3</w:t>
      </w:r>
      <w:r w:rsidRPr="0069350D">
        <w:rPr>
          <w:rFonts w:ascii="Times New Roman" w:hAnsi="Times New Roman"/>
          <w:sz w:val="24"/>
          <w:szCs w:val="24"/>
        </w:rPr>
        <w:t xml:space="preserve"> слова «, а также организации, признаваемой управляющей компанией </w:t>
      </w:r>
      <w:r>
        <w:rPr>
          <w:rFonts w:ascii="Times New Roman" w:hAnsi="Times New Roman"/>
          <w:sz w:val="24"/>
          <w:szCs w:val="24"/>
        </w:rPr>
        <w:br/>
      </w:r>
      <w:r w:rsidRPr="0069350D">
        <w:rPr>
          <w:rFonts w:ascii="Times New Roman" w:hAnsi="Times New Roman"/>
          <w:sz w:val="24"/>
          <w:szCs w:val="24"/>
        </w:rPr>
        <w:t>в соответствии с Федеральным законом от 28 сентября 2010 г. № 244-ФЗ «Об инновационном центре «</w:t>
      </w:r>
      <w:proofErr w:type="spellStart"/>
      <w:r w:rsidRPr="0069350D">
        <w:rPr>
          <w:rFonts w:ascii="Times New Roman" w:hAnsi="Times New Roman"/>
          <w:sz w:val="24"/>
          <w:szCs w:val="24"/>
        </w:rPr>
        <w:t>Сколково</w:t>
      </w:r>
      <w:proofErr w:type="spellEnd"/>
      <w:r w:rsidRPr="0069350D">
        <w:rPr>
          <w:rFonts w:ascii="Times New Roman" w:hAnsi="Times New Roman"/>
          <w:sz w:val="24"/>
          <w:szCs w:val="24"/>
        </w:rPr>
        <w:t>»</w:t>
      </w:r>
      <w:r w:rsidR="00CB768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»</w:t>
      </w:r>
      <w:r w:rsidRPr="0069350D">
        <w:rPr>
          <w:rFonts w:ascii="Times New Roman" w:hAnsi="Times New Roman"/>
          <w:sz w:val="24"/>
          <w:szCs w:val="24"/>
        </w:rPr>
        <w:t xml:space="preserve"> замен</w:t>
      </w:r>
      <w:r w:rsidR="00D34C45">
        <w:rPr>
          <w:rFonts w:ascii="Times New Roman" w:hAnsi="Times New Roman"/>
          <w:sz w:val="24"/>
          <w:szCs w:val="24"/>
        </w:rPr>
        <w:t>ить словами «и (или) учрежденной (созданной</w:t>
      </w:r>
      <w:r w:rsidRPr="0069350D">
        <w:rPr>
          <w:rFonts w:ascii="Times New Roman" w:hAnsi="Times New Roman"/>
          <w:sz w:val="24"/>
          <w:szCs w:val="24"/>
        </w:rPr>
        <w:t>) органами государственной власти субъекта Российской Федерации – города федераль</w:t>
      </w:r>
      <w:r w:rsidR="00D34C45">
        <w:rPr>
          <w:rFonts w:ascii="Times New Roman" w:hAnsi="Times New Roman"/>
          <w:sz w:val="24"/>
          <w:szCs w:val="24"/>
        </w:rPr>
        <w:t>ного значения Москвы организации, определенной</w:t>
      </w:r>
      <w:r w:rsidRPr="0069350D">
        <w:rPr>
          <w:rFonts w:ascii="Times New Roman" w:hAnsi="Times New Roman"/>
          <w:sz w:val="24"/>
          <w:szCs w:val="24"/>
        </w:rPr>
        <w:t xml:space="preserve"> высшим исполнительным органом субъекта Российской Федерации – города федерального значе</w:t>
      </w:r>
      <w:r>
        <w:rPr>
          <w:rFonts w:ascii="Times New Roman" w:hAnsi="Times New Roman"/>
          <w:sz w:val="24"/>
          <w:szCs w:val="24"/>
        </w:rPr>
        <w:t>ния Москвы</w:t>
      </w:r>
      <w:r w:rsidR="00CB768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».</w:t>
      </w:r>
    </w:p>
    <w:p w14:paraId="20786453" w14:textId="77777777" w:rsidR="005B0A88" w:rsidRDefault="005B0A88" w:rsidP="005B0A8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2733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</w:t>
      </w:r>
      <w:proofErr w:type="gramStart"/>
      <w:r w:rsidRPr="006E2733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6E273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r:id="rId9" w:history="1">
        <w:r w:rsidRPr="006E2733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6E2733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45AD9646" w14:textId="77777777" w:rsidR="005B0A88" w:rsidRPr="00176D39" w:rsidRDefault="005B0A88" w:rsidP="005B0A8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E2733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6E2733">
        <w:rPr>
          <w:rFonts w:ascii="Times New Roman" w:hAnsi="Times New Roman"/>
          <w:color w:val="000000" w:themeColor="text1"/>
          <w:sz w:val="24"/>
          <w:szCs w:val="24"/>
        </w:rPr>
        <w:t>актов</w:t>
      </w:r>
      <w:proofErr w:type="gramEnd"/>
      <w:r w:rsidRPr="006E2733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r:id="rId10" w:history="1">
        <w:r w:rsidRPr="006E2733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6E2733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5B0A88">
            <w:pPr>
              <w:ind w:hanging="108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81F49F2" w14:textId="77777777" w:rsidR="005B0A88" w:rsidRDefault="005B0A88" w:rsidP="009E6B58">
      <w:pPr>
        <w:rPr>
          <w:rFonts w:ascii="Times New Roman" w:hAnsi="Times New Roman"/>
          <w:sz w:val="24"/>
          <w:szCs w:val="24"/>
          <w:lang w:val="en-US"/>
        </w:rPr>
        <w:sectPr w:rsidR="005B0A88" w:rsidSect="00A237B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14:paraId="27DC100A" w14:textId="1215C47A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sectPr w:rsidR="003268BE" w:rsidSect="00A237B9">
      <w:headerReference w:type="first" r:id="rId17"/>
      <w:footerReference w:type="first" r:id="rId18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E8378" w14:textId="77777777" w:rsidR="00331B88" w:rsidRDefault="00331B88">
      <w:r>
        <w:separator/>
      </w:r>
    </w:p>
  </w:endnote>
  <w:endnote w:type="continuationSeparator" w:id="0">
    <w:p w14:paraId="7A105087" w14:textId="77777777" w:rsidR="00331B88" w:rsidRDefault="00331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6774" w14:textId="77777777" w:rsidR="003A346A" w:rsidRDefault="003A346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04C53E1D" w:rsidR="00FF3B4F" w:rsidRPr="00AE6EAA" w:rsidRDefault="00FF3B4F">
    <w:pPr>
      <w:pStyle w:val="a7"/>
      <w:rPr>
        <w:sz w:val="16"/>
      </w:rPr>
    </w:pPr>
    <w:r w:rsidRPr="006C57C6">
      <w:t>В</w:t>
    </w:r>
    <w:r w:rsidR="003A346A">
      <w:t>нутренний номер: 182589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3CCD81F4" w:rsidR="00515A0A" w:rsidRPr="00AE6EAA" w:rsidRDefault="00515A0A" w:rsidP="00515A0A">
    <w:pPr>
      <w:pStyle w:val="a7"/>
      <w:rPr>
        <w:sz w:val="16"/>
      </w:rPr>
    </w:pPr>
    <w:r w:rsidRPr="006C57C6">
      <w:t>В</w:t>
    </w:r>
    <w:r w:rsidR="003A346A">
      <w:t>нутренний номер: 182589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12DF49" w14:textId="77777777" w:rsidR="005B0A88" w:rsidRPr="005B0A88" w:rsidRDefault="005B0A88" w:rsidP="005B0A88">
    <w:pPr>
      <w:pStyle w:val="a7"/>
    </w:pPr>
    <w:r w:rsidRPr="005B0A88">
      <w:t>Пироговская Галина Викторовна</w:t>
    </w:r>
    <w:r w:rsidRPr="005B0A88">
      <w:br/>
      <w:t>+7 (3823) 77-38-61</w:t>
    </w:r>
  </w:p>
  <w:p w14:paraId="29526C18" w14:textId="77777777" w:rsidR="005B0A88" w:rsidRDefault="005B0A88" w:rsidP="00515A0A">
    <w:pPr>
      <w:pStyle w:val="a7"/>
    </w:pPr>
  </w:p>
  <w:p w14:paraId="3093B1A5" w14:textId="15294B9B" w:rsidR="005B0A88" w:rsidRPr="00AE6EAA" w:rsidRDefault="003A346A" w:rsidP="00515A0A">
    <w:pPr>
      <w:pStyle w:val="a7"/>
      <w:rPr>
        <w:sz w:val="16"/>
      </w:rPr>
    </w:pPr>
    <w:r>
      <w:t>Внутренний номер: 182589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52840B" w14:textId="77777777" w:rsidR="00331B88" w:rsidRDefault="00331B88">
      <w:r>
        <w:separator/>
      </w:r>
    </w:p>
  </w:footnote>
  <w:footnote w:type="continuationSeparator" w:id="0">
    <w:p w14:paraId="580396F6" w14:textId="77777777" w:rsidR="00331B88" w:rsidRDefault="00331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674AE" w14:textId="77777777" w:rsidR="003A346A" w:rsidRDefault="003A346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A346A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4551C1FD" w:rsidR="00B45246" w:rsidRDefault="00B45246" w:rsidP="003A346A">
        <w:pPr>
          <w:tabs>
            <w:tab w:val="left" w:pos="2955"/>
          </w:tabs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3A346A">
          <w:rPr>
            <w:rFonts w:ascii="Times New Roman" w:hAnsi="Times New Roman"/>
          </w:rPr>
          <w:tab/>
        </w:r>
        <w:bookmarkStart w:id="4" w:name="_GoBack"/>
        <w:bookmarkEnd w:id="4"/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31B88" w:rsidP="00D3135E">
        <w:pPr>
          <w:pStyle w:val="a5"/>
          <w:jc w:val="center"/>
          <w:rPr>
            <w:sz w:val="24"/>
          </w:rPr>
        </w:pP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6495365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2D9E5EB7" w14:textId="77B61E8D" w:rsidR="005B0A88" w:rsidRDefault="005B0A8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2FA44E46" w14:textId="77777777" w:rsidR="005B0A88" w:rsidRDefault="005B0A8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1272303" w14:textId="77777777" w:rsidR="005B0A88" w:rsidRPr="00D3135E" w:rsidRDefault="00331B8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97424"/>
    <w:rsid w:val="000A0AB0"/>
    <w:rsid w:val="000B0A18"/>
    <w:rsid w:val="000C5609"/>
    <w:rsid w:val="00103417"/>
    <w:rsid w:val="00104A9C"/>
    <w:rsid w:val="001054C5"/>
    <w:rsid w:val="00123B5E"/>
    <w:rsid w:val="00145DE5"/>
    <w:rsid w:val="001528C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1B88"/>
    <w:rsid w:val="003339EE"/>
    <w:rsid w:val="00353E5E"/>
    <w:rsid w:val="0037055F"/>
    <w:rsid w:val="003978E6"/>
    <w:rsid w:val="003A346A"/>
    <w:rsid w:val="003E54E8"/>
    <w:rsid w:val="003E7843"/>
    <w:rsid w:val="003F27CB"/>
    <w:rsid w:val="00401FEC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0407"/>
    <w:rsid w:val="005759FB"/>
    <w:rsid w:val="00576B1E"/>
    <w:rsid w:val="00577B18"/>
    <w:rsid w:val="00584E3F"/>
    <w:rsid w:val="00585CE2"/>
    <w:rsid w:val="005B0A88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131B"/>
    <w:rsid w:val="007B54AA"/>
    <w:rsid w:val="007B5FC6"/>
    <w:rsid w:val="007D4950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2AD8"/>
    <w:rsid w:val="009F7A9D"/>
    <w:rsid w:val="00A00208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2732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7E9"/>
    <w:rsid w:val="00BF7979"/>
    <w:rsid w:val="00C57866"/>
    <w:rsid w:val="00C6448E"/>
    <w:rsid w:val="00C72864"/>
    <w:rsid w:val="00C80D05"/>
    <w:rsid w:val="00C94651"/>
    <w:rsid w:val="00C95CEB"/>
    <w:rsid w:val="00CB768A"/>
    <w:rsid w:val="00CF4602"/>
    <w:rsid w:val="00CF4FA2"/>
    <w:rsid w:val="00D07781"/>
    <w:rsid w:val="00D3135E"/>
    <w:rsid w:val="00D34C45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D33BD"/>
    <w:rsid w:val="00FE64B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5B0A88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D980930EB2D25902F8AC0F6ED5A2FEFB05724F2D0566BF89B2A86828FB51CB723855A4F9D6CE7CE55E1AC39Eo0SCF" TargetMode="Externa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BD980930EB2D25902F8AC0F6ED5A2FEFB05724F2D0566BF89B2A86828FB51CB723855A4F9D6CE7CE55E1AC39Eo0SCF" TargetMode="Externa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&#1079;&#1072;&#1090;&#1086;-&#1089;&#1077;&#1074;&#1077;&#1088;&#1089;&#1082;.&#1088;&#1092;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74C7D-AE89-4D86-8F52-ED8451776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Pirogovskaya</cp:lastModifiedBy>
  <cp:revision>72</cp:revision>
  <cp:lastPrinted>2009-10-07T02:45:00Z</cp:lastPrinted>
  <dcterms:created xsi:type="dcterms:W3CDTF">2018-11-29T06:08:00Z</dcterms:created>
  <dcterms:modified xsi:type="dcterms:W3CDTF">2026-04-29T05:25:00Z</dcterms:modified>
</cp:coreProperties>
</file>