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74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О признании утратившими силу отдельных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постановлений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ПОСТАНОВЛЯ</w:t>
      </w:r>
      <w:r>
        <w:rPr>
          <w:rFonts w:ascii="Times New Roman" w:hAnsi="Times New Roman"/>
          <w:sz w:val="24"/>
          <w:szCs w:val="24"/>
        </w:rPr>
        <w:t xml:space="preserve">ЕТ</w:t>
      </w:r>
      <w:r>
        <w:rPr>
          <w:rFonts w:ascii="Times New Roman" w:hAnsi="Times New Roman"/>
          <w:sz w:val="24"/>
          <w:szCs w:val="24"/>
        </w:rPr>
        <w:t xml:space="preserve">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 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ризнать утратившими силу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постановления Администрации ЗАТО Северск: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80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1) от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2713 «Об утверждении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орядка организации и проведения торгов на право заключения договора на установку и эксплуатацию рекламной конструкции на земельном участке, здании или другом недвижимом имуществе, находящемся в муниципальной собственности городского округа ЗАТО Северск Том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ской области»;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pStyle w:val="98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2) 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 679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 внесении изменений в постановление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ЗАТО Северск от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2713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3) 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 33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 внесении изменений в постановление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ЗАТО Северск от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2713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pStyle w:val="980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4) 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 2056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 внесении изменений в постановление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 ЗАТО Северск от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 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2713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 </w:t>
      </w:r>
      <w:r>
        <w:rPr>
          <w:rFonts w:ascii="Times New Roman" w:hAnsi="Times New Roman" w:cs="Times New Roman"/>
          <w:sz w:val="24"/>
          <w:szCs w:val="24"/>
        </w:rPr>
        <w:t xml:space="preserve">Опубликовать постановление в средстве массовой информации</w:t>
      </w:r>
      <w:r>
        <w:rPr>
          <w:rFonts w:ascii="Times New Roman" w:hAnsi="Times New Roman" w:cs="Times New Roman"/>
          <w:sz w:val="24"/>
          <w:szCs w:val="24"/>
        </w:rPr>
        <w:t xml:space="preserve"> «Официальный бюллетень муниципальных правовых </w:t>
      </w:r>
      <w:r>
        <w:rPr>
          <w:rFonts w:ascii="Times New Roman" w:hAnsi="Times New Roman" w:cs="Times New Roman"/>
          <w:sz w:val="24"/>
          <w:szCs w:val="24"/>
        </w:rPr>
        <w:t xml:space="preserve">актов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13" w:tooltip="https://зато-северск.рф" w:history="1">
        <w:r>
          <w:rPr>
            <w:rStyle w:val="970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http</w:t>
        </w:r>
        <w:r>
          <w:rPr>
            <w:rStyle w:val="970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 xml:space="preserve">s</w:t>
        </w:r>
        <w:r>
          <w:rPr>
            <w:rStyle w:val="970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://зато-северск.рф</w:t>
        </w:r>
      </w:hyperlink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/>
      <w:bookmarkStart w:id="2" w:name="СодержаниеКонец"/>
      <w:r/>
      <w:bookmarkEnd w:id="2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4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tabs>
          <w:tab w:val="left" w:pos="930" w:leader="none"/>
        </w:tabs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rPr>
          <w:rFonts w:ascii="Times New Roman" w:hAnsi="Times New Roman"/>
        </w:rPr>
      </w:pPr>
      <w:r>
        <w:rPr>
          <w:rFonts w:ascii="Times New Roman" w:hAnsi="Times New Roman"/>
          <w:szCs w:val="24"/>
          <w:highlight w:val="none"/>
        </w:rPr>
      </w:r>
      <w:r>
        <w:rPr>
          <w:rFonts w:ascii="Times New Roman" w:hAnsi="Times New Roman"/>
          <w:szCs w:val="24"/>
          <w:highlight w:val="none"/>
        </w:rPr>
      </w:r>
    </w:p>
    <w:p>
      <w:pPr>
        <w:rPr>
          <w:rFonts w:ascii="Times New Roman" w:hAnsi="Times New Roman"/>
          <w:highlight w:val="none"/>
        </w:rPr>
      </w:pPr>
      <w:r>
        <w:rPr>
          <w:rFonts w:ascii="Times New Roman" w:hAnsi="Times New Roman"/>
          <w:szCs w:val="24"/>
        </w:rPr>
        <w:t xml:space="preserve">Погодина Ольга </w:t>
      </w:r>
      <w:r>
        <w:rPr>
          <w:rFonts w:ascii="Times New Roman" w:hAnsi="Times New Roman"/>
          <w:szCs w:val="24"/>
        </w:rPr>
        <w:t xml:space="preserve">Рамильевна</w:t>
      </w:r>
      <w:r>
        <w:rPr>
          <w:rFonts w:ascii="Times New Roman" w:hAnsi="Times New Roman"/>
          <w:szCs w:val="24"/>
        </w:rPr>
        <w:br/>
        <w:t xml:space="preserve">(382-3) 77-38-41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highlight w:val="none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851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2"/>
      <w:rPr>
        <w:sz w:val="16"/>
      </w:rPr>
    </w:pPr>
    <w:r>
      <w:t xml:space="preserve">Внутренний номер: </w:t>
    </w:r>
    <w:r>
      <w:t xml:space="preserve">189654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2"/>
      <w:rPr>
        <w:sz w:val="16"/>
      </w:rPr>
    </w:pPr>
    <w:r>
      <w:t xml:space="preserve">Внутренний номер: </w:t>
    </w:r>
    <w:r>
      <w:t xml:space="preserve">189654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1"/>
      <w:jc w:val="center"/>
      <w:rPr>
        <w:sz w:val="24"/>
        <w:szCs w:val="24"/>
      </w:rPr>
    </w:pPr>
    <w:r>
      <w:rPr>
        <w:sz w:val="24"/>
        <w:szCs w:val="24"/>
      </w:rPr>
    </w:r>
    <w:r>
      <w:rPr>
        <w:sz w:val="24"/>
        <w:szCs w:val="24"/>
      </w:rPr>
    </w:r>
    <w:r>
      <w:rPr>
        <w:sz w:val="24"/>
        <w:szCs w:val="24"/>
      </w:rPr>
    </w:r>
  </w:p>
  <w:p>
    <w:pPr>
      <w:pStyle w:val="97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5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64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64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74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64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71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93">
    <w:name w:val="Heading 1 Char"/>
    <w:basedOn w:val="966"/>
    <w:link w:val="96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94">
    <w:name w:val="Heading 2"/>
    <w:basedOn w:val="963"/>
    <w:next w:val="963"/>
    <w:link w:val="795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95">
    <w:name w:val="Heading 2 Char"/>
    <w:basedOn w:val="966"/>
    <w:link w:val="794"/>
    <w:uiPriority w:val="9"/>
    <w:rPr>
      <w:rFonts w:ascii="Liberation Sans" w:hAnsi="Liberation Sans" w:eastAsia="Liberation Sans" w:cs="Liberation Sans"/>
      <w:sz w:val="34"/>
    </w:rPr>
  </w:style>
  <w:style w:type="paragraph" w:styleId="796">
    <w:name w:val="Heading 3"/>
    <w:basedOn w:val="963"/>
    <w:next w:val="963"/>
    <w:link w:val="797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97">
    <w:name w:val="Heading 3 Char"/>
    <w:basedOn w:val="966"/>
    <w:link w:val="79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98">
    <w:name w:val="Heading 4 Char"/>
    <w:basedOn w:val="966"/>
    <w:link w:val="96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99">
    <w:name w:val="Heading 5"/>
    <w:basedOn w:val="963"/>
    <w:next w:val="963"/>
    <w:link w:val="80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00">
    <w:name w:val="Heading 5 Char"/>
    <w:basedOn w:val="966"/>
    <w:link w:val="79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01">
    <w:name w:val="Heading 6"/>
    <w:basedOn w:val="963"/>
    <w:next w:val="963"/>
    <w:link w:val="80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02">
    <w:name w:val="Heading 6 Char"/>
    <w:basedOn w:val="966"/>
    <w:link w:val="80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03">
    <w:name w:val="Heading 7"/>
    <w:basedOn w:val="963"/>
    <w:next w:val="963"/>
    <w:link w:val="80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04">
    <w:name w:val="Heading 7 Char"/>
    <w:basedOn w:val="966"/>
    <w:link w:val="80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05">
    <w:name w:val="Heading 8"/>
    <w:basedOn w:val="963"/>
    <w:next w:val="963"/>
    <w:link w:val="80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06">
    <w:name w:val="Heading 8 Char"/>
    <w:basedOn w:val="966"/>
    <w:link w:val="80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07">
    <w:name w:val="Heading 9"/>
    <w:basedOn w:val="963"/>
    <w:next w:val="963"/>
    <w:link w:val="80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08">
    <w:name w:val="Heading 9 Char"/>
    <w:basedOn w:val="966"/>
    <w:link w:val="80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09">
    <w:name w:val="List Paragraph"/>
    <w:basedOn w:val="963"/>
    <w:uiPriority w:val="34"/>
    <w:qFormat/>
    <w:pPr>
      <w:contextualSpacing/>
      <w:ind w:left="720"/>
    </w:pPr>
  </w:style>
  <w:style w:type="paragraph" w:styleId="810">
    <w:name w:val="No Spacing"/>
    <w:uiPriority w:val="1"/>
    <w:qFormat/>
    <w:pPr>
      <w:spacing w:before="0" w:after="0" w:line="240" w:lineRule="auto"/>
    </w:pPr>
  </w:style>
  <w:style w:type="paragraph" w:styleId="811">
    <w:name w:val="Title"/>
    <w:basedOn w:val="963"/>
    <w:next w:val="963"/>
    <w:link w:val="81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12">
    <w:name w:val="Title Char"/>
    <w:basedOn w:val="966"/>
    <w:link w:val="811"/>
    <w:uiPriority w:val="10"/>
    <w:rPr>
      <w:sz w:val="48"/>
      <w:szCs w:val="48"/>
    </w:rPr>
  </w:style>
  <w:style w:type="paragraph" w:styleId="813">
    <w:name w:val="Subtitle"/>
    <w:basedOn w:val="963"/>
    <w:next w:val="963"/>
    <w:link w:val="814"/>
    <w:uiPriority w:val="11"/>
    <w:qFormat/>
    <w:pPr>
      <w:spacing w:before="200" w:after="200"/>
    </w:pPr>
    <w:rPr>
      <w:sz w:val="24"/>
      <w:szCs w:val="24"/>
    </w:rPr>
  </w:style>
  <w:style w:type="character" w:styleId="814">
    <w:name w:val="Subtitle Char"/>
    <w:basedOn w:val="966"/>
    <w:link w:val="813"/>
    <w:uiPriority w:val="11"/>
    <w:rPr>
      <w:sz w:val="24"/>
      <w:szCs w:val="24"/>
    </w:rPr>
  </w:style>
  <w:style w:type="paragraph" w:styleId="815">
    <w:name w:val="Quote"/>
    <w:basedOn w:val="963"/>
    <w:next w:val="963"/>
    <w:link w:val="816"/>
    <w:uiPriority w:val="29"/>
    <w:qFormat/>
    <w:pPr>
      <w:ind w:left="720" w:right="720"/>
    </w:pPr>
    <w:rPr>
      <w:i/>
    </w:rPr>
  </w:style>
  <w:style w:type="character" w:styleId="816">
    <w:name w:val="Quote Char"/>
    <w:link w:val="815"/>
    <w:uiPriority w:val="29"/>
    <w:rPr>
      <w:i/>
    </w:rPr>
  </w:style>
  <w:style w:type="paragraph" w:styleId="817">
    <w:name w:val="Intense Quote"/>
    <w:basedOn w:val="963"/>
    <w:next w:val="963"/>
    <w:link w:val="81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8">
    <w:name w:val="Intense Quote Char"/>
    <w:link w:val="817"/>
    <w:uiPriority w:val="30"/>
    <w:rPr>
      <w:i/>
    </w:rPr>
  </w:style>
  <w:style w:type="character" w:styleId="819">
    <w:name w:val="Header Char"/>
    <w:basedOn w:val="966"/>
    <w:link w:val="971"/>
    <w:uiPriority w:val="99"/>
  </w:style>
  <w:style w:type="character" w:styleId="820">
    <w:name w:val="Footer Char"/>
    <w:basedOn w:val="966"/>
    <w:link w:val="972"/>
    <w:uiPriority w:val="99"/>
  </w:style>
  <w:style w:type="paragraph" w:styleId="821">
    <w:name w:val="Caption"/>
    <w:basedOn w:val="963"/>
    <w:next w:val="963"/>
    <w:link w:val="82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22">
    <w:name w:val="Caption Char"/>
    <w:basedOn w:val="966"/>
    <w:link w:val="821"/>
    <w:uiPriority w:val="35"/>
    <w:rPr>
      <w:b/>
      <w:bCs/>
      <w:color w:val="4f81bd" w:themeColor="accent1"/>
      <w:sz w:val="18"/>
      <w:szCs w:val="18"/>
    </w:rPr>
  </w:style>
  <w:style w:type="table" w:styleId="823">
    <w:name w:val="Table Grid Light"/>
    <w:basedOn w:val="9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24">
    <w:name w:val="Plain Table 1"/>
    <w:basedOn w:val="9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25">
    <w:name w:val="Plain Table 2"/>
    <w:basedOn w:val="9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26">
    <w:name w:val="Plain Table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7">
    <w:name w:val="Plain Table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Plain Table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9">
    <w:name w:val="Grid Table 1 Light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>
    <w:name w:val="Grid Table 1 Light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>
    <w:name w:val="Grid Table 1 Light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>
    <w:name w:val="Grid Table 1 Light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Grid Table 1 Light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Grid Table 1 Light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Grid Table 1 Light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Grid Table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2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2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2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2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2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2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3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3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3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3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3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3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4"/>
    <w:basedOn w:val="9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1">
    <w:name w:val="Grid Table 4 - Accent 1"/>
    <w:basedOn w:val="9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52">
    <w:name w:val="Grid Table 4 - Accent 2"/>
    <w:basedOn w:val="9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53">
    <w:name w:val="Grid Table 4 - Accent 3"/>
    <w:basedOn w:val="9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54">
    <w:name w:val="Grid Table 4 - Accent 4"/>
    <w:basedOn w:val="9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55">
    <w:name w:val="Grid Table 4 - Accent 5"/>
    <w:basedOn w:val="9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56">
    <w:name w:val="Grid Table 4 - Accent 6"/>
    <w:basedOn w:val="9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7">
    <w:name w:val="Grid Table 5 Dark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8">
    <w:name w:val="Grid Table 5 Dark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9">
    <w:name w:val="Grid Table 5 Dark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0">
    <w:name w:val="Grid Table 5 Dark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1">
    <w:name w:val="Grid Table 5 Dark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62">
    <w:name w:val="Grid Table 5 Dark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63">
    <w:name w:val="Grid Table 5 Dark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64">
    <w:name w:val="Grid Table 6 Colorful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65">
    <w:name w:val="Grid Table 6 Colorful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66">
    <w:name w:val="Grid Table 6 Colorful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67">
    <w:name w:val="Grid Table 6 Colorful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68">
    <w:name w:val="Grid Table 6 Colorful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69">
    <w:name w:val="Grid Table 6 Colorful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70">
    <w:name w:val="Grid Table 6 Colorful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71">
    <w:name w:val="Grid Table 7 Colorful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Grid Table 7 Colorful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Grid Table 7 Colorful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Grid Table 7 Colorful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>
    <w:name w:val="Grid Table 7 Colorful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Grid Table 7 Colorful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>
    <w:name w:val="Grid Table 7 Colorful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>
    <w:name w:val="List Table 1 Light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>
    <w:name w:val="List Table 1 Light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List Table 1 Light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List Table 1 Light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List Table 1 Light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List Table 1 Light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List Table 1 Light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List Table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86">
    <w:name w:val="List Table 2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87">
    <w:name w:val="List Table 2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88">
    <w:name w:val="List Table 2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89">
    <w:name w:val="List Table 2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90">
    <w:name w:val="List Table 2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91">
    <w:name w:val="List Table 2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92">
    <w:name w:val="List Table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3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3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3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>
    <w:name w:val="List Table 3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3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>
    <w:name w:val="List Table 3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>
    <w:name w:val="List Table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>
    <w:name w:val="List Table 4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4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>
    <w:name w:val="List Table 4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4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4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4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5 Dark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7">
    <w:name w:val="List Table 5 Dark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8">
    <w:name w:val="List Table 5 Dark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09">
    <w:name w:val="List Table 5 Dark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0">
    <w:name w:val="List Table 5 Dark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1">
    <w:name w:val="List Table 5 Dark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2">
    <w:name w:val="List Table 5 Dark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3">
    <w:name w:val="List Table 6 Colorful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14">
    <w:name w:val="List Table 6 Colorful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15">
    <w:name w:val="List Table 6 Colorful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16">
    <w:name w:val="List Table 6 Colorful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17">
    <w:name w:val="List Table 6 Colorful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18">
    <w:name w:val="List Table 6 Colorful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19">
    <w:name w:val="List Table 6 Colorful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20">
    <w:name w:val="List Table 7 Colorful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21">
    <w:name w:val="List Table 7 Colorful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22">
    <w:name w:val="List Table 7 Colorful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23">
    <w:name w:val="List Table 7 Colorful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24">
    <w:name w:val="List Table 7 Colorful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25">
    <w:name w:val="List Table 7 Colorful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26">
    <w:name w:val="List Table 7 Colorful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27">
    <w:name w:val="Lined - Accent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8">
    <w:name w:val="Lined - Accent 1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29">
    <w:name w:val="Lined - Accent 2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30">
    <w:name w:val="Lined - Accent 3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31">
    <w:name w:val="Lined - Accent 4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32">
    <w:name w:val="Lined - Accent 5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33">
    <w:name w:val="Lined - Accent 6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34">
    <w:name w:val="Bordered &amp; Lined - Accent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5">
    <w:name w:val="Bordered &amp; Lined - Accent 1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36">
    <w:name w:val="Bordered &amp; Lined - Accent 2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37">
    <w:name w:val="Bordered &amp; Lined - Accent 3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38">
    <w:name w:val="Bordered &amp; Lined - Accent 4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39">
    <w:name w:val="Bordered &amp; Lined - Accent 5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0">
    <w:name w:val="Bordered &amp; Lined - Accent 6"/>
    <w:basedOn w:val="9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41">
    <w:name w:val="Bordered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42">
    <w:name w:val="Bordered - Accent 1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43">
    <w:name w:val="Bordered - Accent 2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44">
    <w:name w:val="Bordered - Accent 3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45">
    <w:name w:val="Bordered - Accent 4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46">
    <w:name w:val="Bordered - Accent 5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47">
    <w:name w:val="Bordered - Accent 6"/>
    <w:basedOn w:val="9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48">
    <w:name w:val="Footnote Text Char"/>
    <w:link w:val="976"/>
    <w:uiPriority w:val="99"/>
    <w:rPr>
      <w:sz w:val="18"/>
    </w:rPr>
  </w:style>
  <w:style w:type="paragraph" w:styleId="949">
    <w:name w:val="endnote text"/>
    <w:basedOn w:val="963"/>
    <w:link w:val="950"/>
    <w:uiPriority w:val="99"/>
    <w:semiHidden/>
    <w:unhideWhenUsed/>
    <w:pPr>
      <w:spacing w:after="0" w:line="240" w:lineRule="auto"/>
    </w:pPr>
    <w:rPr>
      <w:sz w:val="20"/>
    </w:rPr>
  </w:style>
  <w:style w:type="character" w:styleId="950">
    <w:name w:val="Endnote Text Char"/>
    <w:link w:val="949"/>
    <w:uiPriority w:val="99"/>
    <w:rPr>
      <w:sz w:val="20"/>
    </w:rPr>
  </w:style>
  <w:style w:type="character" w:styleId="951">
    <w:name w:val="endnote reference"/>
    <w:basedOn w:val="966"/>
    <w:uiPriority w:val="99"/>
    <w:semiHidden/>
    <w:unhideWhenUsed/>
    <w:rPr>
      <w:vertAlign w:val="superscript"/>
    </w:rPr>
  </w:style>
  <w:style w:type="paragraph" w:styleId="952">
    <w:name w:val="toc 1"/>
    <w:basedOn w:val="963"/>
    <w:next w:val="963"/>
    <w:uiPriority w:val="39"/>
    <w:unhideWhenUsed/>
    <w:pPr>
      <w:ind w:left="0" w:right="0" w:firstLine="0"/>
      <w:spacing w:after="57"/>
    </w:pPr>
  </w:style>
  <w:style w:type="paragraph" w:styleId="953">
    <w:name w:val="toc 2"/>
    <w:basedOn w:val="963"/>
    <w:next w:val="963"/>
    <w:uiPriority w:val="39"/>
    <w:unhideWhenUsed/>
    <w:pPr>
      <w:ind w:left="283" w:right="0" w:firstLine="0"/>
      <w:spacing w:after="57"/>
    </w:pPr>
  </w:style>
  <w:style w:type="paragraph" w:styleId="954">
    <w:name w:val="toc 3"/>
    <w:basedOn w:val="963"/>
    <w:next w:val="963"/>
    <w:uiPriority w:val="39"/>
    <w:unhideWhenUsed/>
    <w:pPr>
      <w:ind w:left="567" w:right="0" w:firstLine="0"/>
      <w:spacing w:after="57"/>
    </w:pPr>
  </w:style>
  <w:style w:type="paragraph" w:styleId="955">
    <w:name w:val="toc 4"/>
    <w:basedOn w:val="963"/>
    <w:next w:val="963"/>
    <w:uiPriority w:val="39"/>
    <w:unhideWhenUsed/>
    <w:pPr>
      <w:ind w:left="850" w:right="0" w:firstLine="0"/>
      <w:spacing w:after="57"/>
    </w:pPr>
  </w:style>
  <w:style w:type="paragraph" w:styleId="956">
    <w:name w:val="toc 5"/>
    <w:basedOn w:val="963"/>
    <w:next w:val="963"/>
    <w:uiPriority w:val="39"/>
    <w:unhideWhenUsed/>
    <w:pPr>
      <w:ind w:left="1134" w:right="0" w:firstLine="0"/>
      <w:spacing w:after="57"/>
    </w:pPr>
  </w:style>
  <w:style w:type="paragraph" w:styleId="957">
    <w:name w:val="toc 6"/>
    <w:basedOn w:val="963"/>
    <w:next w:val="963"/>
    <w:uiPriority w:val="39"/>
    <w:unhideWhenUsed/>
    <w:pPr>
      <w:ind w:left="1417" w:right="0" w:firstLine="0"/>
      <w:spacing w:after="57"/>
    </w:pPr>
  </w:style>
  <w:style w:type="paragraph" w:styleId="958">
    <w:name w:val="toc 7"/>
    <w:basedOn w:val="963"/>
    <w:next w:val="963"/>
    <w:uiPriority w:val="39"/>
    <w:unhideWhenUsed/>
    <w:pPr>
      <w:ind w:left="1701" w:right="0" w:firstLine="0"/>
      <w:spacing w:after="57"/>
    </w:pPr>
  </w:style>
  <w:style w:type="paragraph" w:styleId="959">
    <w:name w:val="toc 8"/>
    <w:basedOn w:val="963"/>
    <w:next w:val="963"/>
    <w:uiPriority w:val="39"/>
    <w:unhideWhenUsed/>
    <w:pPr>
      <w:ind w:left="1984" w:right="0" w:firstLine="0"/>
      <w:spacing w:after="57"/>
    </w:pPr>
  </w:style>
  <w:style w:type="paragraph" w:styleId="960">
    <w:name w:val="toc 9"/>
    <w:basedOn w:val="963"/>
    <w:next w:val="963"/>
    <w:uiPriority w:val="39"/>
    <w:unhideWhenUsed/>
    <w:pPr>
      <w:ind w:left="2268" w:right="0" w:firstLine="0"/>
      <w:spacing w:after="57"/>
    </w:pPr>
  </w:style>
  <w:style w:type="paragraph" w:styleId="961">
    <w:name w:val="TOC Heading"/>
    <w:uiPriority w:val="39"/>
    <w:unhideWhenUsed/>
  </w:style>
  <w:style w:type="paragraph" w:styleId="962">
    <w:name w:val="table of figures"/>
    <w:basedOn w:val="963"/>
    <w:next w:val="963"/>
    <w:uiPriority w:val="99"/>
    <w:unhideWhenUsed/>
    <w:pPr>
      <w:spacing w:after="0" w:afterAutospacing="0"/>
    </w:pPr>
  </w:style>
  <w:style w:type="paragraph" w:styleId="963" w:default="1">
    <w:name w:val="Normal"/>
    <w:qFormat/>
    <w:rPr>
      <w:rFonts w:ascii="Times New Roman CYR" w:hAnsi="Times New Roman CYR"/>
    </w:rPr>
  </w:style>
  <w:style w:type="paragraph" w:styleId="964">
    <w:name w:val="Heading 1"/>
    <w:basedOn w:val="963"/>
    <w:next w:val="963"/>
    <w:qFormat/>
    <w:pPr>
      <w:jc w:val="center"/>
      <w:keepNext/>
      <w:outlineLvl w:val="0"/>
    </w:pPr>
    <w:rPr>
      <w:b/>
      <w:sz w:val="28"/>
    </w:rPr>
  </w:style>
  <w:style w:type="paragraph" w:styleId="965">
    <w:name w:val="Heading 4"/>
    <w:basedOn w:val="963"/>
    <w:next w:val="963"/>
    <w:qFormat/>
    <w:pPr>
      <w:keepNext/>
      <w:spacing w:before="120"/>
      <w:outlineLvl w:val="3"/>
    </w:pPr>
    <w:rPr>
      <w:sz w:val="24"/>
    </w:rPr>
  </w:style>
  <w:style w:type="character" w:styleId="966" w:default="1">
    <w:name w:val="Default Paragraph Font"/>
    <w:uiPriority w:val="1"/>
    <w:semiHidden/>
    <w:unhideWhenUsed/>
  </w:style>
  <w:style w:type="table" w:styleId="9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68" w:default="1">
    <w:name w:val="No List"/>
    <w:uiPriority w:val="99"/>
    <w:semiHidden/>
    <w:unhideWhenUsed/>
  </w:style>
  <w:style w:type="paragraph" w:styleId="969">
    <w:name w:val="Plain Text"/>
    <w:basedOn w:val="963"/>
    <w:rPr>
      <w:rFonts w:ascii="Courier New" w:hAnsi="Courier New" w:cs="Courier New"/>
    </w:rPr>
  </w:style>
  <w:style w:type="character" w:styleId="970">
    <w:name w:val="Hyperlink"/>
    <w:basedOn w:val="966"/>
    <w:rPr>
      <w:color w:val="0000ff"/>
      <w:u w:val="single"/>
    </w:rPr>
  </w:style>
  <w:style w:type="paragraph" w:styleId="971">
    <w:name w:val="Header"/>
    <w:basedOn w:val="963"/>
    <w:link w:val="979"/>
    <w:uiPriority w:val="99"/>
    <w:pPr>
      <w:tabs>
        <w:tab w:val="center" w:pos="4677" w:leader="none"/>
        <w:tab w:val="right" w:pos="9355" w:leader="none"/>
      </w:tabs>
    </w:pPr>
  </w:style>
  <w:style w:type="paragraph" w:styleId="972">
    <w:name w:val="Footer"/>
    <w:basedOn w:val="963"/>
    <w:link w:val="975"/>
    <w:pPr>
      <w:tabs>
        <w:tab w:val="center" w:pos="4677" w:leader="none"/>
        <w:tab w:val="right" w:pos="9355" w:leader="none"/>
      </w:tabs>
    </w:pPr>
  </w:style>
  <w:style w:type="paragraph" w:styleId="973">
    <w:name w:val="Balloon Text"/>
    <w:basedOn w:val="963"/>
    <w:semiHidden/>
    <w:rPr>
      <w:rFonts w:ascii="Tahoma" w:hAnsi="Tahoma" w:cs="Tahoma"/>
      <w:sz w:val="16"/>
      <w:szCs w:val="16"/>
    </w:rPr>
  </w:style>
  <w:style w:type="table" w:styleId="974">
    <w:name w:val="Table Grid"/>
    <w:basedOn w:val="96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75" w:customStyle="1">
    <w:name w:val="Нижний колонтитул Знак"/>
    <w:link w:val="972"/>
    <w:rPr>
      <w:rFonts w:ascii="Times New Roman CYR" w:hAnsi="Times New Roman CYR"/>
    </w:rPr>
  </w:style>
  <w:style w:type="paragraph" w:styleId="976">
    <w:name w:val="footnote text"/>
    <w:basedOn w:val="963"/>
    <w:link w:val="977"/>
    <w:uiPriority w:val="99"/>
    <w:semiHidden/>
    <w:unhideWhenUsed/>
  </w:style>
  <w:style w:type="character" w:styleId="977" w:customStyle="1">
    <w:name w:val="Текст сноски Знак"/>
    <w:basedOn w:val="966"/>
    <w:link w:val="976"/>
    <w:uiPriority w:val="99"/>
    <w:semiHidden/>
    <w:rPr>
      <w:rFonts w:ascii="Times New Roman CYR" w:hAnsi="Times New Roman CYR"/>
    </w:rPr>
  </w:style>
  <w:style w:type="character" w:styleId="978">
    <w:name w:val="footnote reference"/>
    <w:basedOn w:val="966"/>
    <w:uiPriority w:val="99"/>
    <w:semiHidden/>
    <w:unhideWhenUsed/>
    <w:rPr>
      <w:vertAlign w:val="superscript"/>
    </w:rPr>
  </w:style>
  <w:style w:type="character" w:styleId="979" w:customStyle="1">
    <w:name w:val="Верхний колонтитул Знак"/>
    <w:basedOn w:val="966"/>
    <w:link w:val="971"/>
    <w:uiPriority w:val="99"/>
    <w:rPr>
      <w:rFonts w:ascii="Times New Roman CYR" w:hAnsi="Times New Roman CYR"/>
    </w:rPr>
  </w:style>
  <w:style w:type="paragraph" w:styleId="980" w:customStyle="1">
    <w:name w:val="ConsPlusNormal"/>
    <w:pPr>
      <w:widowControl w:val="off"/>
    </w:pPr>
    <w:rPr>
      <w:rFonts w:ascii="Calibri" w:hAnsi="Calibri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&#1079;&#1072;&#1090;&#1086;-&#1089;&#1077;&#1074;&#1077;&#1088;&#1089;&#1082;.&#1088;&#1092;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B90932-AC5D-433B-AEC5-314C966B2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Pogodina2</cp:lastModifiedBy>
  <cp:revision>4</cp:revision>
  <dcterms:created xsi:type="dcterms:W3CDTF">2025-12-29T08:52:00Z</dcterms:created>
  <dcterms:modified xsi:type="dcterms:W3CDTF">2026-07-22T06:20:13Z</dcterms:modified>
</cp:coreProperties>
</file>