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ECA" w:rsidRPr="000943BE" w:rsidRDefault="003963AF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0943BE">
        <w:rPr>
          <w:rFonts w:ascii="PT Astra Serif" w:hAnsi="PT Astra Serif" w:cs="Times New Roman"/>
          <w:sz w:val="24"/>
          <w:szCs w:val="24"/>
        </w:rPr>
        <w:t>Приложение 1</w:t>
      </w:r>
    </w:p>
    <w:p w:rsidR="003A1ECA" w:rsidRPr="000943BE" w:rsidRDefault="003963AF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0943BE">
        <w:rPr>
          <w:rFonts w:ascii="PT Astra Serif" w:hAnsi="PT Astra Serif" w:cs="Times New Roman"/>
          <w:sz w:val="24"/>
          <w:szCs w:val="24"/>
        </w:rPr>
        <w:t xml:space="preserve">к постановлению </w:t>
      </w:r>
    </w:p>
    <w:p w:rsidR="003A1ECA" w:rsidRPr="000943BE" w:rsidRDefault="003963AF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proofErr w:type="gramStart"/>
      <w:r w:rsidRPr="000943BE">
        <w:rPr>
          <w:rFonts w:ascii="PT Astra Serif" w:hAnsi="PT Astra Serif" w:cs="Times New Roman"/>
          <w:sz w:val="24"/>
          <w:szCs w:val="24"/>
        </w:rPr>
        <w:t>Администрации</w:t>
      </w:r>
      <w:proofErr w:type="gramEnd"/>
      <w:r w:rsidRPr="000943BE">
        <w:rPr>
          <w:rFonts w:ascii="PT Astra Serif" w:hAnsi="PT Astra Serif" w:cs="Times New Roman"/>
          <w:sz w:val="24"/>
          <w:szCs w:val="24"/>
        </w:rPr>
        <w:t xml:space="preserve"> ЗАТО Северск</w:t>
      </w:r>
    </w:p>
    <w:p w:rsidR="003A1ECA" w:rsidRPr="000943BE" w:rsidRDefault="003963AF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0943BE">
        <w:rPr>
          <w:rFonts w:ascii="PT Astra Serif" w:hAnsi="PT Astra Serif" w:cs="Times New Roman"/>
          <w:sz w:val="24"/>
          <w:szCs w:val="24"/>
        </w:rPr>
        <w:t>от _</w:t>
      </w:r>
      <w:r w:rsidR="001C45F3" w:rsidRPr="000943BE">
        <w:rPr>
          <w:rFonts w:ascii="PT Astra Serif" w:hAnsi="PT Astra Serif" w:cs="Times New Roman"/>
          <w:sz w:val="24"/>
          <w:szCs w:val="24"/>
        </w:rPr>
        <w:t>________</w:t>
      </w:r>
      <w:r w:rsidRPr="000943BE">
        <w:rPr>
          <w:rFonts w:ascii="PT Astra Serif" w:hAnsi="PT Astra Serif" w:cs="Times New Roman"/>
          <w:sz w:val="24"/>
          <w:szCs w:val="24"/>
        </w:rPr>
        <w:t>__№__</w:t>
      </w:r>
      <w:r w:rsidR="001C45F3" w:rsidRPr="000943BE">
        <w:rPr>
          <w:rFonts w:ascii="PT Astra Serif" w:hAnsi="PT Astra Serif" w:cs="Times New Roman"/>
          <w:sz w:val="24"/>
          <w:szCs w:val="24"/>
        </w:rPr>
        <w:t>_______</w:t>
      </w:r>
      <w:r w:rsidRPr="000943BE">
        <w:rPr>
          <w:rFonts w:ascii="PT Astra Serif" w:hAnsi="PT Astra Serif" w:cs="Times New Roman"/>
          <w:sz w:val="24"/>
          <w:szCs w:val="24"/>
        </w:rPr>
        <w:t>__</w:t>
      </w:r>
    </w:p>
    <w:p w:rsidR="003A1ECA" w:rsidRPr="000943BE" w:rsidRDefault="003A1ECA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</w:p>
    <w:p w:rsidR="00217428" w:rsidRPr="000943BE" w:rsidRDefault="00217428" w:rsidP="00217428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4"/>
          <w:szCs w:val="24"/>
        </w:rPr>
      </w:pPr>
      <w:r w:rsidRPr="000943BE">
        <w:rPr>
          <w:rFonts w:ascii="PT Astra Serif" w:hAnsi="PT Astra Serif" w:cs="Times New Roman"/>
          <w:b w:val="0"/>
          <w:sz w:val="24"/>
          <w:szCs w:val="24"/>
        </w:rPr>
        <w:t xml:space="preserve">«ПАСПОРТ </w:t>
      </w:r>
    </w:p>
    <w:p w:rsidR="00217428" w:rsidRPr="000943BE" w:rsidRDefault="00217428" w:rsidP="00217428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4"/>
          <w:szCs w:val="24"/>
        </w:rPr>
      </w:pPr>
      <w:r w:rsidRPr="000943BE">
        <w:rPr>
          <w:rFonts w:ascii="PT Astra Serif" w:hAnsi="PT Astra Serif" w:cs="Times New Roman"/>
          <w:b w:val="0"/>
          <w:sz w:val="24"/>
          <w:szCs w:val="24"/>
        </w:rPr>
        <w:t xml:space="preserve">муниципальной программы «Развитие физической культуры и спорта </w:t>
      </w:r>
      <w:proofErr w:type="gramStart"/>
      <w:r w:rsidRPr="000943BE">
        <w:rPr>
          <w:rFonts w:ascii="PT Astra Serif" w:hAnsi="PT Astra Serif" w:cs="Times New Roman"/>
          <w:b w:val="0"/>
          <w:sz w:val="24"/>
          <w:szCs w:val="24"/>
        </w:rPr>
        <w:t>в</w:t>
      </w:r>
      <w:proofErr w:type="gramEnd"/>
      <w:r w:rsidRPr="000943BE">
        <w:rPr>
          <w:rFonts w:ascii="PT Astra Serif" w:hAnsi="PT Astra Serif" w:cs="Times New Roman"/>
          <w:b w:val="0"/>
          <w:sz w:val="24"/>
          <w:szCs w:val="24"/>
        </w:rPr>
        <w:t xml:space="preserve"> ЗАТО Северск»</w:t>
      </w:r>
    </w:p>
    <w:p w:rsidR="00217428" w:rsidRPr="000943BE" w:rsidRDefault="00217428" w:rsidP="00217428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4"/>
          <w:szCs w:val="24"/>
        </w:rPr>
      </w:pPr>
    </w:p>
    <w:tbl>
      <w:tblPr>
        <w:tblW w:w="5148" w:type="pct"/>
        <w:tblLook w:val="04A0" w:firstRow="1" w:lastRow="0" w:firstColumn="1" w:lastColumn="0" w:noHBand="0" w:noVBand="1"/>
      </w:tblPr>
      <w:tblGrid>
        <w:gridCol w:w="2060"/>
        <w:gridCol w:w="4332"/>
        <w:gridCol w:w="1476"/>
        <w:gridCol w:w="1298"/>
        <w:gridCol w:w="1475"/>
        <w:gridCol w:w="1010"/>
        <w:gridCol w:w="288"/>
        <w:gridCol w:w="1520"/>
        <w:gridCol w:w="1517"/>
        <w:gridCol w:w="15"/>
      </w:tblGrid>
      <w:tr w:rsidR="00217428" w:rsidRPr="000943BE" w:rsidTr="00F64124">
        <w:trPr>
          <w:trHeight w:val="96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Наименование муниципальной программы (далее – Программа)</w:t>
            </w:r>
          </w:p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217428" w:rsidRPr="000943BE" w:rsidTr="00F64124">
        <w:trPr>
          <w:trHeight w:val="454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2025 - 2027 годы</w:t>
            </w:r>
          </w:p>
        </w:tc>
      </w:tr>
      <w:tr w:rsidR="00217428" w:rsidRPr="000943BE" w:rsidTr="00F64124">
        <w:trPr>
          <w:trHeight w:val="510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17428" w:rsidRPr="000943BE" w:rsidTr="00F64124">
        <w:trPr>
          <w:trHeight w:val="454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217428" w:rsidRPr="000943BE" w:rsidTr="00F64124">
        <w:trPr>
          <w:trHeight w:val="176"/>
        </w:trPr>
        <w:tc>
          <w:tcPr>
            <w:tcW w:w="6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17428" w:rsidRPr="000943BE" w:rsidRDefault="00217428" w:rsidP="00F6412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0943BE">
              <w:rPr>
                <w:rFonts w:ascii="PT Astra Serif" w:hAnsi="PT Astra Serif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17428" w:rsidRPr="000943BE" w:rsidTr="00F64124">
        <w:trPr>
          <w:trHeight w:val="175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17428" w:rsidRPr="000943BE" w:rsidRDefault="00217428" w:rsidP="00F6412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0943BE">
              <w:rPr>
                <w:rFonts w:ascii="PT Astra Serif" w:hAnsi="PT Astra Serif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217428" w:rsidRPr="000943BE" w:rsidTr="00F64124">
        <w:trPr>
          <w:trHeight w:val="283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0943BE">
              <w:rPr>
                <w:rFonts w:ascii="PT Astra Serif" w:hAnsi="PT Astra Serif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17428" w:rsidRPr="000943BE" w:rsidTr="00F64124">
        <w:trPr>
          <w:trHeight w:val="283"/>
        </w:trPr>
        <w:tc>
          <w:tcPr>
            <w:tcW w:w="68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0943BE">
              <w:rPr>
                <w:rFonts w:ascii="PT Astra Serif" w:hAnsi="PT Astra Serif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217428" w:rsidRPr="000943BE" w:rsidTr="00F64124">
        <w:trPr>
          <w:trHeight w:val="1644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Содействие вовлечению населения в систематические занятия физической культурой и спортом для сохранения и укрепления здоровья граждан</w:t>
            </w:r>
          </w:p>
        </w:tc>
      </w:tr>
      <w:tr w:rsidR="00217428" w:rsidRPr="000943BE" w:rsidTr="00F64124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Цель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Создание условий для систематических занятий физической культурой и спортом, сохранения и развития физического здоровья населения ЗАТО Северск</w:t>
            </w:r>
          </w:p>
        </w:tc>
      </w:tr>
      <w:tr w:rsidR="00217428" w:rsidRPr="000943BE" w:rsidTr="00F64124">
        <w:trPr>
          <w:gridAfter w:val="1"/>
          <w:wAfter w:w="5" w:type="pct"/>
          <w:trHeight w:val="928"/>
        </w:trPr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2025 год 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2026 год 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2027 год </w:t>
            </w:r>
          </w:p>
        </w:tc>
        <w:tc>
          <w:tcPr>
            <w:tcW w:w="6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 xml:space="preserve">2028 </w:t>
            </w:r>
            <w:r w:rsidRPr="000943BE">
              <w:rPr>
                <w:rFonts w:ascii="PT Astra Serif" w:hAnsi="PT Astra Serif"/>
                <w:sz w:val="24"/>
                <w:szCs w:val="24"/>
              </w:rPr>
              <w:t>год</w:t>
            </w:r>
          </w:p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(прогноз-</w:t>
            </w:r>
          </w:p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ный</w:t>
            </w:r>
            <w:proofErr w:type="spellEnd"/>
            <w:r w:rsidRPr="000943BE">
              <w:rPr>
                <w:rFonts w:ascii="PT Astra Serif" w:hAnsi="PT Astra Serif"/>
                <w:sz w:val="24"/>
                <w:szCs w:val="24"/>
              </w:rPr>
              <w:t xml:space="preserve"> период)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Pr="000943BE">
              <w:rPr>
                <w:rFonts w:ascii="PT Astra Serif" w:hAnsi="PT Astra Serif"/>
                <w:sz w:val="24"/>
                <w:szCs w:val="24"/>
              </w:rPr>
              <w:t>9</w:t>
            </w: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0943BE">
              <w:rPr>
                <w:rFonts w:ascii="PT Astra Serif" w:hAnsi="PT Astra Serif"/>
                <w:sz w:val="24"/>
                <w:szCs w:val="24"/>
              </w:rPr>
              <w:t>год</w:t>
            </w:r>
          </w:p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(прогноз-</w:t>
            </w:r>
          </w:p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ный</w:t>
            </w:r>
            <w:proofErr w:type="spellEnd"/>
            <w:r w:rsidRPr="000943BE">
              <w:rPr>
                <w:rFonts w:ascii="PT Astra Serif" w:hAnsi="PT Astra Serif"/>
                <w:sz w:val="24"/>
                <w:szCs w:val="24"/>
              </w:rPr>
              <w:t xml:space="preserve"> период)</w:t>
            </w:r>
          </w:p>
        </w:tc>
      </w:tr>
      <w:tr w:rsidR="00217428" w:rsidRPr="000943BE" w:rsidTr="00F64124">
        <w:trPr>
          <w:gridAfter w:val="1"/>
          <w:wAfter w:w="5" w:type="pct"/>
          <w:trHeight w:val="701"/>
        </w:trPr>
        <w:tc>
          <w:tcPr>
            <w:tcW w:w="6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1. Доля граждан, систематически занимающихся физической культурой и спортом, </w:t>
            </w: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>62,98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64,6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6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C63BCE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</w:tr>
      <w:tr w:rsidR="00217428" w:rsidRPr="000943BE" w:rsidTr="00F64124">
        <w:trPr>
          <w:gridAfter w:val="1"/>
          <w:wAfter w:w="5" w:type="pct"/>
          <w:trHeight w:val="996"/>
        </w:trPr>
        <w:tc>
          <w:tcPr>
            <w:tcW w:w="6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52,31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>52</w:t>
            </w:r>
            <w:r w:rsidRPr="000943BE">
              <w:rPr>
                <w:rFonts w:ascii="PT Astra Serif" w:hAnsi="PT Astra Serif"/>
                <w:sz w:val="24"/>
                <w:szCs w:val="24"/>
              </w:rPr>
              <w:t>,</w:t>
            </w: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>64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53,08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C63BCE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59,37</w:t>
            </w:r>
          </w:p>
        </w:tc>
        <w:tc>
          <w:tcPr>
            <w:tcW w:w="6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C63BCE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C63BCE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59,37</w:t>
            </w:r>
          </w:p>
        </w:tc>
      </w:tr>
      <w:tr w:rsidR="00217428" w:rsidRPr="000943BE" w:rsidTr="00F64124">
        <w:trPr>
          <w:trHeight w:val="574"/>
        </w:trPr>
        <w:tc>
          <w:tcPr>
            <w:tcW w:w="6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1. 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официальных физкультурных и спортивных мероприятий</w:t>
            </w:r>
          </w:p>
        </w:tc>
      </w:tr>
      <w:tr w:rsidR="00217428" w:rsidRPr="000943BE" w:rsidTr="00F64124">
        <w:trPr>
          <w:trHeight w:val="92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217428" w:rsidRPr="000943BE" w:rsidTr="00F64124">
        <w:trPr>
          <w:trHeight w:val="184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217428" w:rsidRPr="000943BE" w:rsidTr="00F64124">
        <w:trPr>
          <w:trHeight w:val="56"/>
        </w:trPr>
        <w:tc>
          <w:tcPr>
            <w:tcW w:w="68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4. Формирование среды, мотивирующей граждан ЗАТО Северск к ведению здорового образа жизни</w:t>
            </w:r>
          </w:p>
        </w:tc>
      </w:tr>
      <w:tr w:rsidR="00217428" w:rsidRPr="000943BE" w:rsidTr="00F64124">
        <w:trPr>
          <w:trHeight w:val="340"/>
        </w:trPr>
        <w:tc>
          <w:tcPr>
            <w:tcW w:w="6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Подпрограмма 1 «Развитие физической культуры и массового спорта»</w:t>
            </w:r>
          </w:p>
        </w:tc>
      </w:tr>
      <w:tr w:rsidR="00217428" w:rsidRPr="000943BE" w:rsidTr="00726B6E">
        <w:trPr>
          <w:trHeight w:val="253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Подпрограмма 2 «Развитие системы подготовки спортивного резерва»</w:t>
            </w:r>
          </w:p>
        </w:tc>
      </w:tr>
      <w:tr w:rsidR="00217428" w:rsidRPr="000943BE" w:rsidTr="00F64124">
        <w:trPr>
          <w:trHeight w:val="340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Подпрограмма 3 «Развитие детско-юношеского и массового хоккея»</w:t>
            </w:r>
          </w:p>
        </w:tc>
      </w:tr>
      <w:tr w:rsidR="00217428" w:rsidRPr="000943BE" w:rsidTr="00F64124">
        <w:trPr>
          <w:trHeight w:val="340"/>
        </w:trPr>
        <w:tc>
          <w:tcPr>
            <w:tcW w:w="6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217428" w:rsidRPr="000943BE" w:rsidTr="00F64124">
        <w:trPr>
          <w:trHeight w:val="340"/>
        </w:trPr>
        <w:tc>
          <w:tcPr>
            <w:tcW w:w="6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31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Подпрограмма 5 «Обеспечивающая подпрограмма»</w:t>
            </w:r>
          </w:p>
        </w:tc>
      </w:tr>
      <w:tr w:rsidR="00217428" w:rsidRPr="000943BE" w:rsidTr="00217428">
        <w:trPr>
          <w:gridAfter w:val="1"/>
          <w:wAfter w:w="5" w:type="pct"/>
          <w:trHeight w:val="933"/>
        </w:trPr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т.ч</w:t>
            </w:r>
            <w:proofErr w:type="spellEnd"/>
            <w:r w:rsidRPr="000943BE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2025 год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2026 год 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 xml:space="preserve">2027 год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 xml:space="preserve">2028 </w:t>
            </w:r>
            <w:r w:rsidRPr="000943BE">
              <w:rPr>
                <w:rFonts w:ascii="PT Astra Serif" w:hAnsi="PT Astra Serif"/>
                <w:sz w:val="24"/>
                <w:szCs w:val="24"/>
              </w:rPr>
              <w:t>год</w:t>
            </w:r>
          </w:p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(прогноз-</w:t>
            </w:r>
          </w:p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ный</w:t>
            </w:r>
            <w:proofErr w:type="spellEnd"/>
            <w:r w:rsidRPr="000943BE">
              <w:rPr>
                <w:rFonts w:ascii="PT Astra Serif" w:hAnsi="PT Astra Serif"/>
                <w:sz w:val="24"/>
                <w:szCs w:val="24"/>
              </w:rPr>
              <w:t xml:space="preserve"> период)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Pr="000943BE">
              <w:rPr>
                <w:rFonts w:ascii="PT Astra Serif" w:hAnsi="PT Astra Serif"/>
                <w:sz w:val="24"/>
                <w:szCs w:val="24"/>
              </w:rPr>
              <w:t>9</w:t>
            </w:r>
            <w:r w:rsidRPr="000943BE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0943BE">
              <w:rPr>
                <w:rFonts w:ascii="PT Astra Serif" w:hAnsi="PT Astra Serif"/>
                <w:sz w:val="24"/>
                <w:szCs w:val="24"/>
              </w:rPr>
              <w:t>год</w:t>
            </w:r>
          </w:p>
          <w:p w:rsidR="00217428" w:rsidRPr="000943BE" w:rsidRDefault="00217428" w:rsidP="00F6412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(прогноз-</w:t>
            </w:r>
          </w:p>
          <w:p w:rsidR="00217428" w:rsidRPr="000943BE" w:rsidRDefault="00217428" w:rsidP="00F6412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943BE">
              <w:rPr>
                <w:rFonts w:ascii="PT Astra Serif" w:hAnsi="PT Astra Serif"/>
                <w:sz w:val="24"/>
                <w:szCs w:val="24"/>
              </w:rPr>
              <w:t>ный</w:t>
            </w:r>
            <w:proofErr w:type="spellEnd"/>
            <w:r w:rsidRPr="000943BE">
              <w:rPr>
                <w:rFonts w:ascii="PT Astra Serif" w:hAnsi="PT Astra Serif"/>
                <w:sz w:val="24"/>
                <w:szCs w:val="24"/>
              </w:rPr>
              <w:t xml:space="preserve"> период)</w:t>
            </w:r>
          </w:p>
        </w:tc>
      </w:tr>
      <w:tr w:rsidR="00217428" w:rsidRPr="000943BE" w:rsidTr="00F64124">
        <w:trPr>
          <w:gridAfter w:val="1"/>
          <w:wAfter w:w="5" w:type="pct"/>
          <w:trHeight w:val="421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2 406 275,89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482 960,17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ind w:right="-8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1 301 535,26 &lt;*&gt;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222AC9" w:rsidRDefault="00F11599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871 654,72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222AC9" w:rsidRDefault="00F11599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973 605,56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222AC9" w:rsidRDefault="00F11599" w:rsidP="00F6412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958 071,41</w:t>
            </w:r>
            <w:bookmarkStart w:id="0" w:name="_GoBack"/>
            <w:bookmarkEnd w:id="0"/>
          </w:p>
        </w:tc>
      </w:tr>
      <w:tr w:rsidR="00217428" w:rsidRPr="000943BE" w:rsidTr="00F64124">
        <w:trPr>
          <w:gridAfter w:val="1"/>
          <w:wAfter w:w="5" w:type="pct"/>
          <w:trHeight w:val="273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Местный бюджет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1 352 703,30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482 960,17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528 395,84 &lt;*&gt;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311016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1016">
              <w:rPr>
                <w:rFonts w:ascii="PT Astra Serif" w:hAnsi="PT Astra Serif"/>
                <w:sz w:val="24"/>
                <w:szCs w:val="24"/>
              </w:rPr>
              <w:t>343 173,28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311016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1016">
              <w:rPr>
                <w:rFonts w:ascii="PT Astra Serif" w:hAnsi="PT Astra Serif"/>
                <w:sz w:val="24"/>
                <w:szCs w:val="24"/>
              </w:rPr>
              <w:t>339 815,28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38600A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17428" w:rsidRPr="000943BE" w:rsidTr="00F64124">
        <w:trPr>
          <w:gridAfter w:val="1"/>
          <w:wAfter w:w="5" w:type="pct"/>
          <w:trHeight w:val="267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Другие источники: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17428" w:rsidRPr="000943BE" w:rsidTr="00F64124">
        <w:trPr>
          <w:gridAfter w:val="1"/>
          <w:wAfter w:w="5" w:type="pct"/>
          <w:trHeight w:val="278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14 934,70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12 239,10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FA7F8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1 559,10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FA7F8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1 559,10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FA7F8E" w:rsidRDefault="00FA7F8E" w:rsidP="00F6412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1 559,10</w:t>
            </w:r>
          </w:p>
        </w:tc>
      </w:tr>
      <w:tr w:rsidR="00217428" w:rsidRPr="000943BE" w:rsidTr="00F64124">
        <w:trPr>
          <w:gridAfter w:val="1"/>
          <w:wAfter w:w="5" w:type="pct"/>
          <w:trHeight w:val="471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14 146,08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11 830,71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1 178,87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1 205,58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28" w:rsidRPr="000943BE" w:rsidRDefault="0038600A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17428" w:rsidRPr="000943BE" w:rsidTr="00F64124">
        <w:trPr>
          <w:gridAfter w:val="1"/>
          <w:wAfter w:w="5" w:type="pct"/>
          <w:trHeight w:val="397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1 489 066,92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150 084,50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761 591,60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222AC9" w:rsidRDefault="00222AC9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22AC9">
              <w:rPr>
                <w:rFonts w:ascii="PT Astra Serif" w:hAnsi="PT Astra Serif"/>
                <w:sz w:val="24"/>
                <w:szCs w:val="24"/>
              </w:rPr>
              <w:t>402 747,46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222AC9" w:rsidRDefault="00222AC9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22AC9">
              <w:rPr>
                <w:rFonts w:ascii="PT Astra Serif" w:hAnsi="PT Astra Serif"/>
                <w:sz w:val="24"/>
                <w:szCs w:val="24"/>
              </w:rPr>
              <w:t>1 125 223,78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222AC9" w:rsidRDefault="00222AC9" w:rsidP="00F6412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22AC9">
              <w:rPr>
                <w:rFonts w:ascii="PT Astra Serif" w:hAnsi="PT Astra Serif"/>
                <w:sz w:val="24"/>
                <w:szCs w:val="24"/>
              </w:rPr>
              <w:t>1 038 441,98</w:t>
            </w:r>
          </w:p>
        </w:tc>
      </w:tr>
      <w:tr w:rsidR="00217428" w:rsidRPr="00FA7F8E" w:rsidTr="00F64124">
        <w:trPr>
          <w:gridAfter w:val="1"/>
          <w:wAfter w:w="5" w:type="pct"/>
          <w:trHeight w:val="305"/>
        </w:trPr>
        <w:tc>
          <w:tcPr>
            <w:tcW w:w="6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21742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459 261,32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150 084,50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151 560,09</w:t>
            </w:r>
          </w:p>
        </w:tc>
        <w:tc>
          <w:tcPr>
            <w:tcW w:w="4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FA7F8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157 616,73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FA7F8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157 620,02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FA7F8E" w:rsidRDefault="00217428" w:rsidP="00217428">
            <w:pPr>
              <w:jc w:val="right"/>
              <w:rPr>
                <w:rFonts w:ascii="PT Astra Serif" w:hAnsi="PT Astra Serif"/>
              </w:rPr>
            </w:pPr>
            <w:r w:rsidRPr="00FA7F8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17428" w:rsidRPr="000943BE" w:rsidTr="00F64124">
        <w:trPr>
          <w:gridAfter w:val="1"/>
          <w:wAfter w:w="5" w:type="pct"/>
          <w:trHeight w:val="447"/>
        </w:trPr>
        <w:tc>
          <w:tcPr>
            <w:tcW w:w="6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21742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217428">
            <w:pPr>
              <w:jc w:val="right"/>
              <w:rPr>
                <w:rFonts w:ascii="PT Astra Serif" w:hAnsi="PT Astra Serif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17428" w:rsidRPr="000943BE" w:rsidTr="00F64124">
        <w:trPr>
          <w:gridAfter w:val="1"/>
          <w:wAfter w:w="5" w:type="pct"/>
          <w:trHeight w:val="315"/>
        </w:trPr>
        <w:tc>
          <w:tcPr>
            <w:tcW w:w="6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28" w:rsidRPr="000943BE" w:rsidRDefault="00217428" w:rsidP="00F6412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1 846 110,70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654 181,17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0943BE" w:rsidRDefault="00217428" w:rsidP="00F64124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943BE">
              <w:rPr>
                <w:rFonts w:ascii="PT Astra Serif" w:hAnsi="PT Astra Serif"/>
                <w:sz w:val="24"/>
                <w:szCs w:val="24"/>
              </w:rPr>
              <w:t>691 786,64 &lt;*&gt;</w:t>
            </w:r>
          </w:p>
        </w:tc>
        <w:tc>
          <w:tcPr>
            <w:tcW w:w="4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311016" w:rsidRDefault="00217428" w:rsidP="00F6412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11016">
              <w:rPr>
                <w:rFonts w:ascii="PT Astra Serif" w:hAnsi="PT Astra Serif"/>
                <w:sz w:val="24"/>
                <w:szCs w:val="24"/>
              </w:rPr>
              <w:t>501 968,88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311016" w:rsidRDefault="00217428" w:rsidP="00F6412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11016">
              <w:rPr>
                <w:rFonts w:ascii="PT Astra Serif" w:hAnsi="PT Astra Serif"/>
                <w:sz w:val="24"/>
                <w:szCs w:val="24"/>
              </w:rPr>
              <w:t>498 640,88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7428" w:rsidRPr="00311016" w:rsidRDefault="00217428" w:rsidP="00F64124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101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80C81" w:rsidRDefault="00280C81" w:rsidP="00280C81">
      <w:pPr>
        <w:rPr>
          <w:rFonts w:ascii="PT Astra Serif" w:hAnsi="PT Astra Serif"/>
          <w:sz w:val="24"/>
          <w:szCs w:val="24"/>
          <w:lang w:eastAsia="ru-RU"/>
        </w:rPr>
      </w:pPr>
    </w:p>
    <w:p w:rsidR="00280C81" w:rsidRDefault="00280C81" w:rsidP="00280C81">
      <w:pPr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------------</w:t>
      </w:r>
    </w:p>
    <w:p w:rsidR="00217428" w:rsidRPr="00280C81" w:rsidRDefault="00280C81" w:rsidP="00280C81">
      <w:pPr>
        <w:rPr>
          <w:rFonts w:ascii="PT Astra Serif" w:hAnsi="PT Astra Serif"/>
          <w:sz w:val="24"/>
          <w:szCs w:val="24"/>
          <w:lang w:eastAsia="ru-RU"/>
        </w:rPr>
      </w:pPr>
      <w:r w:rsidRPr="00280C81">
        <w:rPr>
          <w:rFonts w:ascii="PT Astra Serif" w:hAnsi="PT Astra Serif"/>
          <w:sz w:val="24"/>
          <w:szCs w:val="24"/>
          <w:lang w:eastAsia="ru-RU"/>
        </w:rPr>
        <w:t>&lt;*&gt; Объем финансирования включает в 2026 году неиспользованный остаток средств местного бюджета 2025 года в сумме 1825,99 тыс. руб.</w:t>
      </w:r>
    </w:p>
    <w:p w:rsidR="00217428" w:rsidRPr="000943BE" w:rsidRDefault="00217428" w:rsidP="00217428">
      <w:pPr>
        <w:rPr>
          <w:rFonts w:ascii="PT Astra Serif" w:hAnsi="PT Astra Serif"/>
          <w:lang w:eastAsia="ru-RU"/>
        </w:rPr>
      </w:pPr>
    </w:p>
    <w:p w:rsidR="00217428" w:rsidRPr="000943BE" w:rsidRDefault="00217428" w:rsidP="00217428">
      <w:pPr>
        <w:ind w:firstLine="708"/>
        <w:rPr>
          <w:rFonts w:ascii="PT Astra Serif" w:hAnsi="PT Astra Serif"/>
          <w:lang w:eastAsia="ru-RU"/>
        </w:rPr>
      </w:pPr>
    </w:p>
    <w:sectPr w:rsidR="00217428" w:rsidRPr="000943BE" w:rsidSect="00217428">
      <w:headerReference w:type="default" r:id="rId8"/>
      <w:pgSz w:w="16838" w:h="11905" w:orient="landscape"/>
      <w:pgMar w:top="709" w:right="1134" w:bottom="567" w:left="1134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ECA" w:rsidRDefault="003963AF">
      <w:pPr>
        <w:spacing w:after="0" w:line="240" w:lineRule="auto"/>
      </w:pPr>
      <w:r>
        <w:separator/>
      </w:r>
    </w:p>
  </w:endnote>
  <w:endnote w:type="continuationSeparator" w:id="0">
    <w:p w:rsidR="003A1ECA" w:rsidRDefault="00396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ECA" w:rsidRDefault="003963AF">
      <w:pPr>
        <w:spacing w:after="0" w:line="240" w:lineRule="auto"/>
      </w:pPr>
      <w:r>
        <w:separator/>
      </w:r>
    </w:p>
  </w:footnote>
  <w:footnote w:type="continuationSeparator" w:id="0">
    <w:p w:rsidR="003A1ECA" w:rsidRDefault="00396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ECA" w:rsidRDefault="003963AF">
    <w:pPr>
      <w:pStyle w:val="a8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F11599">
      <w:rPr>
        <w:rFonts w:ascii="Times New Roman" w:hAnsi="Times New Roman"/>
        <w:noProof/>
        <w:sz w:val="24"/>
        <w:szCs w:val="24"/>
      </w:rPr>
      <w:t>3</w:t>
    </w:r>
    <w:r>
      <w:rPr>
        <w:rFonts w:ascii="Times New Roman" w:hAnsi="Times New Roman"/>
        <w:sz w:val="24"/>
        <w:szCs w:val="24"/>
      </w:rPr>
      <w:fldChar w:fldCharType="end"/>
    </w:r>
  </w:p>
  <w:p w:rsidR="003A1ECA" w:rsidRDefault="003A1EC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7AF7"/>
    <w:multiLevelType w:val="hybridMultilevel"/>
    <w:tmpl w:val="3E4C4B20"/>
    <w:lvl w:ilvl="0" w:tplc="895CF4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FE7F34">
      <w:start w:val="1"/>
      <w:numFmt w:val="lowerLetter"/>
      <w:lvlText w:val="%2."/>
      <w:lvlJc w:val="left"/>
      <w:pPr>
        <w:ind w:left="1440" w:hanging="360"/>
      </w:pPr>
    </w:lvl>
    <w:lvl w:ilvl="2" w:tplc="946EC498">
      <w:start w:val="1"/>
      <w:numFmt w:val="lowerRoman"/>
      <w:lvlText w:val="%3."/>
      <w:lvlJc w:val="right"/>
      <w:pPr>
        <w:ind w:left="2160" w:hanging="180"/>
      </w:pPr>
    </w:lvl>
    <w:lvl w:ilvl="3" w:tplc="A7306956">
      <w:start w:val="1"/>
      <w:numFmt w:val="decimal"/>
      <w:lvlText w:val="%4."/>
      <w:lvlJc w:val="left"/>
      <w:pPr>
        <w:ind w:left="2880" w:hanging="360"/>
      </w:pPr>
    </w:lvl>
    <w:lvl w:ilvl="4" w:tplc="69FE8DBC">
      <w:start w:val="1"/>
      <w:numFmt w:val="lowerLetter"/>
      <w:lvlText w:val="%5."/>
      <w:lvlJc w:val="left"/>
      <w:pPr>
        <w:ind w:left="3600" w:hanging="360"/>
      </w:pPr>
    </w:lvl>
    <w:lvl w:ilvl="5" w:tplc="0AF2464C">
      <w:start w:val="1"/>
      <w:numFmt w:val="lowerRoman"/>
      <w:lvlText w:val="%6."/>
      <w:lvlJc w:val="right"/>
      <w:pPr>
        <w:ind w:left="4320" w:hanging="180"/>
      </w:pPr>
    </w:lvl>
    <w:lvl w:ilvl="6" w:tplc="2670166E">
      <w:start w:val="1"/>
      <w:numFmt w:val="decimal"/>
      <w:lvlText w:val="%7."/>
      <w:lvlJc w:val="left"/>
      <w:pPr>
        <w:ind w:left="5040" w:hanging="360"/>
      </w:pPr>
    </w:lvl>
    <w:lvl w:ilvl="7" w:tplc="F28A554A">
      <w:start w:val="1"/>
      <w:numFmt w:val="lowerLetter"/>
      <w:lvlText w:val="%8."/>
      <w:lvlJc w:val="left"/>
      <w:pPr>
        <w:ind w:left="5760" w:hanging="360"/>
      </w:pPr>
    </w:lvl>
    <w:lvl w:ilvl="8" w:tplc="80E09B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40036"/>
    <w:multiLevelType w:val="hybridMultilevel"/>
    <w:tmpl w:val="758036A2"/>
    <w:lvl w:ilvl="0" w:tplc="51163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8A18E">
      <w:start w:val="1"/>
      <w:numFmt w:val="lowerLetter"/>
      <w:lvlText w:val="%2."/>
      <w:lvlJc w:val="left"/>
      <w:pPr>
        <w:ind w:left="1440" w:hanging="360"/>
      </w:pPr>
    </w:lvl>
    <w:lvl w:ilvl="2" w:tplc="54FCCD5C">
      <w:start w:val="1"/>
      <w:numFmt w:val="lowerRoman"/>
      <w:lvlText w:val="%3."/>
      <w:lvlJc w:val="right"/>
      <w:pPr>
        <w:ind w:left="2160" w:hanging="180"/>
      </w:pPr>
    </w:lvl>
    <w:lvl w:ilvl="3" w:tplc="C672A546">
      <w:start w:val="1"/>
      <w:numFmt w:val="decimal"/>
      <w:lvlText w:val="%4."/>
      <w:lvlJc w:val="left"/>
      <w:pPr>
        <w:ind w:left="2880" w:hanging="360"/>
      </w:pPr>
    </w:lvl>
    <w:lvl w:ilvl="4" w:tplc="F9CA7054">
      <w:start w:val="1"/>
      <w:numFmt w:val="lowerLetter"/>
      <w:lvlText w:val="%5."/>
      <w:lvlJc w:val="left"/>
      <w:pPr>
        <w:ind w:left="3600" w:hanging="360"/>
      </w:pPr>
    </w:lvl>
    <w:lvl w:ilvl="5" w:tplc="B2505756">
      <w:start w:val="1"/>
      <w:numFmt w:val="lowerRoman"/>
      <w:lvlText w:val="%6."/>
      <w:lvlJc w:val="right"/>
      <w:pPr>
        <w:ind w:left="4320" w:hanging="180"/>
      </w:pPr>
    </w:lvl>
    <w:lvl w:ilvl="6" w:tplc="E244FAC6">
      <w:start w:val="1"/>
      <w:numFmt w:val="decimal"/>
      <w:lvlText w:val="%7."/>
      <w:lvlJc w:val="left"/>
      <w:pPr>
        <w:ind w:left="5040" w:hanging="360"/>
      </w:pPr>
    </w:lvl>
    <w:lvl w:ilvl="7" w:tplc="37E0D830">
      <w:start w:val="1"/>
      <w:numFmt w:val="lowerLetter"/>
      <w:lvlText w:val="%8."/>
      <w:lvlJc w:val="left"/>
      <w:pPr>
        <w:ind w:left="5760" w:hanging="360"/>
      </w:pPr>
    </w:lvl>
    <w:lvl w:ilvl="8" w:tplc="3DBA616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7048F"/>
    <w:multiLevelType w:val="hybridMultilevel"/>
    <w:tmpl w:val="40DA78B8"/>
    <w:lvl w:ilvl="0" w:tplc="9828A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44EC44">
      <w:start w:val="1"/>
      <w:numFmt w:val="lowerLetter"/>
      <w:lvlText w:val="%2."/>
      <w:lvlJc w:val="left"/>
      <w:pPr>
        <w:ind w:left="1440" w:hanging="360"/>
      </w:pPr>
    </w:lvl>
    <w:lvl w:ilvl="2" w:tplc="91D29334">
      <w:start w:val="1"/>
      <w:numFmt w:val="lowerRoman"/>
      <w:lvlText w:val="%3."/>
      <w:lvlJc w:val="right"/>
      <w:pPr>
        <w:ind w:left="2160" w:hanging="180"/>
      </w:pPr>
    </w:lvl>
    <w:lvl w:ilvl="3" w:tplc="C5201988">
      <w:start w:val="1"/>
      <w:numFmt w:val="decimal"/>
      <w:lvlText w:val="%4."/>
      <w:lvlJc w:val="left"/>
      <w:pPr>
        <w:ind w:left="2880" w:hanging="360"/>
      </w:pPr>
    </w:lvl>
    <w:lvl w:ilvl="4" w:tplc="C8841408">
      <w:start w:val="1"/>
      <w:numFmt w:val="lowerLetter"/>
      <w:lvlText w:val="%5."/>
      <w:lvlJc w:val="left"/>
      <w:pPr>
        <w:ind w:left="3600" w:hanging="360"/>
      </w:pPr>
    </w:lvl>
    <w:lvl w:ilvl="5" w:tplc="D8C8F6B0">
      <w:start w:val="1"/>
      <w:numFmt w:val="lowerRoman"/>
      <w:lvlText w:val="%6."/>
      <w:lvlJc w:val="right"/>
      <w:pPr>
        <w:ind w:left="4320" w:hanging="180"/>
      </w:pPr>
    </w:lvl>
    <w:lvl w:ilvl="6" w:tplc="88B61310">
      <w:start w:val="1"/>
      <w:numFmt w:val="decimal"/>
      <w:lvlText w:val="%7."/>
      <w:lvlJc w:val="left"/>
      <w:pPr>
        <w:ind w:left="5040" w:hanging="360"/>
      </w:pPr>
    </w:lvl>
    <w:lvl w:ilvl="7" w:tplc="9F2E238C">
      <w:start w:val="1"/>
      <w:numFmt w:val="lowerLetter"/>
      <w:lvlText w:val="%8."/>
      <w:lvlJc w:val="left"/>
      <w:pPr>
        <w:ind w:left="5760" w:hanging="360"/>
      </w:pPr>
    </w:lvl>
    <w:lvl w:ilvl="8" w:tplc="361056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51D29"/>
    <w:multiLevelType w:val="hybridMultilevel"/>
    <w:tmpl w:val="DE76E0DA"/>
    <w:lvl w:ilvl="0" w:tplc="8A3A7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55634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0CF2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ACA2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6EE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421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5E9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EAA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DCE4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ECA"/>
    <w:rsid w:val="000943BE"/>
    <w:rsid w:val="001C45F3"/>
    <w:rsid w:val="00217428"/>
    <w:rsid w:val="00222AC9"/>
    <w:rsid w:val="00280C81"/>
    <w:rsid w:val="00311016"/>
    <w:rsid w:val="0038600A"/>
    <w:rsid w:val="003963AF"/>
    <w:rsid w:val="003A1ECA"/>
    <w:rsid w:val="00726B6E"/>
    <w:rsid w:val="00AD476D"/>
    <w:rsid w:val="00C63BCE"/>
    <w:rsid w:val="00E75A5E"/>
    <w:rsid w:val="00F11599"/>
    <w:rsid w:val="00FA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69CD83"/>
  <w15:docId w15:val="{5EB37B68-F5DD-47FD-B782-DE225505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3">
    <w:name w:val="caption"/>
    <w:basedOn w:val="a"/>
    <w:next w:val="a"/>
    <w:link w:val="a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eastAsia="Times New Roman" w:hAnsi="Arial" w:cs="Arial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table" w:styleId="a7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</w:style>
  <w:style w:type="character" w:styleId="ac">
    <w:name w:val="Hyperlink"/>
    <w:uiPriority w:val="99"/>
    <w:unhideWhenUsed/>
    <w:rPr>
      <w:color w:val="0000FF"/>
      <w:u w:val="single"/>
    </w:rPr>
  </w:style>
  <w:style w:type="character" w:styleId="ad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Заголовок 1 Знак"/>
    <w:link w:val="1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f2">
    <w:name w:val="Title"/>
    <w:basedOn w:val="a"/>
    <w:next w:val="a"/>
    <w:link w:val="af3"/>
    <w:uiPriority w:val="10"/>
    <w:qFormat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3">
    <w:name w:val="Заголовок Знак"/>
    <w:link w:val="af2"/>
    <w:uiPriority w:val="10"/>
    <w:rPr>
      <w:rFonts w:ascii="Times New Roman CYR" w:eastAsia="Times New Roman" w:hAnsi="Times New Roman CYR"/>
      <w:sz w:val="48"/>
      <w:szCs w:val="48"/>
    </w:rPr>
  </w:style>
  <w:style w:type="paragraph" w:styleId="af4">
    <w:name w:val="Subtitle"/>
    <w:basedOn w:val="a"/>
    <w:next w:val="a"/>
    <w:link w:val="af5"/>
    <w:uiPriority w:val="11"/>
    <w:qFormat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5">
    <w:name w:val="Подзаголовок Знак"/>
    <w:link w:val="af4"/>
    <w:uiPriority w:val="11"/>
    <w:rPr>
      <w:rFonts w:ascii="Times New Roman CYR" w:eastAsia="Times New Roman" w:hAnsi="Times New Roman CYR"/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3">
    <w:name w:val="Цитата 2 Знак"/>
    <w:link w:val="22"/>
    <w:uiPriority w:val="29"/>
    <w:rPr>
      <w:rFonts w:ascii="Times New Roman CYR" w:eastAsia="Times New Roman" w:hAnsi="Times New Roman CYR"/>
      <w:i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7">
    <w:name w:val="Выделенная цитата Знак"/>
    <w:link w:val="af6"/>
    <w:uiPriority w:val="30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</w:style>
  <w:style w:type="character" w:customStyle="1" w:styleId="a4">
    <w:name w:val="Название объекта Знак"/>
    <w:link w:val="a3"/>
    <w:uiPriority w:val="99"/>
  </w:style>
  <w:style w:type="character" w:customStyle="1" w:styleId="af8">
    <w:name w:val="Текст сноски Знак"/>
    <w:link w:val="af9"/>
    <w:uiPriority w:val="99"/>
    <w:semiHidden/>
    <w:rPr>
      <w:rFonts w:ascii="Times New Roman CYR" w:eastAsia="Times New Roman" w:hAnsi="Times New Roman CYR"/>
      <w:sz w:val="18"/>
    </w:rPr>
  </w:style>
  <w:style w:type="paragraph" w:styleId="af9">
    <w:name w:val="footnote text"/>
    <w:basedOn w:val="a"/>
    <w:link w:val="af8"/>
    <w:uiPriority w:val="99"/>
    <w:semiHidden/>
    <w:unhideWhenUsed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2">
    <w:name w:val="Текст сноски Знак1"/>
    <w:uiPriority w:val="99"/>
    <w:semiHidden/>
    <w:rPr>
      <w:lang w:eastAsia="en-US"/>
    </w:rPr>
  </w:style>
  <w:style w:type="character" w:styleId="afa">
    <w:name w:val="footnote reference"/>
    <w:uiPriority w:val="99"/>
    <w:unhideWhenUsed/>
    <w:rPr>
      <w:vertAlign w:val="superscript"/>
    </w:rPr>
  </w:style>
  <w:style w:type="character" w:customStyle="1" w:styleId="afb">
    <w:name w:val="Текст концевой сноски Знак"/>
    <w:link w:val="afc"/>
    <w:uiPriority w:val="99"/>
    <w:semiHidden/>
    <w:rPr>
      <w:rFonts w:ascii="Times New Roman CYR" w:eastAsia="Times New Roman" w:hAnsi="Times New Roman CYR"/>
    </w:rPr>
  </w:style>
  <w:style w:type="paragraph" w:styleId="afc">
    <w:name w:val="endnote text"/>
    <w:basedOn w:val="a"/>
    <w:link w:val="afb"/>
    <w:uiPriority w:val="99"/>
    <w:semiHidden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3">
    <w:name w:val="Текст концевой сноски Знак1"/>
    <w:uiPriority w:val="99"/>
    <w:semiHidden/>
    <w:rPr>
      <w:lang w:eastAsia="en-US"/>
    </w:rPr>
  </w:style>
  <w:style w:type="paragraph" w:styleId="14">
    <w:name w:val="toc 1"/>
    <w:basedOn w:val="a"/>
    <w:next w:val="a"/>
    <w:uiPriority w:val="39"/>
    <w:unhideWhenUsed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d">
    <w:name w:val="TOC Heading"/>
    <w:uiPriority w:val="39"/>
    <w:unhideWhenUsed/>
    <w:qFormat/>
    <w:rPr>
      <w:rFonts w:ascii="Times New Roman" w:eastAsia="Times New Roman" w:hAnsi="Times New Roman"/>
    </w:rPr>
  </w:style>
  <w:style w:type="paragraph" w:styleId="afe">
    <w:name w:val="table of figures"/>
    <w:basedOn w:val="a"/>
    <w:next w:val="a"/>
    <w:uiPriority w:val="99"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f">
    <w:name w:val="Plain Text"/>
    <w:basedOn w:val="a"/>
    <w:link w:val="aff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0">
    <w:name w:val="Текст Знак"/>
    <w:link w:val="aff"/>
    <w:rPr>
      <w:rFonts w:ascii="Courier New" w:eastAsia="Times New Roman" w:hAnsi="Courier New" w:cs="Courier New"/>
    </w:rPr>
  </w:style>
  <w:style w:type="paragraph" w:styleId="25">
    <w:name w:val="Body Text Indent 2"/>
    <w:basedOn w:val="a"/>
    <w:link w:val="2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link w:val="25"/>
    <w:rPr>
      <w:rFonts w:ascii="Times New Roman" w:eastAsia="Times New Roman" w:hAnsi="Times New Roman"/>
      <w:sz w:val="24"/>
      <w:szCs w:val="24"/>
    </w:rPr>
  </w:style>
  <w:style w:type="character" w:customStyle="1" w:styleId="aff1">
    <w:name w:val="Текст примечания Знак"/>
    <w:link w:val="aff2"/>
    <w:uiPriority w:val="99"/>
    <w:semiHidden/>
    <w:rPr>
      <w:rFonts w:ascii="Times New Roman CYR" w:eastAsia="Times New Roman" w:hAnsi="Times New Roman CYR"/>
    </w:rPr>
  </w:style>
  <w:style w:type="paragraph" w:styleId="aff2">
    <w:name w:val="annotation text"/>
    <w:basedOn w:val="a"/>
    <w:link w:val="aff1"/>
    <w:uiPriority w:val="99"/>
    <w:semiHidden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Pr>
      <w:lang w:eastAsia="en-US"/>
    </w:rPr>
  </w:style>
  <w:style w:type="character" w:customStyle="1" w:styleId="aff3">
    <w:name w:val="Тема примечания Знак"/>
    <w:link w:val="aff4"/>
    <w:uiPriority w:val="99"/>
    <w:semiHidden/>
    <w:rPr>
      <w:rFonts w:ascii="Times New Roman CYR" w:eastAsia="Times New Roman" w:hAnsi="Times New Roman CYR"/>
      <w:b/>
      <w:bCs/>
    </w:rPr>
  </w:style>
  <w:style w:type="paragraph" w:styleId="aff4">
    <w:name w:val="annotation subject"/>
    <w:basedOn w:val="aff2"/>
    <w:next w:val="aff2"/>
    <w:link w:val="aff3"/>
    <w:uiPriority w:val="99"/>
    <w:semiHidden/>
    <w:unhideWhenUsed/>
    <w:rPr>
      <w:b/>
      <w:bCs/>
    </w:rPr>
  </w:style>
  <w:style w:type="character" w:customStyle="1" w:styleId="16">
    <w:name w:val="Тема примечания Знак1"/>
    <w:uiPriority w:val="99"/>
    <w:semiHidden/>
    <w:rPr>
      <w:b/>
      <w:bCs/>
      <w:lang w:eastAsia="en-US"/>
    </w:rPr>
  </w:style>
  <w:style w:type="character" w:styleId="aff5">
    <w:name w:val="annotation reference"/>
    <w:uiPriority w:val="99"/>
    <w:semiHidden/>
    <w:unhideWhenUsed/>
    <w:rPr>
      <w:sz w:val="16"/>
      <w:szCs w:val="16"/>
    </w:rPr>
  </w:style>
  <w:style w:type="paragraph" w:styleId="aff6">
    <w:name w:val="Revision"/>
    <w:hidden/>
    <w:uiPriority w:val="99"/>
    <w:semiHidden/>
    <w:rPr>
      <w:sz w:val="22"/>
      <w:szCs w:val="22"/>
      <w:lang w:eastAsia="en-US"/>
    </w:rPr>
  </w:style>
  <w:style w:type="paragraph" w:customStyle="1" w:styleId="p5">
    <w:name w:val="p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</w:style>
  <w:style w:type="paragraph" w:customStyle="1" w:styleId="Default">
    <w:name w:val="Default"/>
    <w:qFormat/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2F16E-CD75-4152-A853-19C4C7943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Пользователь</cp:lastModifiedBy>
  <cp:revision>50</cp:revision>
  <dcterms:created xsi:type="dcterms:W3CDTF">2026-07-13T15:39:00Z</dcterms:created>
  <dcterms:modified xsi:type="dcterms:W3CDTF">2026-10-20T06:58:00Z</dcterms:modified>
</cp:coreProperties>
</file>