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304" w:rsidRPr="00A25304" w:rsidRDefault="00A25304" w:rsidP="00A25304">
      <w:pPr>
        <w:widowControl w:val="0"/>
        <w:tabs>
          <w:tab w:val="left" w:pos="4111"/>
          <w:tab w:val="left" w:pos="4253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25304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9E1D71">
        <w:rPr>
          <w:rFonts w:ascii="Times New Roman" w:hAnsi="Times New Roman"/>
          <w:sz w:val="24"/>
          <w:szCs w:val="24"/>
        </w:rPr>
        <w:t xml:space="preserve">                    Приложение 1</w:t>
      </w:r>
      <w:bookmarkStart w:id="0" w:name="_GoBack"/>
      <w:bookmarkEnd w:id="0"/>
    </w:p>
    <w:p w:rsidR="00A25304" w:rsidRPr="00A25304" w:rsidRDefault="00A25304" w:rsidP="00A25304">
      <w:pPr>
        <w:widowControl w:val="0"/>
        <w:tabs>
          <w:tab w:val="left" w:pos="411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25304">
        <w:rPr>
          <w:rFonts w:ascii="Times New Roman" w:hAnsi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A25304">
        <w:rPr>
          <w:rFonts w:ascii="Times New Roman" w:hAnsi="Times New Roman"/>
          <w:sz w:val="24"/>
          <w:szCs w:val="24"/>
        </w:rPr>
        <w:t xml:space="preserve">к Административному регламенту </w:t>
      </w:r>
    </w:p>
    <w:p w:rsidR="00A25304" w:rsidRPr="00A25304" w:rsidRDefault="00A25304" w:rsidP="00A25304">
      <w:pPr>
        <w:widowControl w:val="0"/>
        <w:tabs>
          <w:tab w:val="left" w:pos="411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25304"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A25304">
        <w:rPr>
          <w:rFonts w:ascii="Times New Roman" w:hAnsi="Times New Roman"/>
          <w:sz w:val="24"/>
          <w:szCs w:val="24"/>
        </w:rPr>
        <w:t xml:space="preserve">предоставления муниципальной услуги </w:t>
      </w:r>
    </w:p>
    <w:p w:rsidR="00A25304" w:rsidRPr="00A25304" w:rsidRDefault="00A25304" w:rsidP="00A25304">
      <w:pPr>
        <w:widowControl w:val="0"/>
        <w:tabs>
          <w:tab w:val="left" w:pos="4111"/>
          <w:tab w:val="left" w:pos="4253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25304"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25304">
        <w:rPr>
          <w:rFonts w:ascii="Times New Roman" w:hAnsi="Times New Roman"/>
          <w:sz w:val="24"/>
          <w:szCs w:val="24"/>
        </w:rPr>
        <w:t>«Признание помещения жилым помещением,</w:t>
      </w:r>
    </w:p>
    <w:p w:rsidR="00A25304" w:rsidRPr="00A25304" w:rsidRDefault="00A25304" w:rsidP="00A25304">
      <w:pPr>
        <w:widowControl w:val="0"/>
        <w:tabs>
          <w:tab w:val="left" w:pos="411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25304">
        <w:rPr>
          <w:rFonts w:ascii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  <w:r w:rsidRPr="00A25304">
        <w:rPr>
          <w:rFonts w:ascii="Times New Roman" w:hAnsi="Times New Roman"/>
          <w:sz w:val="24"/>
          <w:szCs w:val="24"/>
        </w:rPr>
        <w:t xml:space="preserve">жилого помещения </w:t>
      </w:r>
      <w:proofErr w:type="gramStart"/>
      <w:r w:rsidRPr="00A25304">
        <w:rPr>
          <w:rFonts w:ascii="Times New Roman" w:hAnsi="Times New Roman"/>
          <w:sz w:val="24"/>
          <w:szCs w:val="24"/>
        </w:rPr>
        <w:t>непригодным</w:t>
      </w:r>
      <w:proofErr w:type="gramEnd"/>
      <w:r w:rsidRPr="00A25304">
        <w:rPr>
          <w:rFonts w:ascii="Times New Roman" w:hAnsi="Times New Roman"/>
          <w:sz w:val="24"/>
          <w:szCs w:val="24"/>
        </w:rPr>
        <w:t xml:space="preserve"> для проживания,</w:t>
      </w:r>
    </w:p>
    <w:p w:rsidR="00A25304" w:rsidRPr="00A25304" w:rsidRDefault="00A25304" w:rsidP="00A25304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25304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A25304">
        <w:rPr>
          <w:rFonts w:ascii="Times New Roman" w:hAnsi="Times New Roman"/>
          <w:sz w:val="24"/>
          <w:szCs w:val="24"/>
        </w:rPr>
        <w:t>многоквартирного дома аварийным и подлежащим</w:t>
      </w:r>
    </w:p>
    <w:p w:rsidR="00A25304" w:rsidRPr="00A25304" w:rsidRDefault="00A25304" w:rsidP="00A25304">
      <w:pPr>
        <w:widowControl w:val="0"/>
        <w:tabs>
          <w:tab w:val="left" w:pos="411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25304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A25304">
        <w:rPr>
          <w:rFonts w:ascii="Times New Roman" w:hAnsi="Times New Roman"/>
          <w:sz w:val="24"/>
          <w:szCs w:val="24"/>
        </w:rPr>
        <w:t>сносу или реконструкции» на территории</w:t>
      </w:r>
    </w:p>
    <w:p w:rsidR="00A25304" w:rsidRPr="00A25304" w:rsidRDefault="00A25304" w:rsidP="00A25304">
      <w:pPr>
        <w:widowControl w:val="0"/>
        <w:tabs>
          <w:tab w:val="left" w:pos="3969"/>
          <w:tab w:val="left" w:pos="4111"/>
        </w:tabs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A25304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A25304">
        <w:rPr>
          <w:rFonts w:ascii="Times New Roman" w:hAnsi="Times New Roman"/>
          <w:sz w:val="24"/>
          <w:szCs w:val="24"/>
        </w:rPr>
        <w:t xml:space="preserve">городского </w:t>
      </w:r>
      <w:proofErr w:type="gramStart"/>
      <w:r w:rsidRPr="00A25304">
        <w:rPr>
          <w:rFonts w:ascii="Times New Roman" w:hAnsi="Times New Roman"/>
          <w:sz w:val="24"/>
          <w:szCs w:val="24"/>
        </w:rPr>
        <w:t>округа</w:t>
      </w:r>
      <w:proofErr w:type="gramEnd"/>
      <w:r w:rsidRPr="00A25304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</w:p>
    <w:p w:rsidR="00A25304" w:rsidRDefault="00A25304" w:rsidP="00A25304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25304" w:rsidRDefault="00A25304" w:rsidP="00A25304">
      <w:pPr>
        <w:autoSpaceDE w:val="0"/>
        <w:autoSpaceDN w:val="0"/>
        <w:adjustRightInd w:val="0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форма</w:t>
      </w:r>
    </w:p>
    <w:p w:rsidR="00A25304" w:rsidRDefault="00A25304" w:rsidP="00A25304">
      <w:pPr>
        <w:tabs>
          <w:tab w:val="left" w:pos="3969"/>
          <w:tab w:val="left" w:pos="4253"/>
          <w:tab w:val="left" w:pos="4536"/>
          <w:tab w:val="left" w:pos="4820"/>
        </w:tabs>
        <w:ind w:right="142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Председателю Межведомственной комиссии</w:t>
      </w:r>
    </w:p>
    <w:p w:rsidR="00A25304" w:rsidRDefault="00A25304" w:rsidP="00A25304">
      <w:pPr>
        <w:tabs>
          <w:tab w:val="left" w:pos="3969"/>
          <w:tab w:val="left" w:pos="4111"/>
        </w:tabs>
        <w:ind w:right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4C319B">
        <w:rPr>
          <w:rFonts w:ascii="Times New Roman" w:hAnsi="Times New Roman"/>
          <w:sz w:val="24"/>
          <w:szCs w:val="24"/>
        </w:rPr>
        <w:t>о признании помещения жилым помещением,</w:t>
      </w:r>
    </w:p>
    <w:p w:rsidR="00A25304" w:rsidRDefault="00A25304" w:rsidP="00A25304">
      <w:pPr>
        <w:tabs>
          <w:tab w:val="left" w:pos="3969"/>
          <w:tab w:val="left" w:pos="4111"/>
        </w:tabs>
        <w:ind w:right="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Pr="004C319B">
        <w:rPr>
          <w:rFonts w:ascii="Times New Roman" w:hAnsi="Times New Roman"/>
          <w:sz w:val="24"/>
          <w:szCs w:val="24"/>
        </w:rPr>
        <w:t xml:space="preserve">жилого помещения </w:t>
      </w:r>
      <w:proofErr w:type="gramStart"/>
      <w:r w:rsidRPr="004C319B">
        <w:rPr>
          <w:rFonts w:ascii="Times New Roman" w:hAnsi="Times New Roman"/>
          <w:sz w:val="24"/>
          <w:szCs w:val="24"/>
        </w:rPr>
        <w:t>непригодным</w:t>
      </w:r>
      <w:proofErr w:type="gramEnd"/>
      <w:r w:rsidRPr="004C319B">
        <w:rPr>
          <w:rFonts w:ascii="Times New Roman" w:hAnsi="Times New Roman"/>
          <w:sz w:val="24"/>
          <w:szCs w:val="24"/>
        </w:rPr>
        <w:t xml:space="preserve"> для проживания,</w:t>
      </w:r>
    </w:p>
    <w:p w:rsidR="00A25304" w:rsidRDefault="00A25304" w:rsidP="00A25304">
      <w:pPr>
        <w:tabs>
          <w:tab w:val="left" w:pos="4111"/>
          <w:tab w:val="left" w:pos="4253"/>
        </w:tabs>
        <w:ind w:right="142"/>
        <w:jc w:val="both"/>
        <w:rPr>
          <w:rFonts w:ascii="Times New Roman" w:hAnsi="Times New Roman"/>
          <w:sz w:val="24"/>
          <w:szCs w:val="24"/>
        </w:rPr>
      </w:pPr>
      <w:r w:rsidRPr="004C31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Pr="004C319B">
        <w:rPr>
          <w:rFonts w:ascii="Times New Roman" w:hAnsi="Times New Roman"/>
          <w:sz w:val="24"/>
          <w:szCs w:val="24"/>
        </w:rPr>
        <w:t xml:space="preserve">многоквартирного дома </w:t>
      </w:r>
      <w:proofErr w:type="gramStart"/>
      <w:r w:rsidRPr="004C319B">
        <w:rPr>
          <w:rFonts w:ascii="Times New Roman" w:hAnsi="Times New Roman"/>
          <w:sz w:val="24"/>
          <w:szCs w:val="24"/>
        </w:rPr>
        <w:t>аварийным</w:t>
      </w:r>
      <w:proofErr w:type="gramEnd"/>
    </w:p>
    <w:p w:rsidR="00A25304" w:rsidRDefault="00A25304" w:rsidP="00A25304">
      <w:pPr>
        <w:tabs>
          <w:tab w:val="left" w:pos="3969"/>
          <w:tab w:val="left" w:pos="4111"/>
        </w:tabs>
        <w:ind w:right="142"/>
        <w:jc w:val="both"/>
        <w:rPr>
          <w:rFonts w:eastAsia="Calibri"/>
          <w:sz w:val="24"/>
          <w:szCs w:val="24"/>
        </w:rPr>
      </w:pPr>
      <w:r w:rsidRPr="004C31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</w:t>
      </w:r>
      <w:r w:rsidRPr="004C319B">
        <w:rPr>
          <w:rFonts w:ascii="Times New Roman" w:hAnsi="Times New Roman"/>
          <w:sz w:val="24"/>
          <w:szCs w:val="24"/>
        </w:rPr>
        <w:t>и подлежащим сносу или реконструкции</w:t>
      </w:r>
    </w:p>
    <w:p w:rsidR="00A25304" w:rsidRDefault="00A25304" w:rsidP="00A25304">
      <w:pPr>
        <w:tabs>
          <w:tab w:val="left" w:pos="3969"/>
          <w:tab w:val="left" w:pos="4395"/>
          <w:tab w:val="left" w:pos="4678"/>
        </w:tabs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</w:t>
      </w:r>
      <w:proofErr w:type="gramStart"/>
      <w:r>
        <w:rPr>
          <w:rFonts w:eastAsia="Calibri"/>
          <w:sz w:val="24"/>
          <w:szCs w:val="24"/>
        </w:rPr>
        <w:t>(указать статус заявителя – собственник</w:t>
      </w:r>
      <w:proofErr w:type="gramEnd"/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     помещения, наниматель)</w:t>
      </w:r>
    </w:p>
    <w:p w:rsidR="00A25304" w:rsidRDefault="00A25304" w:rsidP="00A25304">
      <w:pPr>
        <w:tabs>
          <w:tab w:val="left" w:pos="4678"/>
        </w:tabs>
        <w:ind w:right="142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(фамилия, имя, отчество гражданина)</w:t>
      </w:r>
    </w:p>
    <w:p w:rsidR="00A25304" w:rsidRDefault="00A25304" w:rsidP="00A25304">
      <w:pPr>
        <w:tabs>
          <w:tab w:val="left" w:pos="4678"/>
        </w:tabs>
        <w:ind w:right="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         (паспортные данные)</w:t>
      </w:r>
    </w:p>
    <w:p w:rsidR="00A25304" w:rsidRDefault="00A25304" w:rsidP="00A25304">
      <w:pPr>
        <w:ind w:right="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(адрес проживания и регистрации)</w:t>
      </w:r>
    </w:p>
    <w:p w:rsidR="00A25304" w:rsidRDefault="00A25304" w:rsidP="00A25304">
      <w:pPr>
        <w:tabs>
          <w:tab w:val="left" w:pos="3969"/>
          <w:tab w:val="left" w:pos="4111"/>
        </w:tabs>
        <w:ind w:right="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                             (контактный телефон)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</w:p>
    <w:p w:rsidR="00A25304" w:rsidRDefault="00A25304" w:rsidP="00A25304">
      <w:pPr>
        <w:ind w:right="142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ЗАЯВЛЕНИЕ.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Прошу провести оценку соответствия помещения или многоквартирного дома по адресу: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______________________________________________________________________________________________________________________________________________________________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proofErr w:type="gramStart"/>
      <w:r>
        <w:rPr>
          <w:rFonts w:eastAsia="Calibri"/>
          <w:sz w:val="24"/>
          <w:szCs w:val="24"/>
        </w:rPr>
        <w:t xml:space="preserve">требованиям, установленным в </w:t>
      </w:r>
      <w:hyperlink r:id="rId5" w:history="1">
        <w:r w:rsidRPr="00A25304">
          <w:rPr>
            <w:rStyle w:val="a3"/>
            <w:rFonts w:eastAsia="Calibri"/>
            <w:color w:val="auto"/>
            <w:sz w:val="24"/>
            <w:szCs w:val="24"/>
            <w:u w:val="none"/>
          </w:rPr>
          <w:t>Положении</w:t>
        </w:r>
      </w:hyperlink>
      <w:r w:rsidRPr="00A25304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о признании помещения жилым помещением, жилого помещения непригодным для проживания, многоквартирного дома аварийным           и подлежащим сносу, садового дома жилым домом и жилого дома садовым домом, утвержденном постановлением Правительства Российской Федерации от 28.01.2006 № 47.</w:t>
      </w:r>
      <w:proofErr w:type="gramEnd"/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 заявлению прилагаются: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1) копии правоустанавливающих документов на жилое помещение, право на которое            не зарегистрировано в Едином государственном реестре прав на недвижимое имущество       и сделок с ним, на ____ листах: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2) проект реконструкции нежилого помещения (для признания его в дальнейшем жилым помещением) на ____ листах;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3) заключение специализированной организации, проводившей обследование жилого дома (помещения) для признания жилого дома (помещения) </w:t>
      </w:r>
      <w:proofErr w:type="gramStart"/>
      <w:r>
        <w:rPr>
          <w:rFonts w:eastAsia="Calibri"/>
          <w:sz w:val="24"/>
          <w:szCs w:val="24"/>
        </w:rPr>
        <w:t>непригодным</w:t>
      </w:r>
      <w:proofErr w:type="gramEnd"/>
      <w:r>
        <w:rPr>
          <w:rFonts w:eastAsia="Calibri"/>
          <w:sz w:val="24"/>
          <w:szCs w:val="24"/>
        </w:rPr>
        <w:t xml:space="preserve"> для проживания</w:t>
      </w:r>
    </w:p>
    <w:p w:rsidR="00A25304" w:rsidRDefault="00A25304" w:rsidP="00A25304">
      <w:pPr>
        <w:tabs>
          <w:tab w:val="left" w:pos="3969"/>
          <w:tab w:val="left" w:pos="4111"/>
        </w:tabs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_______________________________________________________________________________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(наименование специализированной организации)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от «____» _______ 20___ г. № _______________________________________ на ____ листах;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>4) заявления, письма, жалобы граждан на неудовлетворительные условия проживания         (по усмотрению заявителя)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 на ____ листах;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5) дополнительные документы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 на ____ листах.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</w:p>
    <w:p w:rsidR="00A25304" w:rsidRDefault="00A25304" w:rsidP="00A25304">
      <w:pPr>
        <w:ind w:right="142"/>
        <w:jc w:val="right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                      _____________________;</w:t>
      </w:r>
    </w:p>
    <w:p w:rsidR="00A25304" w:rsidRDefault="00A25304" w:rsidP="00A25304">
      <w:pPr>
        <w:ind w:right="142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                                                             (дата)                                                  (подпись)</w:t>
      </w:r>
    </w:p>
    <w:p w:rsidR="00302BB9" w:rsidRDefault="00302BB9"/>
    <w:sectPr w:rsidR="00302BB9" w:rsidSect="00A25304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E5A"/>
    <w:rsid w:val="00302BB9"/>
    <w:rsid w:val="009E1D71"/>
    <w:rsid w:val="00A25304"/>
    <w:rsid w:val="00C5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0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2530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04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253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65496BA5F81D8F9DADBAF60540AF70E62559A020FB045192CA8D94E98781A5ED4652F280C707FE6pCFC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688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Lindenau</dc:creator>
  <cp:keywords/>
  <dc:description/>
  <cp:lastModifiedBy>Lindenau</cp:lastModifiedBy>
  <cp:revision>3</cp:revision>
  <dcterms:created xsi:type="dcterms:W3CDTF">2019-12-10T07:33:00Z</dcterms:created>
  <dcterms:modified xsi:type="dcterms:W3CDTF">2019-12-23T04:23:00Z</dcterms:modified>
</cp:coreProperties>
</file>