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4A2D7A">
              <w:rPr>
                <w:rFonts w:ascii="Times New Roman" w:hAnsi="Times New Roman"/>
                <w:sz w:val="28"/>
                <w:szCs w:val="28"/>
              </w:rPr>
              <w:t>просп</w:t>
            </w:r>
            <w:r w:rsidR="0080284F">
              <w:rPr>
                <w:sz w:val="28"/>
                <w:szCs w:val="28"/>
              </w:rPr>
              <w:t>.</w:t>
            </w:r>
            <w:r w:rsidR="004A2D7A">
              <w:rPr>
                <w:sz w:val="28"/>
                <w:szCs w:val="28"/>
              </w:rPr>
              <w:t>Коммунистический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5D1D5C">
              <w:rPr>
                <w:sz w:val="28"/>
                <w:szCs w:val="28"/>
              </w:rPr>
              <w:t>6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5E4AF3">
              <w:rPr>
                <w:sz w:val="28"/>
                <w:szCs w:val="28"/>
              </w:rPr>
              <w:t>1</w:t>
            </w:r>
            <w:r w:rsidR="005D1D5C">
              <w:rPr>
                <w:sz w:val="28"/>
                <w:szCs w:val="28"/>
              </w:rPr>
              <w:t>8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4A2D7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4A2D7A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4A2D7A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A2D7A" w:rsidRPr="004A2D7A">
        <w:rPr>
          <w:rFonts w:ascii="Times New Roman" w:hAnsi="Times New Roman" w:cs="Times New Roman"/>
          <w:sz w:val="28"/>
          <w:szCs w:val="28"/>
        </w:rPr>
        <w:t>просп.Коммунистический</w:t>
      </w:r>
      <w:proofErr w:type="spellEnd"/>
      <w:r w:rsidR="004A2D7A" w:rsidRPr="004A2D7A">
        <w:rPr>
          <w:rFonts w:ascii="Times New Roman" w:hAnsi="Times New Roman" w:cs="Times New Roman"/>
          <w:sz w:val="28"/>
          <w:szCs w:val="28"/>
        </w:rPr>
        <w:t>, д.</w:t>
      </w:r>
      <w:r w:rsidR="005D1D5C">
        <w:rPr>
          <w:rFonts w:ascii="Times New Roman" w:hAnsi="Times New Roman" w:cs="Times New Roman"/>
          <w:sz w:val="28"/>
          <w:szCs w:val="28"/>
        </w:rPr>
        <w:t>6</w:t>
      </w:r>
      <w:r w:rsidR="004A2D7A" w:rsidRPr="004A2D7A">
        <w:rPr>
          <w:rFonts w:ascii="Times New Roman" w:hAnsi="Times New Roman" w:cs="Times New Roman"/>
          <w:sz w:val="28"/>
          <w:szCs w:val="28"/>
        </w:rPr>
        <w:t>, кв.1</w:t>
      </w:r>
      <w:r w:rsidR="005D1D5C">
        <w:rPr>
          <w:rFonts w:ascii="Times New Roman" w:hAnsi="Times New Roman" w:cs="Times New Roman"/>
          <w:sz w:val="28"/>
          <w:szCs w:val="28"/>
        </w:rPr>
        <w:t>8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5D1D5C">
        <w:rPr>
          <w:rFonts w:ascii="Times New Roman" w:hAnsi="Times New Roman" w:cs="Times New Roman"/>
          <w:sz w:val="28"/>
          <w:szCs w:val="28"/>
        </w:rPr>
        <w:t>65,3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4A2D7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4A2D7A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A58DE" w:rsidRPr="004A2D7A">
        <w:rPr>
          <w:rFonts w:ascii="Times New Roman" w:hAnsi="Times New Roman" w:cs="Times New Roman"/>
          <w:sz w:val="28"/>
          <w:szCs w:val="28"/>
        </w:rPr>
        <w:t>1</w:t>
      </w:r>
      <w:r w:rsidR="00365749" w:rsidRPr="004A2D7A">
        <w:rPr>
          <w:rFonts w:ascii="Times New Roman" w:hAnsi="Times New Roman" w:cs="Times New Roman"/>
          <w:sz w:val="28"/>
          <w:szCs w:val="28"/>
        </w:rPr>
        <w:t>:</w:t>
      </w:r>
      <w:r w:rsidR="005D1D5C">
        <w:rPr>
          <w:rFonts w:ascii="Times New Roman" w:hAnsi="Times New Roman" w:cs="Times New Roman"/>
          <w:sz w:val="28"/>
          <w:szCs w:val="28"/>
        </w:rPr>
        <w:t>4654</w:t>
      </w:r>
      <w:r w:rsidR="0061768B" w:rsidRPr="004A2D7A">
        <w:rPr>
          <w:rFonts w:ascii="Times New Roman" w:hAnsi="Times New Roman" w:cs="Times New Roman"/>
          <w:sz w:val="28"/>
          <w:szCs w:val="28"/>
        </w:rPr>
        <w:t>)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4A2D7A">
        <w:rPr>
          <w:rFonts w:ascii="Times New Roman" w:hAnsi="Times New Roman" w:cs="Times New Roman"/>
          <w:sz w:val="28"/>
          <w:szCs w:val="28"/>
        </w:rPr>
        <w:t>выявлен</w:t>
      </w:r>
      <w:r w:rsidR="005E4AF3" w:rsidRPr="004A2D7A">
        <w:rPr>
          <w:rFonts w:ascii="Times New Roman" w:hAnsi="Times New Roman" w:cs="Times New Roman"/>
          <w:sz w:val="28"/>
          <w:szCs w:val="28"/>
        </w:rPr>
        <w:t>а</w:t>
      </w:r>
      <w:r w:rsidR="00F3311B" w:rsidRPr="004A2D7A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4A2D7A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4A2D7A">
        <w:rPr>
          <w:rFonts w:ascii="Times New Roman" w:hAnsi="Times New Roman" w:cs="Times New Roman"/>
          <w:sz w:val="28"/>
          <w:szCs w:val="28"/>
        </w:rPr>
        <w:t>я</w:t>
      </w:r>
      <w:r w:rsidR="00702617" w:rsidRPr="004A2D7A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5D1D5C">
        <w:rPr>
          <w:rFonts w:ascii="Times New Roman" w:hAnsi="Times New Roman" w:cs="Times New Roman"/>
          <w:sz w:val="28"/>
          <w:szCs w:val="28"/>
        </w:rPr>
        <w:t>Волкова Марина Викторовна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</w:t>
      </w:r>
      <w:r w:rsidR="00F424B9">
        <w:rPr>
          <w:rFonts w:ascii="Times New Roman" w:hAnsi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 w:rsidRPr="004A2D7A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A2D7A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5D1D5C">
        <w:rPr>
          <w:rFonts w:ascii="Times New Roman" w:hAnsi="Times New Roman" w:cs="Times New Roman"/>
          <w:sz w:val="28"/>
          <w:szCs w:val="28"/>
        </w:rPr>
        <w:t>Волковой Марины Викторовны</w:t>
      </w:r>
      <w:r w:rsidR="005D1D5C" w:rsidRPr="004A2D7A">
        <w:rPr>
          <w:rFonts w:ascii="Times New Roman" w:hAnsi="Times New Roman" w:cs="Times New Roman"/>
          <w:sz w:val="28"/>
          <w:szCs w:val="28"/>
        </w:rPr>
        <w:t xml:space="preserve"> </w:t>
      </w:r>
      <w:r w:rsidRPr="004A2D7A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4A2D7A">
        <w:rPr>
          <w:rFonts w:ascii="Times New Roman" w:hAnsi="Times New Roman" w:cs="Times New Roman"/>
          <w:sz w:val="28"/>
          <w:szCs w:val="28"/>
        </w:rPr>
        <w:t xml:space="preserve"> в</w:t>
      </w:r>
      <w:r w:rsidRPr="004A2D7A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</w:t>
      </w:r>
      <w:r w:rsidRPr="00AA58DE">
        <w:rPr>
          <w:rFonts w:ascii="Times New Roman" w:hAnsi="Times New Roman" w:cs="Times New Roman"/>
          <w:sz w:val="28"/>
          <w:szCs w:val="28"/>
        </w:rPr>
        <w:t xml:space="preserve"> договором </w:t>
      </w:r>
      <w:r w:rsidR="0061768B" w:rsidRPr="00AA58DE">
        <w:rPr>
          <w:rFonts w:ascii="Times New Roman" w:hAnsi="Times New Roman" w:cs="Times New Roman"/>
          <w:sz w:val="28"/>
          <w:szCs w:val="28"/>
        </w:rPr>
        <w:t>на передачу квартиры</w:t>
      </w:r>
      <w:r w:rsidR="002030AD">
        <w:rPr>
          <w:rFonts w:ascii="Times New Roman" w:hAnsi="Times New Roman" w:cs="Times New Roman"/>
          <w:sz w:val="28"/>
          <w:szCs w:val="28"/>
        </w:rPr>
        <w:t xml:space="preserve"> (дома)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 собственность граждан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5D1D5C">
        <w:rPr>
          <w:rFonts w:ascii="Times New Roman" w:hAnsi="Times New Roman" w:cs="Times New Roman"/>
          <w:sz w:val="28"/>
          <w:szCs w:val="28"/>
        </w:rPr>
        <w:t>15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5D1D5C">
        <w:rPr>
          <w:rFonts w:ascii="Times New Roman" w:hAnsi="Times New Roman" w:cs="Times New Roman"/>
          <w:sz w:val="28"/>
          <w:szCs w:val="28"/>
        </w:rPr>
        <w:t>11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4A2D7A">
        <w:rPr>
          <w:rFonts w:ascii="Times New Roman" w:hAnsi="Times New Roman" w:cs="Times New Roman"/>
          <w:sz w:val="28"/>
          <w:szCs w:val="28"/>
        </w:rPr>
        <w:t>3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5D1D5C">
        <w:rPr>
          <w:rFonts w:ascii="Times New Roman" w:hAnsi="Times New Roman" w:cs="Times New Roman"/>
          <w:sz w:val="28"/>
          <w:szCs w:val="28"/>
        </w:rPr>
        <w:t>3232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30AD"/>
    <w:rsid w:val="00232DD1"/>
    <w:rsid w:val="00244701"/>
    <w:rsid w:val="002562C9"/>
    <w:rsid w:val="0025653C"/>
    <w:rsid w:val="00262963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D51A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D1D5C"/>
    <w:rsid w:val="005E0667"/>
    <w:rsid w:val="005E4AF3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24B9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BB3DF-359E-4BD0-ABD5-DB024E15E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2023-10-31T08:26:00Z</dcterms:created>
  <dcterms:modified xsi:type="dcterms:W3CDTF">2023-10-31T08:26:00Z</dcterms:modified>
</cp:coreProperties>
</file>