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Ind w:w="108" w:type="dxa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C58B3" w:rsidRPr="00104893" w:rsidTr="00482227">
        <w:tc>
          <w:tcPr>
            <w:tcW w:w="2160" w:type="dxa"/>
            <w:tcBorders>
              <w:bottom w:val="single" w:sz="4" w:space="0" w:color="auto"/>
            </w:tcBorders>
          </w:tcPr>
          <w:p w:rsidR="007C58B3" w:rsidRPr="00E23B5E" w:rsidRDefault="007C58B3" w:rsidP="00482227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C58B3" w:rsidRPr="00104893" w:rsidRDefault="007C58B3" w:rsidP="00482227">
            <w:pPr>
              <w:ind w:left="-96" w:right="-108" w:hanging="12"/>
              <w:jc w:val="center"/>
              <w:rPr>
                <w:sz w:val="24"/>
              </w:rPr>
            </w:pPr>
            <w:r w:rsidRPr="0010489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C58B3" w:rsidRPr="00104893" w:rsidRDefault="007C58B3" w:rsidP="00482227">
            <w:pPr>
              <w:jc w:val="center"/>
              <w:rPr>
                <w:sz w:val="24"/>
              </w:rPr>
            </w:pPr>
          </w:p>
        </w:tc>
      </w:tr>
    </w:tbl>
    <w:p w:rsidR="007C58B3" w:rsidRDefault="007C58B3" w:rsidP="007C58B3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7C58B3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C58B3" w:rsidRPr="00AF5704" w:rsidRDefault="007C58B3" w:rsidP="007C58B3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CE6702" wp14:editId="43526655">
                <wp:simplePos x="0" y="0"/>
                <wp:positionH relativeFrom="page">
                  <wp:posOffset>1075690</wp:posOffset>
                </wp:positionH>
                <wp:positionV relativeFrom="page">
                  <wp:posOffset>2895600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84.7pt;margin-top:228pt;width:214pt;height:10.55pt;z-index:251659264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PO7w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hAnsi="Times New Roman"/>
          <w:sz w:val="22"/>
          <w:szCs w:val="22"/>
        </w:rPr>
        <w:t>г.Северск</w:t>
      </w:r>
    </w:p>
    <w:p w:rsidR="007C58B3" w:rsidRPr="00297CE3" w:rsidRDefault="007C58B3" w:rsidP="007C58B3">
      <w:pPr>
        <w:pStyle w:val="3"/>
        <w:ind w:firstLine="0"/>
        <w:rPr>
          <w:sz w:val="24"/>
          <w:szCs w:val="24"/>
        </w:rPr>
      </w:pPr>
      <w:r w:rsidRPr="00297CE3">
        <w:rPr>
          <w:sz w:val="24"/>
          <w:szCs w:val="24"/>
        </w:rPr>
        <w:t>О</w:t>
      </w:r>
      <w:r w:rsidR="005724DD" w:rsidRPr="00297CE3">
        <w:rPr>
          <w:sz w:val="24"/>
          <w:szCs w:val="24"/>
        </w:rPr>
        <w:t xml:space="preserve"> </w:t>
      </w:r>
      <w:r w:rsidR="00D01951" w:rsidRPr="00297CE3">
        <w:rPr>
          <w:sz w:val="24"/>
          <w:szCs w:val="24"/>
        </w:rPr>
        <w:t>внесении изменени</w:t>
      </w:r>
      <w:r w:rsidR="003A2679">
        <w:rPr>
          <w:sz w:val="24"/>
          <w:szCs w:val="24"/>
        </w:rPr>
        <w:t>я</w:t>
      </w:r>
      <w:r w:rsidRPr="00297CE3">
        <w:rPr>
          <w:sz w:val="24"/>
          <w:szCs w:val="24"/>
        </w:rPr>
        <w:t xml:space="preserve"> </w:t>
      </w:r>
      <w:r w:rsidR="003B4D0C" w:rsidRPr="00297CE3">
        <w:rPr>
          <w:sz w:val="24"/>
          <w:szCs w:val="24"/>
        </w:rPr>
        <w:t>в</w:t>
      </w:r>
      <w:r w:rsidRPr="00297CE3">
        <w:rPr>
          <w:sz w:val="24"/>
          <w:szCs w:val="24"/>
        </w:rPr>
        <w:t xml:space="preserve"> </w:t>
      </w:r>
      <w:r w:rsidR="0044124A" w:rsidRPr="00297CE3">
        <w:rPr>
          <w:sz w:val="24"/>
          <w:szCs w:val="24"/>
        </w:rPr>
        <w:t>Р</w:t>
      </w:r>
      <w:r w:rsidRPr="00297CE3">
        <w:rPr>
          <w:sz w:val="24"/>
          <w:szCs w:val="24"/>
        </w:rPr>
        <w:t>ешение Думы</w:t>
      </w:r>
    </w:p>
    <w:p w:rsidR="007C58B3" w:rsidRPr="00297CE3" w:rsidRDefault="007C58B3" w:rsidP="007C58B3">
      <w:pPr>
        <w:pStyle w:val="a5"/>
        <w:rPr>
          <w:rFonts w:ascii="Times New Roman" w:hAnsi="Times New Roman"/>
          <w:sz w:val="24"/>
          <w:szCs w:val="24"/>
        </w:rPr>
      </w:pPr>
      <w:r w:rsidRPr="00297CE3">
        <w:rPr>
          <w:rFonts w:ascii="Times New Roman" w:hAnsi="Times New Roman"/>
          <w:sz w:val="24"/>
          <w:szCs w:val="24"/>
        </w:rPr>
        <w:t>ЗАТО Северск от 28.09.2017 № 30/4</w:t>
      </w:r>
    </w:p>
    <w:p w:rsidR="007C58B3" w:rsidRPr="00297CE3" w:rsidRDefault="007C58B3" w:rsidP="007C58B3">
      <w:pPr>
        <w:pStyle w:val="3"/>
        <w:ind w:right="39" w:firstLine="900"/>
        <w:rPr>
          <w:sz w:val="24"/>
          <w:szCs w:val="24"/>
        </w:rPr>
      </w:pPr>
    </w:p>
    <w:p w:rsidR="007C58B3" w:rsidRPr="003809D9" w:rsidRDefault="003809D9" w:rsidP="006B7690">
      <w:pPr>
        <w:pStyle w:val="ConsPlusNormal"/>
        <w:spacing w:before="240"/>
        <w:ind w:right="28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09D9">
        <w:rPr>
          <w:rFonts w:ascii="Times New Roman" w:eastAsia="Calibri" w:hAnsi="Times New Roman" w:cs="Times New Roman"/>
          <w:sz w:val="24"/>
          <w:szCs w:val="24"/>
        </w:rPr>
        <w:t xml:space="preserve">В целях повышения эффективности использования муниципальной собственности, </w:t>
      </w:r>
      <w:r w:rsidR="00484110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3809D9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8" w:history="1">
        <w:r w:rsidRPr="003809D9">
          <w:rPr>
            <w:rFonts w:ascii="Times New Roman" w:hAnsi="Times New Roman" w:cs="Times New Roman"/>
            <w:sz w:val="24"/>
            <w:szCs w:val="24"/>
          </w:rPr>
          <w:t xml:space="preserve">статьей 28 Устава городского округа закрытого административно-территориального образования Северск Томской области, </w:t>
        </w:r>
      </w:hyperlink>
      <w:r w:rsidR="007C58B3" w:rsidRPr="003809D9">
        <w:rPr>
          <w:rFonts w:ascii="Times New Roman" w:hAnsi="Times New Roman" w:cs="Times New Roman"/>
          <w:sz w:val="24"/>
          <w:szCs w:val="24"/>
        </w:rPr>
        <w:t xml:space="preserve">рассмотрев внесенный </w:t>
      </w:r>
      <w:proofErr w:type="gramStart"/>
      <w:r w:rsidR="00382D4C" w:rsidRPr="003809D9">
        <w:rPr>
          <w:rFonts w:ascii="Times New Roman" w:hAnsi="Times New Roman" w:cs="Times New Roman"/>
          <w:sz w:val="24"/>
          <w:szCs w:val="24"/>
        </w:rPr>
        <w:t>Мэром</w:t>
      </w:r>
      <w:proofErr w:type="gramEnd"/>
      <w:r w:rsidR="00382D4C" w:rsidRPr="003809D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7C58B3" w:rsidRPr="003809D9">
        <w:rPr>
          <w:rFonts w:ascii="Times New Roman" w:hAnsi="Times New Roman" w:cs="Times New Roman"/>
          <w:sz w:val="24"/>
          <w:szCs w:val="24"/>
        </w:rPr>
        <w:t xml:space="preserve"> проект решения Думы ЗАТО Северск «О внесении изменени</w:t>
      </w:r>
      <w:r w:rsidR="008A4592">
        <w:rPr>
          <w:rFonts w:ascii="Times New Roman" w:hAnsi="Times New Roman" w:cs="Times New Roman"/>
          <w:sz w:val="24"/>
          <w:szCs w:val="24"/>
        </w:rPr>
        <w:t>я</w:t>
      </w:r>
      <w:r w:rsidR="00416CD3" w:rsidRPr="003809D9">
        <w:rPr>
          <w:rFonts w:ascii="Times New Roman" w:hAnsi="Times New Roman" w:cs="Times New Roman"/>
          <w:sz w:val="24"/>
          <w:szCs w:val="24"/>
        </w:rPr>
        <w:t xml:space="preserve"> </w:t>
      </w:r>
      <w:r w:rsidR="007C58B3" w:rsidRPr="003809D9">
        <w:rPr>
          <w:rFonts w:ascii="Times New Roman" w:hAnsi="Times New Roman" w:cs="Times New Roman"/>
          <w:sz w:val="24"/>
          <w:szCs w:val="24"/>
        </w:rPr>
        <w:t>в Решение Думы ЗАТО Северск от 28.09.2017</w:t>
      </w:r>
      <w:r w:rsidR="007A1A80" w:rsidRPr="003809D9">
        <w:rPr>
          <w:rFonts w:ascii="Times New Roman" w:hAnsi="Times New Roman" w:cs="Times New Roman"/>
          <w:sz w:val="24"/>
          <w:szCs w:val="24"/>
        </w:rPr>
        <w:t xml:space="preserve"> </w:t>
      </w:r>
      <w:r w:rsidR="007C58B3" w:rsidRPr="003809D9">
        <w:rPr>
          <w:rFonts w:ascii="Times New Roman" w:hAnsi="Times New Roman" w:cs="Times New Roman"/>
          <w:sz w:val="24"/>
          <w:szCs w:val="24"/>
        </w:rPr>
        <w:t>№ 30/4»,</w:t>
      </w:r>
    </w:p>
    <w:p w:rsidR="003809D9" w:rsidRDefault="007C58B3" w:rsidP="003809D9">
      <w:pPr>
        <w:pStyle w:val="3"/>
        <w:ind w:right="283" w:firstLine="0"/>
        <w:rPr>
          <w:sz w:val="24"/>
          <w:szCs w:val="24"/>
        </w:rPr>
      </w:pPr>
      <w:r w:rsidRPr="00297CE3">
        <w:rPr>
          <w:sz w:val="24"/>
          <w:szCs w:val="24"/>
        </w:rPr>
        <w:t xml:space="preserve"> </w:t>
      </w:r>
    </w:p>
    <w:p w:rsidR="007C58B3" w:rsidRPr="00297CE3" w:rsidRDefault="007C58B3" w:rsidP="003809D9">
      <w:pPr>
        <w:pStyle w:val="3"/>
        <w:ind w:right="283" w:firstLine="0"/>
        <w:jc w:val="center"/>
        <w:rPr>
          <w:sz w:val="24"/>
          <w:szCs w:val="24"/>
        </w:rPr>
      </w:pPr>
      <w:proofErr w:type="gramStart"/>
      <w:r w:rsidRPr="00297CE3">
        <w:rPr>
          <w:sz w:val="24"/>
          <w:szCs w:val="24"/>
        </w:rPr>
        <w:t>ДУМА</w:t>
      </w:r>
      <w:proofErr w:type="gramEnd"/>
      <w:r w:rsidRPr="00297CE3">
        <w:rPr>
          <w:sz w:val="24"/>
          <w:szCs w:val="24"/>
        </w:rPr>
        <w:t xml:space="preserve"> ЗАТО СЕВЕРСК РЕШИЛА:</w:t>
      </w:r>
    </w:p>
    <w:p w:rsidR="007C58B3" w:rsidRPr="003809D9" w:rsidRDefault="007C58B3" w:rsidP="003809D9">
      <w:pPr>
        <w:pStyle w:val="a5"/>
      </w:pPr>
    </w:p>
    <w:p w:rsidR="00450625" w:rsidRDefault="0086078F" w:rsidP="00890C03">
      <w:pPr>
        <w:pStyle w:val="a5"/>
        <w:tabs>
          <w:tab w:val="left" w:pos="9498"/>
        </w:tabs>
        <w:ind w:right="283" w:firstLine="709"/>
        <w:jc w:val="both"/>
        <w:rPr>
          <w:rFonts w:eastAsiaTheme="minorHAnsi" w:cs="Times New Roman CYR"/>
          <w:sz w:val="24"/>
          <w:lang w:eastAsia="en-US"/>
        </w:rPr>
      </w:pPr>
      <w:r w:rsidRPr="0086078F">
        <w:rPr>
          <w:rFonts w:eastAsiaTheme="minorHAnsi" w:cs="Times New Roman CYR"/>
          <w:sz w:val="24"/>
          <w:lang w:eastAsia="en-US"/>
        </w:rPr>
        <w:t>1.</w:t>
      </w:r>
      <w:r w:rsidR="00FE3884">
        <w:rPr>
          <w:rFonts w:eastAsiaTheme="minorHAnsi" w:cs="Times New Roman CYR"/>
          <w:sz w:val="24"/>
          <w:lang w:eastAsia="en-US"/>
        </w:rPr>
        <w:t> </w:t>
      </w:r>
      <w:r w:rsidR="00FE3884" w:rsidRPr="0086078F">
        <w:rPr>
          <w:rFonts w:eastAsiaTheme="minorHAnsi" w:cs="Times New Roman CYR"/>
          <w:sz w:val="24"/>
          <w:lang w:eastAsia="en-US"/>
        </w:rPr>
        <w:t xml:space="preserve">Внести в </w:t>
      </w:r>
      <w:hyperlink r:id="rId9" w:history="1">
        <w:r w:rsidR="00FE3884">
          <w:rPr>
            <w:rFonts w:eastAsiaTheme="minorHAnsi" w:cs="Times New Roman CYR"/>
            <w:sz w:val="24"/>
            <w:lang w:eastAsia="en-US"/>
          </w:rPr>
          <w:t>Р</w:t>
        </w:r>
        <w:r w:rsidR="00FE3884" w:rsidRPr="0086078F">
          <w:rPr>
            <w:rFonts w:eastAsiaTheme="minorHAnsi" w:cs="Times New Roman CYR"/>
            <w:sz w:val="24"/>
            <w:lang w:eastAsia="en-US"/>
          </w:rPr>
          <w:t>ешение</w:t>
        </w:r>
      </w:hyperlink>
      <w:r w:rsidR="00FE3884" w:rsidRPr="0086078F">
        <w:rPr>
          <w:rFonts w:eastAsiaTheme="minorHAnsi" w:cs="Times New Roman CYR"/>
          <w:sz w:val="24"/>
          <w:lang w:eastAsia="en-US"/>
        </w:rPr>
        <w:t xml:space="preserve"> </w:t>
      </w:r>
      <w:proofErr w:type="gramStart"/>
      <w:r w:rsidR="00FE3884" w:rsidRPr="0086078F">
        <w:rPr>
          <w:rFonts w:eastAsiaTheme="minorHAnsi" w:cs="Times New Roman CYR"/>
          <w:sz w:val="24"/>
          <w:lang w:eastAsia="en-US"/>
        </w:rPr>
        <w:t>Думы</w:t>
      </w:r>
      <w:proofErr w:type="gramEnd"/>
      <w:r w:rsidR="00FE3884" w:rsidRPr="0086078F">
        <w:rPr>
          <w:rFonts w:eastAsiaTheme="minorHAnsi" w:cs="Times New Roman CYR"/>
          <w:sz w:val="24"/>
          <w:lang w:eastAsia="en-US"/>
        </w:rPr>
        <w:t xml:space="preserve"> ЗАТО Северск от 28.09.2017 </w:t>
      </w:r>
      <w:r w:rsidR="00FE3884">
        <w:rPr>
          <w:rFonts w:eastAsiaTheme="minorHAnsi" w:cs="Times New Roman CYR"/>
          <w:sz w:val="24"/>
          <w:lang w:eastAsia="en-US"/>
        </w:rPr>
        <w:t>№</w:t>
      </w:r>
      <w:r w:rsidR="00FE3884" w:rsidRPr="0086078F">
        <w:rPr>
          <w:rFonts w:eastAsiaTheme="minorHAnsi" w:cs="Times New Roman CYR"/>
          <w:sz w:val="24"/>
          <w:lang w:eastAsia="en-US"/>
        </w:rPr>
        <w:t xml:space="preserve"> 30/4 «Об утверждении Методики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4B49C9">
        <w:rPr>
          <w:rFonts w:eastAsiaTheme="minorHAnsi" w:cs="Times New Roman CYR"/>
          <w:sz w:val="24"/>
          <w:lang w:eastAsia="en-US"/>
        </w:rPr>
        <w:t>»</w:t>
      </w:r>
      <w:r w:rsidR="00C322D2">
        <w:rPr>
          <w:rFonts w:eastAsiaTheme="minorHAnsi" w:cs="Times New Roman CYR"/>
          <w:sz w:val="24"/>
          <w:lang w:eastAsia="en-US"/>
        </w:rPr>
        <w:t>,</w:t>
      </w:r>
      <w:r w:rsidR="004B49C9">
        <w:rPr>
          <w:rFonts w:eastAsiaTheme="minorHAnsi" w:cs="Times New Roman CYR"/>
          <w:sz w:val="24"/>
          <w:lang w:eastAsia="en-US"/>
        </w:rPr>
        <w:t xml:space="preserve"> </w:t>
      </w:r>
      <w:r w:rsidR="00890C03" w:rsidRPr="00FE3884">
        <w:rPr>
          <w:rFonts w:eastAsiaTheme="minorHAnsi" w:cs="Times New Roman CYR"/>
          <w:sz w:val="24"/>
          <w:lang w:eastAsia="en-US"/>
        </w:rPr>
        <w:t xml:space="preserve">изложив </w:t>
      </w:r>
      <w:r w:rsidR="007E17BF" w:rsidRPr="007E17BF">
        <w:rPr>
          <w:rFonts w:eastAsiaTheme="minorHAnsi" w:cs="Times New Roman CYR"/>
          <w:sz w:val="24"/>
          <w:lang w:eastAsia="en-US"/>
        </w:rPr>
        <w:t xml:space="preserve">пункт 1 </w:t>
      </w:r>
      <w:r w:rsidR="00450625">
        <w:rPr>
          <w:rFonts w:eastAsiaTheme="minorHAnsi" w:cs="Times New Roman CYR"/>
          <w:sz w:val="24"/>
          <w:lang w:eastAsia="en-US"/>
        </w:rPr>
        <w:t xml:space="preserve">Приложения </w:t>
      </w:r>
      <w:r w:rsidR="00307588">
        <w:rPr>
          <w:rFonts w:eastAsiaTheme="minorHAnsi" w:cs="Times New Roman CYR"/>
          <w:sz w:val="24"/>
          <w:lang w:eastAsia="en-US"/>
        </w:rPr>
        <w:t xml:space="preserve">к </w:t>
      </w:r>
      <w:r w:rsidR="00307588" w:rsidRPr="0086078F">
        <w:rPr>
          <w:rFonts w:eastAsiaTheme="minorHAnsi" w:cs="Times New Roman CYR"/>
          <w:sz w:val="24"/>
          <w:lang w:eastAsia="en-US"/>
        </w:rPr>
        <w:t>Методик</w:t>
      </w:r>
      <w:r w:rsidR="00307588">
        <w:rPr>
          <w:rFonts w:eastAsiaTheme="minorHAnsi" w:cs="Times New Roman CYR"/>
          <w:sz w:val="24"/>
          <w:lang w:eastAsia="en-US"/>
        </w:rPr>
        <w:t>е</w:t>
      </w:r>
      <w:r w:rsidR="00307588" w:rsidRPr="0086078F">
        <w:rPr>
          <w:rFonts w:eastAsiaTheme="minorHAnsi" w:cs="Times New Roman CYR"/>
          <w:sz w:val="24"/>
          <w:lang w:eastAsia="en-US"/>
        </w:rPr>
        <w:t xml:space="preserve"> расчета арендной платы </w:t>
      </w:r>
      <w:r w:rsidR="00307588">
        <w:rPr>
          <w:rFonts w:eastAsiaTheme="minorHAnsi" w:cs="Times New Roman CYR"/>
          <w:sz w:val="24"/>
          <w:lang w:eastAsia="en-US"/>
        </w:rPr>
        <w:t xml:space="preserve">                                 </w:t>
      </w:r>
      <w:r w:rsidR="00307588" w:rsidRPr="0086078F">
        <w:rPr>
          <w:rFonts w:eastAsiaTheme="minorHAnsi" w:cs="Times New Roman CYR"/>
          <w:sz w:val="24"/>
          <w:lang w:eastAsia="en-US"/>
        </w:rPr>
        <w:t>за пользование муниципальным имуществом, находящимся в муниципальной собственности городского округа ЗАТО Северск Томской области</w:t>
      </w:r>
      <w:r w:rsidR="00450625">
        <w:rPr>
          <w:rFonts w:eastAsiaTheme="minorHAnsi" w:cs="Times New Roman CYR"/>
          <w:sz w:val="24"/>
          <w:lang w:eastAsia="en-US"/>
        </w:rPr>
        <w:t>, утв</w:t>
      </w:r>
      <w:r w:rsidR="00307588">
        <w:rPr>
          <w:rFonts w:eastAsiaTheme="minorHAnsi" w:cs="Times New Roman CYR"/>
          <w:sz w:val="24"/>
          <w:lang w:eastAsia="en-US"/>
        </w:rPr>
        <w:t>ержденной</w:t>
      </w:r>
      <w:r w:rsidR="00450625">
        <w:rPr>
          <w:rFonts w:eastAsiaTheme="minorHAnsi" w:cs="Times New Roman CYR"/>
          <w:sz w:val="24"/>
          <w:lang w:eastAsia="en-US"/>
        </w:rPr>
        <w:t xml:space="preserve"> ук</w:t>
      </w:r>
      <w:r w:rsidR="00307588">
        <w:rPr>
          <w:rFonts w:eastAsiaTheme="minorHAnsi" w:cs="Times New Roman CYR"/>
          <w:sz w:val="24"/>
          <w:lang w:eastAsia="en-US"/>
        </w:rPr>
        <w:t>азанным</w:t>
      </w:r>
      <w:r w:rsidR="00450625">
        <w:rPr>
          <w:rFonts w:eastAsiaTheme="minorHAnsi" w:cs="Times New Roman CYR"/>
          <w:sz w:val="24"/>
          <w:lang w:eastAsia="en-US"/>
        </w:rPr>
        <w:t xml:space="preserve"> реш</w:t>
      </w:r>
      <w:r w:rsidR="00307588">
        <w:rPr>
          <w:rFonts w:eastAsiaTheme="minorHAnsi" w:cs="Times New Roman CYR"/>
          <w:sz w:val="24"/>
          <w:lang w:eastAsia="en-US"/>
        </w:rPr>
        <w:t>ением</w:t>
      </w:r>
      <w:r w:rsidR="00450625">
        <w:rPr>
          <w:rFonts w:eastAsiaTheme="minorHAnsi" w:cs="Times New Roman CYR"/>
          <w:sz w:val="24"/>
          <w:lang w:eastAsia="en-US"/>
        </w:rPr>
        <w:t xml:space="preserve"> в новой редакции согласно приложению к настоящему решению</w:t>
      </w:r>
      <w:r w:rsidR="00307588">
        <w:rPr>
          <w:rFonts w:eastAsiaTheme="minorHAnsi" w:cs="Times New Roman CYR"/>
          <w:sz w:val="24"/>
          <w:lang w:eastAsia="en-US"/>
        </w:rPr>
        <w:t>.</w:t>
      </w:r>
    </w:p>
    <w:p w:rsidR="00314D19" w:rsidRPr="00022945" w:rsidRDefault="004B49C9" w:rsidP="00022945">
      <w:pPr>
        <w:pStyle w:val="a5"/>
        <w:ind w:right="283"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314D19" w:rsidRPr="00022945">
        <w:rPr>
          <w:sz w:val="24"/>
          <w:szCs w:val="24"/>
        </w:rPr>
        <w:t xml:space="preserve">. Опубликовать Решение в средстве массовой информации «Официальный бюллетень муниципальных правовых </w:t>
      </w:r>
      <w:proofErr w:type="gramStart"/>
      <w:r w:rsidR="00314D19" w:rsidRPr="00022945">
        <w:rPr>
          <w:sz w:val="24"/>
          <w:szCs w:val="24"/>
        </w:rPr>
        <w:t>актов</w:t>
      </w:r>
      <w:proofErr w:type="gramEnd"/>
      <w:r w:rsidR="00314D19" w:rsidRPr="00022945">
        <w:rPr>
          <w:sz w:val="24"/>
          <w:szCs w:val="24"/>
        </w:rPr>
        <w:t xml:space="preserve"> ЗАТО Северск» и разместить                                в информационно-телекоммуникационной сети «Интернет» на официальном сайте Администрации ЗАТО Северск (</w:t>
      </w:r>
      <w:hyperlink r:id="rId10" w:history="1">
        <w:r w:rsidR="00314D19" w:rsidRPr="00022945">
          <w:rPr>
            <w:rStyle w:val="a8"/>
            <w:color w:val="auto"/>
            <w:sz w:val="24"/>
            <w:szCs w:val="24"/>
            <w:u w:val="none"/>
          </w:rPr>
          <w:t>http</w:t>
        </w:r>
        <w:r w:rsidR="00314D19" w:rsidRPr="0002294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314D19" w:rsidRPr="00022945">
          <w:rPr>
            <w:rStyle w:val="a8"/>
            <w:color w:val="auto"/>
            <w:sz w:val="24"/>
            <w:szCs w:val="24"/>
            <w:u w:val="none"/>
          </w:rPr>
          <w:t>://зато-северск.рф</w:t>
        </w:r>
      </w:hyperlink>
      <w:r w:rsidR="00314D19" w:rsidRPr="00022945">
        <w:rPr>
          <w:sz w:val="24"/>
          <w:szCs w:val="24"/>
        </w:rPr>
        <w:t>) и на официальном сайте Думы ЗАТО Северск (</w:t>
      </w:r>
      <w:hyperlink r:id="rId11" w:history="1">
        <w:r w:rsidR="00DE2924" w:rsidRPr="00022945">
          <w:rPr>
            <w:rStyle w:val="a8"/>
            <w:color w:val="auto"/>
            <w:sz w:val="24"/>
            <w:szCs w:val="24"/>
            <w:u w:val="none"/>
          </w:rPr>
          <w:t>http</w:t>
        </w:r>
        <w:r w:rsidR="00DE2924" w:rsidRPr="00022945">
          <w:rPr>
            <w:rStyle w:val="a8"/>
            <w:color w:val="auto"/>
            <w:sz w:val="24"/>
            <w:szCs w:val="24"/>
            <w:u w:val="none"/>
            <w:lang w:val="en-US"/>
          </w:rPr>
          <w:t>s</w:t>
        </w:r>
        <w:r w:rsidR="00DE2924" w:rsidRPr="00022945">
          <w:rPr>
            <w:rStyle w:val="a8"/>
            <w:color w:val="auto"/>
            <w:sz w:val="24"/>
            <w:szCs w:val="24"/>
            <w:u w:val="none"/>
          </w:rPr>
          <w:t>://duma-seversk.ru</w:t>
        </w:r>
      </w:hyperlink>
      <w:r w:rsidR="00314D19" w:rsidRPr="00022945">
        <w:rPr>
          <w:sz w:val="24"/>
          <w:szCs w:val="24"/>
        </w:rPr>
        <w:t>).</w:t>
      </w:r>
    </w:p>
    <w:p w:rsidR="00A2044E" w:rsidRPr="004B49C9" w:rsidRDefault="00A2044E" w:rsidP="002A7320">
      <w:pPr>
        <w:pStyle w:val="a5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791"/>
      </w:tblGrid>
      <w:tr w:rsidR="004B49C9" w:rsidRPr="00297CE3" w:rsidTr="002A5BBE">
        <w:tc>
          <w:tcPr>
            <w:tcW w:w="4815" w:type="dxa"/>
            <w:shd w:val="clear" w:color="auto" w:fill="auto"/>
          </w:tcPr>
          <w:p w:rsidR="003A2679" w:rsidRDefault="003A267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</w:p>
          <w:p w:rsidR="004B49C9" w:rsidRPr="00E73945" w:rsidRDefault="004B49C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E73945">
              <w:rPr>
                <w:color w:val="000000"/>
                <w:spacing w:val="-5"/>
                <w:sz w:val="24"/>
                <w:szCs w:val="24"/>
              </w:rPr>
              <w:t>Думы</w:t>
            </w:r>
            <w:proofErr w:type="gramEnd"/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4791" w:type="dxa"/>
            <w:shd w:val="clear" w:color="auto" w:fill="auto"/>
          </w:tcPr>
          <w:p w:rsidR="004B49C9" w:rsidRPr="00E73945" w:rsidRDefault="004B49C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</w:t>
            </w:r>
          </w:p>
          <w:p w:rsidR="004B49C9" w:rsidRPr="00E73945" w:rsidRDefault="004B49C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</w:t>
            </w:r>
            <w:proofErr w:type="gramStart"/>
            <w:r w:rsidRPr="00E73945">
              <w:rPr>
                <w:color w:val="000000"/>
                <w:spacing w:val="-5"/>
                <w:sz w:val="24"/>
                <w:szCs w:val="24"/>
              </w:rPr>
              <w:t>Мэр</w:t>
            </w:r>
            <w:proofErr w:type="gramEnd"/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ЗАТО Северск                                        </w:t>
            </w:r>
          </w:p>
        </w:tc>
      </w:tr>
      <w:tr w:rsidR="004B49C9" w:rsidRPr="00297CE3" w:rsidTr="002A5BBE">
        <w:tc>
          <w:tcPr>
            <w:tcW w:w="4815" w:type="dxa"/>
            <w:shd w:val="clear" w:color="auto" w:fill="auto"/>
          </w:tcPr>
          <w:p w:rsidR="004B49C9" w:rsidRDefault="004B49C9" w:rsidP="00693841">
            <w:pPr>
              <w:pStyle w:val="a5"/>
              <w:rPr>
                <w:sz w:val="24"/>
                <w:szCs w:val="24"/>
              </w:rPr>
            </w:pPr>
            <w:r w:rsidRPr="00E73945">
              <w:rPr>
                <w:sz w:val="24"/>
                <w:szCs w:val="24"/>
              </w:rPr>
              <w:t xml:space="preserve">                                       </w:t>
            </w:r>
          </w:p>
          <w:p w:rsidR="004B49C9" w:rsidRPr="00E73945" w:rsidRDefault="004B49C9" w:rsidP="00693841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</w:t>
            </w:r>
            <w:proofErr w:type="spellStart"/>
            <w:r w:rsidRPr="00E73945">
              <w:rPr>
                <w:sz w:val="24"/>
                <w:szCs w:val="24"/>
              </w:rPr>
              <w:t>Г.А.Шамин</w:t>
            </w:r>
            <w:proofErr w:type="spellEnd"/>
          </w:p>
        </w:tc>
        <w:tc>
          <w:tcPr>
            <w:tcW w:w="4791" w:type="dxa"/>
            <w:shd w:val="clear" w:color="auto" w:fill="auto"/>
          </w:tcPr>
          <w:p w:rsidR="004B49C9" w:rsidRDefault="004B49C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</w:t>
            </w:r>
          </w:p>
          <w:p w:rsidR="004B49C9" w:rsidRPr="00E73945" w:rsidRDefault="004B49C9" w:rsidP="00693841">
            <w:pPr>
              <w:pStyle w:val="a5"/>
              <w:rPr>
                <w:color w:val="000000"/>
                <w:spacing w:val="-5"/>
                <w:sz w:val="24"/>
                <w:szCs w:val="24"/>
              </w:rPr>
            </w:pPr>
            <w:r w:rsidRPr="00E73945">
              <w:rPr>
                <w:color w:val="000000"/>
                <w:spacing w:val="-5"/>
                <w:sz w:val="24"/>
                <w:szCs w:val="24"/>
              </w:rPr>
              <w:t xml:space="preserve"> 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                                                         </w:t>
            </w:r>
            <w:proofErr w:type="spellStart"/>
            <w:r w:rsidRPr="00E73945">
              <w:rPr>
                <w:color w:val="000000"/>
                <w:spacing w:val="-5"/>
                <w:sz w:val="24"/>
                <w:szCs w:val="24"/>
              </w:rPr>
              <w:t>Н.В.Диденко</w:t>
            </w:r>
            <w:proofErr w:type="spellEnd"/>
          </w:p>
        </w:tc>
      </w:tr>
      <w:tr w:rsidR="004B49C9" w:rsidRPr="00297CE3" w:rsidTr="002A5BBE">
        <w:tc>
          <w:tcPr>
            <w:tcW w:w="4815" w:type="dxa"/>
            <w:shd w:val="clear" w:color="auto" w:fill="auto"/>
          </w:tcPr>
          <w:p w:rsidR="004B49C9" w:rsidRPr="00297CE3" w:rsidRDefault="004B49C9" w:rsidP="002A5BBE">
            <w:pPr>
              <w:jc w:val="center"/>
              <w:rPr>
                <w:color w:val="000000"/>
                <w:spacing w:val="-5"/>
                <w:sz w:val="24"/>
                <w:szCs w:val="24"/>
              </w:rPr>
            </w:pPr>
          </w:p>
        </w:tc>
        <w:tc>
          <w:tcPr>
            <w:tcW w:w="4791" w:type="dxa"/>
            <w:shd w:val="clear" w:color="auto" w:fill="auto"/>
          </w:tcPr>
          <w:p w:rsidR="004B49C9" w:rsidRPr="00297CE3" w:rsidRDefault="004B49C9" w:rsidP="004D5D41">
            <w:pPr>
              <w:ind w:right="-108"/>
              <w:rPr>
                <w:color w:val="000000"/>
                <w:spacing w:val="-5"/>
                <w:sz w:val="24"/>
                <w:szCs w:val="24"/>
              </w:rPr>
            </w:pPr>
          </w:p>
        </w:tc>
      </w:tr>
      <w:tr w:rsidR="004B49C9" w:rsidRPr="004D5D41" w:rsidTr="002A5BBE">
        <w:tc>
          <w:tcPr>
            <w:tcW w:w="4815" w:type="dxa"/>
            <w:shd w:val="clear" w:color="auto" w:fill="auto"/>
          </w:tcPr>
          <w:p w:rsidR="004B49C9" w:rsidRPr="004D5D41" w:rsidRDefault="004B49C9" w:rsidP="002A5BBE">
            <w:pPr>
              <w:jc w:val="center"/>
              <w:rPr>
                <w:color w:val="000000"/>
                <w:spacing w:val="-5"/>
                <w:sz w:val="28"/>
                <w:szCs w:val="28"/>
              </w:rPr>
            </w:pPr>
          </w:p>
        </w:tc>
        <w:tc>
          <w:tcPr>
            <w:tcW w:w="4791" w:type="dxa"/>
            <w:shd w:val="clear" w:color="auto" w:fill="auto"/>
          </w:tcPr>
          <w:p w:rsidR="004B49C9" w:rsidRPr="004D5D41" w:rsidRDefault="004B49C9" w:rsidP="002A5BBE">
            <w:pPr>
              <w:ind w:right="-108"/>
              <w:rPr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7C58B3" w:rsidRPr="004D5D41" w:rsidRDefault="007C58B3" w:rsidP="007C58B3">
      <w:pPr>
        <w:ind w:right="283"/>
        <w:rPr>
          <w:sz w:val="28"/>
          <w:szCs w:val="28"/>
        </w:rPr>
        <w:sectPr w:rsidR="007C58B3" w:rsidRPr="004D5D41" w:rsidSect="00522333">
          <w:headerReference w:type="default" r:id="rId12"/>
          <w:footerReference w:type="default" r:id="rId13"/>
          <w:headerReference w:type="first" r:id="rId14"/>
          <w:pgSz w:w="11906" w:h="16838"/>
          <w:pgMar w:top="851" w:right="424" w:bottom="709" w:left="1701" w:header="709" w:footer="708" w:gutter="0"/>
          <w:cols w:space="708"/>
          <w:titlePg/>
          <w:docGrid w:linePitch="360"/>
        </w:sectPr>
      </w:pPr>
    </w:p>
    <w:p w:rsidR="004D5D41" w:rsidRDefault="004D5D41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A2679" w:rsidRDefault="003A2679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83734" w:rsidRDefault="00083734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7588" w:rsidRDefault="00307588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7588" w:rsidRDefault="00307588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7588" w:rsidRDefault="00307588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07588" w:rsidRDefault="00307588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2E518C" w:rsidRDefault="002E518C" w:rsidP="007C58B3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 xml:space="preserve">Заместитель </w:t>
      </w:r>
      <w:proofErr w:type="gramStart"/>
      <w:r w:rsidR="00663107" w:rsidRPr="00010310">
        <w:rPr>
          <w:rFonts w:ascii="Times New Roman" w:hAnsi="Times New Roman" w:cs="Times New Roman"/>
          <w:sz w:val="24"/>
          <w:szCs w:val="28"/>
        </w:rPr>
        <w:t>Мэра</w:t>
      </w:r>
      <w:proofErr w:type="gramEnd"/>
      <w:r w:rsidR="00663107" w:rsidRPr="00010310">
        <w:rPr>
          <w:rFonts w:ascii="Times New Roman" w:hAnsi="Times New Roman" w:cs="Times New Roman"/>
          <w:sz w:val="24"/>
          <w:szCs w:val="28"/>
        </w:rPr>
        <w:t xml:space="preserve"> ЗАТО Северск</w:t>
      </w:r>
    </w:p>
    <w:p w:rsidR="00F03425" w:rsidRPr="00010310" w:rsidRDefault="00F03425" w:rsidP="00F03425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по экономике и финансам</w:t>
      </w:r>
      <w:r w:rsidRPr="00010310">
        <w:rPr>
          <w:rFonts w:ascii="Times New Roman" w:hAnsi="Times New Roman" w:cs="Times New Roman"/>
          <w:sz w:val="24"/>
          <w:szCs w:val="28"/>
        </w:rPr>
        <w:tab/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_________________</w:t>
      </w:r>
      <w:r w:rsidR="002E518C">
        <w:rPr>
          <w:rFonts w:ascii="Times New Roman" w:hAnsi="Times New Roman" w:cs="Times New Roman"/>
          <w:sz w:val="24"/>
          <w:szCs w:val="28"/>
        </w:rPr>
        <w:t>П.П.Хрячков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  <w:r w:rsidRPr="00010310">
        <w:rPr>
          <w:rFonts w:ascii="Times New Roman" w:hAnsi="Times New Roman" w:cs="Times New Roman"/>
          <w:sz w:val="24"/>
          <w:szCs w:val="28"/>
        </w:rPr>
        <w:t>«_____»__________202</w:t>
      </w:r>
      <w:r w:rsidR="002E518C">
        <w:rPr>
          <w:rFonts w:ascii="Times New Roman" w:hAnsi="Times New Roman" w:cs="Times New Roman"/>
          <w:sz w:val="24"/>
          <w:szCs w:val="28"/>
        </w:rPr>
        <w:t>3</w:t>
      </w:r>
      <w:r w:rsidRPr="00010310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6"/>
        <w:jc w:val="both"/>
        <w:rPr>
          <w:rFonts w:ascii="Times New Roman" w:hAnsi="Times New Roman" w:cs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 xml:space="preserve">Начальник Управления 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имущественных отношений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_________________А.С.Саядян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Председатель Правового комитета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_________________Т.И.Солдатова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Начальник Общего отдела</w:t>
      </w:r>
    </w:p>
    <w:p w:rsidR="00F03425" w:rsidRPr="00010310" w:rsidRDefault="00F03425" w:rsidP="00F03425">
      <w:pPr>
        <w:pStyle w:val="a5"/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_________________М.Е.Жирнова</w:t>
      </w:r>
    </w:p>
    <w:p w:rsidR="00F03425" w:rsidRPr="00010310" w:rsidRDefault="00F03425" w:rsidP="00F03425">
      <w:pPr>
        <w:pStyle w:val="a5"/>
        <w:tabs>
          <w:tab w:val="left" w:pos="6588"/>
        </w:tabs>
        <w:rPr>
          <w:rFonts w:ascii="Times New Roman" w:hAnsi="Times New Roman"/>
          <w:sz w:val="24"/>
          <w:szCs w:val="28"/>
        </w:rPr>
      </w:pPr>
      <w:r w:rsidRPr="00010310">
        <w:rPr>
          <w:rFonts w:ascii="Times New Roman" w:hAnsi="Times New Roman"/>
          <w:sz w:val="24"/>
          <w:szCs w:val="28"/>
        </w:rPr>
        <w:t>«______»_________20</w:t>
      </w:r>
      <w:r w:rsidR="00663107" w:rsidRPr="00010310">
        <w:rPr>
          <w:rFonts w:ascii="Times New Roman" w:hAnsi="Times New Roman"/>
          <w:sz w:val="24"/>
          <w:szCs w:val="28"/>
        </w:rPr>
        <w:t>2</w:t>
      </w:r>
      <w:r w:rsidR="002E518C">
        <w:rPr>
          <w:rFonts w:ascii="Times New Roman" w:hAnsi="Times New Roman"/>
          <w:sz w:val="24"/>
          <w:szCs w:val="28"/>
        </w:rPr>
        <w:t>3</w:t>
      </w:r>
      <w:r w:rsidRPr="00010310">
        <w:rPr>
          <w:rFonts w:ascii="Times New Roman" w:hAnsi="Times New Roman"/>
          <w:sz w:val="24"/>
          <w:szCs w:val="28"/>
        </w:rPr>
        <w:t xml:space="preserve"> г.</w:t>
      </w:r>
      <w:r w:rsidRPr="00010310">
        <w:rPr>
          <w:rFonts w:ascii="Times New Roman" w:hAnsi="Times New Roman"/>
          <w:sz w:val="24"/>
          <w:szCs w:val="28"/>
        </w:rPr>
        <w:tab/>
      </w:r>
    </w:p>
    <w:p w:rsidR="002E518C" w:rsidRDefault="002E518C" w:rsidP="00F03425">
      <w:pPr>
        <w:rPr>
          <w:rFonts w:ascii="Times New Roman" w:hAnsi="Times New Roman"/>
          <w:sz w:val="24"/>
          <w:szCs w:val="28"/>
        </w:rPr>
      </w:pPr>
    </w:p>
    <w:p w:rsidR="00BE6AEB" w:rsidRDefault="00BE6AEB" w:rsidP="00F03425">
      <w:pPr>
        <w:rPr>
          <w:rFonts w:ascii="Times New Roman" w:hAnsi="Times New Roman"/>
          <w:sz w:val="24"/>
          <w:szCs w:val="28"/>
        </w:rPr>
      </w:pPr>
    </w:p>
    <w:p w:rsidR="00315DA4" w:rsidRDefault="00315DA4" w:rsidP="00F03425">
      <w:pPr>
        <w:rPr>
          <w:rFonts w:ascii="Times New Roman" w:hAnsi="Times New Roman"/>
          <w:sz w:val="24"/>
          <w:szCs w:val="28"/>
        </w:rPr>
      </w:pPr>
    </w:p>
    <w:p w:rsidR="00315DA4" w:rsidRDefault="00315DA4" w:rsidP="00F03425">
      <w:pPr>
        <w:rPr>
          <w:rFonts w:ascii="Times New Roman" w:hAnsi="Times New Roman"/>
          <w:sz w:val="24"/>
          <w:szCs w:val="28"/>
        </w:rPr>
      </w:pPr>
    </w:p>
    <w:p w:rsidR="0025211F" w:rsidRDefault="0025211F" w:rsidP="00F03425">
      <w:pPr>
        <w:rPr>
          <w:rFonts w:ascii="Times New Roman" w:hAnsi="Times New Roman"/>
          <w:sz w:val="24"/>
          <w:szCs w:val="28"/>
        </w:rPr>
      </w:pPr>
    </w:p>
    <w:p w:rsidR="004B49C9" w:rsidRDefault="004B49C9" w:rsidP="00F03425">
      <w:pPr>
        <w:rPr>
          <w:rFonts w:ascii="Times New Roman" w:hAnsi="Times New Roman"/>
          <w:sz w:val="24"/>
          <w:szCs w:val="28"/>
        </w:rPr>
      </w:pPr>
    </w:p>
    <w:p w:rsidR="00307588" w:rsidRDefault="00307588" w:rsidP="00F03425">
      <w:pPr>
        <w:rPr>
          <w:rFonts w:ascii="Times New Roman" w:hAnsi="Times New Roman"/>
          <w:sz w:val="24"/>
          <w:szCs w:val="28"/>
        </w:rPr>
      </w:pPr>
    </w:p>
    <w:p w:rsidR="004B49C9" w:rsidRPr="004B49C9" w:rsidRDefault="004B49C9" w:rsidP="004B49C9">
      <w:pPr>
        <w:spacing w:before="0"/>
        <w:rPr>
          <w:sz w:val="24"/>
          <w:szCs w:val="24"/>
        </w:rPr>
      </w:pPr>
      <w:bookmarkStart w:id="0" w:name="_GoBack"/>
      <w:bookmarkEnd w:id="0"/>
      <w:r w:rsidRPr="004B49C9">
        <w:rPr>
          <w:sz w:val="24"/>
          <w:szCs w:val="24"/>
        </w:rPr>
        <w:t>Советник отдела по использованию</w:t>
      </w:r>
    </w:p>
    <w:p w:rsidR="004B49C9" w:rsidRPr="004B49C9" w:rsidRDefault="004B49C9" w:rsidP="004B49C9">
      <w:pPr>
        <w:spacing w:before="0"/>
        <w:rPr>
          <w:sz w:val="24"/>
          <w:szCs w:val="24"/>
        </w:rPr>
      </w:pPr>
      <w:r w:rsidRPr="004B49C9">
        <w:rPr>
          <w:sz w:val="24"/>
          <w:szCs w:val="24"/>
        </w:rPr>
        <w:t>муниципального имущества и контроля</w:t>
      </w:r>
    </w:p>
    <w:p w:rsidR="004B49C9" w:rsidRPr="004B49C9" w:rsidRDefault="004B49C9" w:rsidP="004B49C9">
      <w:pPr>
        <w:spacing w:before="0"/>
        <w:rPr>
          <w:sz w:val="24"/>
          <w:szCs w:val="24"/>
        </w:rPr>
      </w:pPr>
      <w:r w:rsidRPr="004B49C9">
        <w:rPr>
          <w:sz w:val="24"/>
          <w:szCs w:val="24"/>
        </w:rPr>
        <w:t xml:space="preserve">за его состоянием Управления </w:t>
      </w:r>
      <w:proofErr w:type="gramStart"/>
      <w:r w:rsidRPr="004B49C9">
        <w:rPr>
          <w:sz w:val="24"/>
          <w:szCs w:val="24"/>
        </w:rPr>
        <w:t>имущественных</w:t>
      </w:r>
      <w:proofErr w:type="gramEnd"/>
    </w:p>
    <w:p w:rsidR="004B49C9" w:rsidRPr="004B49C9" w:rsidRDefault="004B49C9" w:rsidP="004B49C9">
      <w:pPr>
        <w:spacing w:before="0"/>
        <w:rPr>
          <w:sz w:val="24"/>
          <w:szCs w:val="24"/>
        </w:rPr>
      </w:pPr>
      <w:r w:rsidRPr="004B49C9">
        <w:rPr>
          <w:sz w:val="24"/>
          <w:szCs w:val="24"/>
        </w:rPr>
        <w:t xml:space="preserve">отношений </w:t>
      </w:r>
      <w:proofErr w:type="gramStart"/>
      <w:r w:rsidRPr="004B49C9">
        <w:rPr>
          <w:sz w:val="24"/>
          <w:szCs w:val="24"/>
        </w:rPr>
        <w:t>Администрации</w:t>
      </w:r>
      <w:proofErr w:type="gramEnd"/>
      <w:r w:rsidRPr="004B49C9">
        <w:rPr>
          <w:sz w:val="24"/>
          <w:szCs w:val="24"/>
        </w:rPr>
        <w:t xml:space="preserve"> ЗАТО Северск</w:t>
      </w:r>
    </w:p>
    <w:p w:rsidR="004B49C9" w:rsidRPr="004B49C9" w:rsidRDefault="004B49C9" w:rsidP="004B49C9">
      <w:pPr>
        <w:spacing w:before="0"/>
        <w:rPr>
          <w:sz w:val="24"/>
          <w:szCs w:val="24"/>
        </w:rPr>
      </w:pPr>
      <w:r w:rsidRPr="004B49C9">
        <w:rPr>
          <w:sz w:val="24"/>
          <w:szCs w:val="24"/>
        </w:rPr>
        <w:t>Меркулов Дмитрий Георгиевич</w:t>
      </w:r>
    </w:p>
    <w:p w:rsidR="004B49C9" w:rsidRPr="004B49C9" w:rsidRDefault="004B49C9" w:rsidP="004B49C9">
      <w:pPr>
        <w:spacing w:before="0"/>
        <w:rPr>
          <w:sz w:val="24"/>
          <w:szCs w:val="24"/>
        </w:rPr>
      </w:pPr>
      <w:r w:rsidRPr="004B49C9">
        <w:rPr>
          <w:sz w:val="24"/>
          <w:szCs w:val="24"/>
        </w:rPr>
        <w:t>77 39 47</w:t>
      </w:r>
    </w:p>
    <w:p w:rsidR="00BE6AEB" w:rsidRDefault="00307588" w:rsidP="004B49C9">
      <w:pPr>
        <w:spacing w:before="0"/>
        <w:rPr>
          <w:sz w:val="24"/>
          <w:szCs w:val="24"/>
        </w:rPr>
      </w:pPr>
      <w:r>
        <w:rPr>
          <w:sz w:val="24"/>
          <w:szCs w:val="24"/>
        </w:rPr>
        <w:t>20</w:t>
      </w:r>
      <w:r w:rsidR="004B49C9" w:rsidRPr="004B49C9">
        <w:rPr>
          <w:sz w:val="24"/>
          <w:szCs w:val="24"/>
        </w:rPr>
        <w:t>.1</w:t>
      </w:r>
      <w:r w:rsidR="0025211F">
        <w:rPr>
          <w:sz w:val="24"/>
          <w:szCs w:val="24"/>
        </w:rPr>
        <w:t>2</w:t>
      </w:r>
      <w:r w:rsidR="004B49C9" w:rsidRPr="004B49C9">
        <w:rPr>
          <w:sz w:val="24"/>
          <w:szCs w:val="24"/>
        </w:rPr>
        <w:t>.2023</w:t>
      </w:r>
    </w:p>
    <w:sectPr w:rsidR="00BE6AEB" w:rsidSect="00307588">
      <w:headerReference w:type="default" r:id="rId15"/>
      <w:footerReference w:type="default" r:id="rId16"/>
      <w:headerReference w:type="first" r:id="rId17"/>
      <w:type w:val="continuous"/>
      <w:pgSz w:w="11906" w:h="16838"/>
      <w:pgMar w:top="1134" w:right="424" w:bottom="284" w:left="1701" w:header="70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4A7" w:rsidRDefault="006C74A7">
      <w:pPr>
        <w:spacing w:before="0"/>
      </w:pPr>
      <w:r>
        <w:separator/>
      </w:r>
    </w:p>
  </w:endnote>
  <w:endnote w:type="continuationSeparator" w:id="0">
    <w:p w:rsidR="006C74A7" w:rsidRDefault="006C74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2757588"/>
      <w:docPartObj>
        <w:docPartGallery w:val="Page Numbers (Bottom of Page)"/>
        <w:docPartUnique/>
      </w:docPartObj>
    </w:sdtPr>
    <w:sdtEndPr>
      <w:rPr>
        <w:sz w:val="24"/>
        <w:szCs w:val="28"/>
      </w:rPr>
    </w:sdtEndPr>
    <w:sdtContent>
      <w:p w:rsidR="0007572B" w:rsidRPr="00F203BE" w:rsidRDefault="0007572B" w:rsidP="00C7242E">
        <w:pPr>
          <w:pStyle w:val="a3"/>
          <w:ind w:right="283"/>
          <w:jc w:val="right"/>
          <w:rPr>
            <w:sz w:val="24"/>
            <w:szCs w:val="28"/>
          </w:rPr>
        </w:pPr>
        <w:r w:rsidRPr="00F203BE">
          <w:rPr>
            <w:sz w:val="24"/>
            <w:szCs w:val="28"/>
          </w:rPr>
          <w:fldChar w:fldCharType="begin"/>
        </w:r>
        <w:r w:rsidRPr="00F203BE">
          <w:rPr>
            <w:sz w:val="24"/>
            <w:szCs w:val="28"/>
          </w:rPr>
          <w:instrText>PAGE   \* MERGEFORMAT</w:instrText>
        </w:r>
        <w:r w:rsidRPr="00F203BE">
          <w:rPr>
            <w:sz w:val="24"/>
            <w:szCs w:val="28"/>
          </w:rPr>
          <w:fldChar w:fldCharType="separate"/>
        </w:r>
        <w:r w:rsidR="003A2679">
          <w:rPr>
            <w:noProof/>
            <w:sz w:val="24"/>
            <w:szCs w:val="28"/>
          </w:rPr>
          <w:t>5</w:t>
        </w:r>
        <w:r w:rsidRPr="00F203BE">
          <w:rPr>
            <w:sz w:val="24"/>
            <w:szCs w:val="28"/>
          </w:rPr>
          <w:fldChar w:fldCharType="end"/>
        </w:r>
      </w:p>
    </w:sdtContent>
  </w:sdt>
  <w:p w:rsidR="0007572B" w:rsidRDefault="0007572B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F663C1" w:rsidRDefault="0007572B" w:rsidP="00482227">
    <w:pPr>
      <w:pStyle w:val="a3"/>
      <w:jc w:val="right"/>
      <w:rPr>
        <w:sz w:val="28"/>
        <w:szCs w:val="28"/>
      </w:rPr>
    </w:pPr>
  </w:p>
  <w:p w:rsidR="0007572B" w:rsidRPr="00F663C1" w:rsidRDefault="0007572B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4A7" w:rsidRDefault="006C74A7">
      <w:pPr>
        <w:spacing w:before="0"/>
      </w:pPr>
      <w:r>
        <w:separator/>
      </w:r>
    </w:p>
  </w:footnote>
  <w:footnote w:type="continuationSeparator" w:id="0">
    <w:p w:rsidR="006C74A7" w:rsidRDefault="006C74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AF5704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E63BC3" w:rsidRDefault="0007572B" w:rsidP="00482227">
    <w:pPr>
      <w:tabs>
        <w:tab w:val="center" w:pos="4677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91144E">
      <w:rPr>
        <w:rFonts w:ascii="Times New Roman" w:hAnsi="Times New Roman"/>
        <w:noProof/>
        <w:sz w:val="24"/>
      </w:rPr>
      <w:drawing>
        <wp:anchor distT="0" distB="0" distL="114300" distR="114300" simplePos="0" relativeHeight="251657216" behindDoc="0" locked="0" layoutInCell="1" allowOverlap="1" wp14:anchorId="3FF86576" wp14:editId="37593B48">
          <wp:simplePos x="0" y="0"/>
          <wp:positionH relativeFrom="column">
            <wp:posOffset>2851150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6" name="Рисунок 6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07FF">
      <w:rPr>
        <w:rFonts w:ascii="Times New Roman" w:hAnsi="Times New Roman"/>
      </w:rPr>
      <w:tab/>
    </w:r>
    <w:r w:rsidRPr="00AF07FF">
      <w:rPr>
        <w:rFonts w:ascii="Times New Roman" w:hAnsi="Times New Roman"/>
      </w:rPr>
      <w:tab/>
    </w:r>
    <w:r w:rsidR="00D14402">
      <w:rPr>
        <w:rFonts w:ascii="Times New Roman" w:hAnsi="Times New Roman"/>
      </w:rPr>
      <w:t xml:space="preserve">                   </w:t>
    </w:r>
    <w:r w:rsidR="00D14402" w:rsidRPr="00314D19">
      <w:rPr>
        <w:rFonts w:ascii="Times New Roman" w:hAnsi="Times New Roman"/>
        <w:sz w:val="24"/>
      </w:rPr>
      <w:t>Проект</w:t>
    </w:r>
    <w:r w:rsidRPr="00314D19">
      <w:rPr>
        <w:rFonts w:ascii="Times New Roman" w:hAnsi="Times New Roman"/>
        <w:sz w:val="28"/>
        <w:szCs w:val="24"/>
      </w:rPr>
      <w:t xml:space="preserve"> </w:t>
    </w:r>
    <w:r w:rsidRPr="00D14402">
      <w:rPr>
        <w:rFonts w:ascii="Times New Roman" w:hAnsi="Times New Roman"/>
        <w:sz w:val="32"/>
        <w:szCs w:val="24"/>
      </w:rPr>
      <w:t xml:space="preserve">  </w:t>
    </w:r>
    <w:r>
      <w:rPr>
        <w:rFonts w:ascii="Times New Roman" w:hAnsi="Times New Roman"/>
        <w:sz w:val="24"/>
        <w:szCs w:val="24"/>
      </w:rPr>
      <w:t xml:space="preserve">            </w:t>
    </w:r>
    <w:r w:rsidRPr="00E63BC3">
      <w:rPr>
        <w:rFonts w:ascii="Times New Roman" w:hAnsi="Times New Roman"/>
        <w:sz w:val="24"/>
        <w:szCs w:val="24"/>
      </w:rPr>
      <w:t xml:space="preserve">                                           </w:t>
    </w:r>
    <w:r w:rsidRPr="00E63BC3">
      <w:rPr>
        <w:rFonts w:ascii="Times New Roman" w:hAnsi="Times New Roman"/>
        <w:sz w:val="24"/>
        <w:szCs w:val="24"/>
      </w:rPr>
      <w:tab/>
    </w:r>
  </w:p>
  <w:p w:rsidR="0007572B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07572B" w:rsidRPr="0031792A" w:rsidRDefault="0007572B" w:rsidP="00482227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07572B" w:rsidRPr="0031792A" w:rsidRDefault="0007572B" w:rsidP="00482227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07572B" w:rsidRPr="00937F60" w:rsidRDefault="0007572B" w:rsidP="00482227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80705C" w:rsidRDefault="0007572B" w:rsidP="00482227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72B" w:rsidRPr="00937F60" w:rsidRDefault="0007572B" w:rsidP="002E518C">
    <w:pPr>
      <w:tabs>
        <w:tab w:val="center" w:pos="4677"/>
        <w:tab w:val="left" w:pos="7884"/>
      </w:tabs>
      <w:jc w:val="both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</w:rPr>
      <w:t xml:space="preserve">               </w:t>
    </w:r>
  </w:p>
  <w:p w:rsidR="0007572B" w:rsidRPr="008F4251" w:rsidRDefault="0007572B" w:rsidP="00482227">
    <w:pPr>
      <w:rPr>
        <w:rFonts w:ascii="Times New Roman" w:hAnsi="Times New Roman"/>
      </w:rPr>
    </w:pPr>
  </w:p>
  <w:p w:rsidR="0007572B" w:rsidRDefault="0007572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569"/>
    <w:rsid w:val="0000454F"/>
    <w:rsid w:val="00010310"/>
    <w:rsid w:val="00022945"/>
    <w:rsid w:val="0004307C"/>
    <w:rsid w:val="00051E59"/>
    <w:rsid w:val="00051EAC"/>
    <w:rsid w:val="00073A3B"/>
    <w:rsid w:val="0007572B"/>
    <w:rsid w:val="00083734"/>
    <w:rsid w:val="000A02BC"/>
    <w:rsid w:val="000B4794"/>
    <w:rsid w:val="000C5853"/>
    <w:rsid w:val="000D1F4E"/>
    <w:rsid w:val="001061E0"/>
    <w:rsid w:val="00107247"/>
    <w:rsid w:val="00116773"/>
    <w:rsid w:val="00124782"/>
    <w:rsid w:val="00124F8C"/>
    <w:rsid w:val="00125FB3"/>
    <w:rsid w:val="001373B8"/>
    <w:rsid w:val="00153046"/>
    <w:rsid w:val="00155210"/>
    <w:rsid w:val="00164DFD"/>
    <w:rsid w:val="00176DF1"/>
    <w:rsid w:val="00180FBA"/>
    <w:rsid w:val="00182402"/>
    <w:rsid w:val="00183CA5"/>
    <w:rsid w:val="001A2931"/>
    <w:rsid w:val="001A34D7"/>
    <w:rsid w:val="001A3507"/>
    <w:rsid w:val="001B2569"/>
    <w:rsid w:val="001B6BDD"/>
    <w:rsid w:val="001C27E8"/>
    <w:rsid w:val="001C3A87"/>
    <w:rsid w:val="001C75CA"/>
    <w:rsid w:val="001D4B70"/>
    <w:rsid w:val="001E3C3F"/>
    <w:rsid w:val="001E7CF3"/>
    <w:rsid w:val="001F0730"/>
    <w:rsid w:val="001F79EA"/>
    <w:rsid w:val="001F7CB6"/>
    <w:rsid w:val="002024F2"/>
    <w:rsid w:val="00202AB4"/>
    <w:rsid w:val="00207673"/>
    <w:rsid w:val="00211657"/>
    <w:rsid w:val="00211BDA"/>
    <w:rsid w:val="00224566"/>
    <w:rsid w:val="00231A4C"/>
    <w:rsid w:val="00232D60"/>
    <w:rsid w:val="0024304C"/>
    <w:rsid w:val="002447DE"/>
    <w:rsid w:val="002472D3"/>
    <w:rsid w:val="002500AF"/>
    <w:rsid w:val="0025211F"/>
    <w:rsid w:val="00252A51"/>
    <w:rsid w:val="0027164A"/>
    <w:rsid w:val="00271BBF"/>
    <w:rsid w:val="002728B3"/>
    <w:rsid w:val="00293767"/>
    <w:rsid w:val="0029696F"/>
    <w:rsid w:val="00297CE3"/>
    <w:rsid w:val="002A7320"/>
    <w:rsid w:val="002C06E4"/>
    <w:rsid w:val="002C63EC"/>
    <w:rsid w:val="002E1139"/>
    <w:rsid w:val="002E518C"/>
    <w:rsid w:val="003047EC"/>
    <w:rsid w:val="003056A4"/>
    <w:rsid w:val="00307588"/>
    <w:rsid w:val="003128F9"/>
    <w:rsid w:val="00314D19"/>
    <w:rsid w:val="00315DA4"/>
    <w:rsid w:val="00330DD9"/>
    <w:rsid w:val="0033405D"/>
    <w:rsid w:val="0033540D"/>
    <w:rsid w:val="003474A7"/>
    <w:rsid w:val="0035222A"/>
    <w:rsid w:val="003529A2"/>
    <w:rsid w:val="00354D10"/>
    <w:rsid w:val="00354DFC"/>
    <w:rsid w:val="00356E80"/>
    <w:rsid w:val="003637C6"/>
    <w:rsid w:val="003765BC"/>
    <w:rsid w:val="003809D9"/>
    <w:rsid w:val="00382D4C"/>
    <w:rsid w:val="003A1B28"/>
    <w:rsid w:val="003A2679"/>
    <w:rsid w:val="003A61B4"/>
    <w:rsid w:val="003B4339"/>
    <w:rsid w:val="003B4D0C"/>
    <w:rsid w:val="003C519C"/>
    <w:rsid w:val="003D008F"/>
    <w:rsid w:val="003E0FAA"/>
    <w:rsid w:val="003E7747"/>
    <w:rsid w:val="0040214C"/>
    <w:rsid w:val="0040427C"/>
    <w:rsid w:val="004135BF"/>
    <w:rsid w:val="00416CD3"/>
    <w:rsid w:val="0044124A"/>
    <w:rsid w:val="00450625"/>
    <w:rsid w:val="004547C2"/>
    <w:rsid w:val="004563D6"/>
    <w:rsid w:val="004768C1"/>
    <w:rsid w:val="00482227"/>
    <w:rsid w:val="00484110"/>
    <w:rsid w:val="00491ADF"/>
    <w:rsid w:val="004964C4"/>
    <w:rsid w:val="00497C9B"/>
    <w:rsid w:val="00497E65"/>
    <w:rsid w:val="004A2CF9"/>
    <w:rsid w:val="004A4F07"/>
    <w:rsid w:val="004A658C"/>
    <w:rsid w:val="004B49C9"/>
    <w:rsid w:val="004D5D41"/>
    <w:rsid w:val="004D697C"/>
    <w:rsid w:val="004E1A6B"/>
    <w:rsid w:val="004E296E"/>
    <w:rsid w:val="00502592"/>
    <w:rsid w:val="00507DCE"/>
    <w:rsid w:val="00522333"/>
    <w:rsid w:val="00527B30"/>
    <w:rsid w:val="00530DA8"/>
    <w:rsid w:val="0053546F"/>
    <w:rsid w:val="00542688"/>
    <w:rsid w:val="00544918"/>
    <w:rsid w:val="00555886"/>
    <w:rsid w:val="00563220"/>
    <w:rsid w:val="005724DD"/>
    <w:rsid w:val="00580743"/>
    <w:rsid w:val="005848D8"/>
    <w:rsid w:val="00594B41"/>
    <w:rsid w:val="005969DC"/>
    <w:rsid w:val="00597B5F"/>
    <w:rsid w:val="005A7CBE"/>
    <w:rsid w:val="005B6D20"/>
    <w:rsid w:val="005B7837"/>
    <w:rsid w:val="005C31DA"/>
    <w:rsid w:val="005D5CFB"/>
    <w:rsid w:val="005D610B"/>
    <w:rsid w:val="00621CC4"/>
    <w:rsid w:val="006235CB"/>
    <w:rsid w:val="006363DB"/>
    <w:rsid w:val="0065114A"/>
    <w:rsid w:val="00655B9E"/>
    <w:rsid w:val="00662924"/>
    <w:rsid w:val="00663107"/>
    <w:rsid w:val="00667E5F"/>
    <w:rsid w:val="0068240F"/>
    <w:rsid w:val="00691F2A"/>
    <w:rsid w:val="00694A72"/>
    <w:rsid w:val="006979C9"/>
    <w:rsid w:val="006B005D"/>
    <w:rsid w:val="006B358E"/>
    <w:rsid w:val="006B4D67"/>
    <w:rsid w:val="006B7690"/>
    <w:rsid w:val="006C74A7"/>
    <w:rsid w:val="006D4F4E"/>
    <w:rsid w:val="006E02B2"/>
    <w:rsid w:val="006F557F"/>
    <w:rsid w:val="00701038"/>
    <w:rsid w:val="00706F15"/>
    <w:rsid w:val="007323B2"/>
    <w:rsid w:val="007359A7"/>
    <w:rsid w:val="0074246E"/>
    <w:rsid w:val="00742E17"/>
    <w:rsid w:val="00743ADE"/>
    <w:rsid w:val="00754E8B"/>
    <w:rsid w:val="00760A37"/>
    <w:rsid w:val="007773C7"/>
    <w:rsid w:val="00796B9F"/>
    <w:rsid w:val="007A1A80"/>
    <w:rsid w:val="007B11D6"/>
    <w:rsid w:val="007B4155"/>
    <w:rsid w:val="007C58B3"/>
    <w:rsid w:val="007C629C"/>
    <w:rsid w:val="007E17BF"/>
    <w:rsid w:val="007E22E2"/>
    <w:rsid w:val="007E7E08"/>
    <w:rsid w:val="007F471F"/>
    <w:rsid w:val="007F688D"/>
    <w:rsid w:val="008122A2"/>
    <w:rsid w:val="00832C79"/>
    <w:rsid w:val="008340F2"/>
    <w:rsid w:val="00837262"/>
    <w:rsid w:val="00840B83"/>
    <w:rsid w:val="00851A7E"/>
    <w:rsid w:val="008543FF"/>
    <w:rsid w:val="008550B8"/>
    <w:rsid w:val="0086078F"/>
    <w:rsid w:val="00870A7E"/>
    <w:rsid w:val="00872F3A"/>
    <w:rsid w:val="00890C03"/>
    <w:rsid w:val="008A04E9"/>
    <w:rsid w:val="008A2CDE"/>
    <w:rsid w:val="008A4592"/>
    <w:rsid w:val="008B3121"/>
    <w:rsid w:val="008E0401"/>
    <w:rsid w:val="008E0E63"/>
    <w:rsid w:val="008F0BEC"/>
    <w:rsid w:val="008F14ED"/>
    <w:rsid w:val="008F37B8"/>
    <w:rsid w:val="008F43AA"/>
    <w:rsid w:val="00900683"/>
    <w:rsid w:val="0091144E"/>
    <w:rsid w:val="009139A7"/>
    <w:rsid w:val="00925E4A"/>
    <w:rsid w:val="00926364"/>
    <w:rsid w:val="00933DAB"/>
    <w:rsid w:val="00937BA2"/>
    <w:rsid w:val="009508FE"/>
    <w:rsid w:val="009566DD"/>
    <w:rsid w:val="00960078"/>
    <w:rsid w:val="00961232"/>
    <w:rsid w:val="00961C0E"/>
    <w:rsid w:val="00971A2F"/>
    <w:rsid w:val="00975102"/>
    <w:rsid w:val="00982B61"/>
    <w:rsid w:val="009B203F"/>
    <w:rsid w:val="009B327B"/>
    <w:rsid w:val="009C6869"/>
    <w:rsid w:val="009D05C4"/>
    <w:rsid w:val="009D7AC6"/>
    <w:rsid w:val="009D7B37"/>
    <w:rsid w:val="009F6157"/>
    <w:rsid w:val="00A05D70"/>
    <w:rsid w:val="00A1317D"/>
    <w:rsid w:val="00A141E7"/>
    <w:rsid w:val="00A2044E"/>
    <w:rsid w:val="00A21C0E"/>
    <w:rsid w:val="00A413EF"/>
    <w:rsid w:val="00A74153"/>
    <w:rsid w:val="00A93948"/>
    <w:rsid w:val="00A9425A"/>
    <w:rsid w:val="00AB7DFD"/>
    <w:rsid w:val="00AC1935"/>
    <w:rsid w:val="00AC6609"/>
    <w:rsid w:val="00AD2FA5"/>
    <w:rsid w:val="00AD3049"/>
    <w:rsid w:val="00AE2ED5"/>
    <w:rsid w:val="00AE6805"/>
    <w:rsid w:val="00AF25F7"/>
    <w:rsid w:val="00B13266"/>
    <w:rsid w:val="00B13E60"/>
    <w:rsid w:val="00B153C5"/>
    <w:rsid w:val="00B445A5"/>
    <w:rsid w:val="00B54232"/>
    <w:rsid w:val="00B8240C"/>
    <w:rsid w:val="00B834B6"/>
    <w:rsid w:val="00B92DEC"/>
    <w:rsid w:val="00BC439E"/>
    <w:rsid w:val="00BC5E69"/>
    <w:rsid w:val="00BC6BA6"/>
    <w:rsid w:val="00BE03F6"/>
    <w:rsid w:val="00BE6AEB"/>
    <w:rsid w:val="00C143B1"/>
    <w:rsid w:val="00C2082D"/>
    <w:rsid w:val="00C3065C"/>
    <w:rsid w:val="00C30D42"/>
    <w:rsid w:val="00C322D2"/>
    <w:rsid w:val="00C3333F"/>
    <w:rsid w:val="00C6195F"/>
    <w:rsid w:val="00C6536C"/>
    <w:rsid w:val="00C6751E"/>
    <w:rsid w:val="00C7242E"/>
    <w:rsid w:val="00C82112"/>
    <w:rsid w:val="00C82D01"/>
    <w:rsid w:val="00C859AD"/>
    <w:rsid w:val="00C9752A"/>
    <w:rsid w:val="00CA06D5"/>
    <w:rsid w:val="00CA4CFD"/>
    <w:rsid w:val="00CB1A64"/>
    <w:rsid w:val="00CB4A40"/>
    <w:rsid w:val="00CC001E"/>
    <w:rsid w:val="00CC00BA"/>
    <w:rsid w:val="00CD4723"/>
    <w:rsid w:val="00CD640D"/>
    <w:rsid w:val="00CE4A65"/>
    <w:rsid w:val="00D01951"/>
    <w:rsid w:val="00D023BB"/>
    <w:rsid w:val="00D054C5"/>
    <w:rsid w:val="00D063E6"/>
    <w:rsid w:val="00D1059D"/>
    <w:rsid w:val="00D141EC"/>
    <w:rsid w:val="00D14402"/>
    <w:rsid w:val="00D70134"/>
    <w:rsid w:val="00D75429"/>
    <w:rsid w:val="00D85528"/>
    <w:rsid w:val="00D93068"/>
    <w:rsid w:val="00D97483"/>
    <w:rsid w:val="00DB0B97"/>
    <w:rsid w:val="00DC11CB"/>
    <w:rsid w:val="00DD7A7B"/>
    <w:rsid w:val="00DE2924"/>
    <w:rsid w:val="00DE644B"/>
    <w:rsid w:val="00DE6D9F"/>
    <w:rsid w:val="00DF1C31"/>
    <w:rsid w:val="00DF4B8A"/>
    <w:rsid w:val="00E37E81"/>
    <w:rsid w:val="00E5250F"/>
    <w:rsid w:val="00E776E6"/>
    <w:rsid w:val="00E80BF6"/>
    <w:rsid w:val="00E90D03"/>
    <w:rsid w:val="00EB4B65"/>
    <w:rsid w:val="00EC3C04"/>
    <w:rsid w:val="00EC48A0"/>
    <w:rsid w:val="00EE7E0E"/>
    <w:rsid w:val="00F01DFA"/>
    <w:rsid w:val="00F03425"/>
    <w:rsid w:val="00F10854"/>
    <w:rsid w:val="00F14A33"/>
    <w:rsid w:val="00F203BE"/>
    <w:rsid w:val="00F24350"/>
    <w:rsid w:val="00F26ED4"/>
    <w:rsid w:val="00F4454C"/>
    <w:rsid w:val="00F53CB5"/>
    <w:rsid w:val="00F55B3D"/>
    <w:rsid w:val="00F613E1"/>
    <w:rsid w:val="00F70043"/>
    <w:rsid w:val="00F85625"/>
    <w:rsid w:val="00F85714"/>
    <w:rsid w:val="00F946AD"/>
    <w:rsid w:val="00FA0B46"/>
    <w:rsid w:val="00FB5773"/>
    <w:rsid w:val="00FB59D5"/>
    <w:rsid w:val="00FB63E2"/>
    <w:rsid w:val="00FB6684"/>
    <w:rsid w:val="00FC27DF"/>
    <w:rsid w:val="00FE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569"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C58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C58B3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basedOn w:val="a0"/>
    <w:link w:val="3"/>
    <w:rsid w:val="007C58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C58B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7C58B3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rsid w:val="007C58B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C58B3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C58B3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7C58B3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11657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1165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qFormat/>
    <w:rsid w:val="00D063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D063E6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063E6"/>
  </w:style>
  <w:style w:type="character" w:customStyle="1" w:styleId="af">
    <w:name w:val="Текст примечания Знак"/>
    <w:basedOn w:val="a0"/>
    <w:link w:val="ae"/>
    <w:uiPriority w:val="99"/>
    <w:semiHidden/>
    <w:rsid w:val="00D063E6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063E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063E6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EB416225EFAA053ACB683627A4E0A12AEB48EB04F46D23771A96857618160F91AFA3213ED5216C31A07K0ABE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uma-seversk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16A22CF8A51670FA95B10C907E545269F2E27A1C62985A6ABCE44E72D641EEA06911061530D1D829E860AC43FF9CABE2AgAv4D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FB2B8-00DC-4F9C-99EC-242F02031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63</cp:revision>
  <cp:lastPrinted>2023-11-30T07:27:00Z</cp:lastPrinted>
  <dcterms:created xsi:type="dcterms:W3CDTF">2022-05-17T02:48:00Z</dcterms:created>
  <dcterms:modified xsi:type="dcterms:W3CDTF">2023-12-20T03:46:00Z</dcterms:modified>
</cp:coreProperties>
</file>