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22" w:rsidRPr="00E803D3" w:rsidRDefault="00021922" w:rsidP="00021922">
      <w:pPr>
        <w:rPr>
          <w:sz w:val="24"/>
          <w:szCs w:val="24"/>
        </w:rPr>
      </w:pPr>
      <w:bookmarkStart w:id="0" w:name="_GoBack"/>
      <w:bookmarkEnd w:id="0"/>
      <w:r w:rsidRPr="00E803D3">
        <w:rPr>
          <w:sz w:val="24"/>
          <w:szCs w:val="24"/>
        </w:rPr>
        <w:t>Проект</w:t>
      </w:r>
    </w:p>
    <w:p w:rsidR="00021922" w:rsidRPr="00E803D3" w:rsidRDefault="00021922" w:rsidP="00021922">
      <w:pPr>
        <w:rPr>
          <w:sz w:val="24"/>
          <w:szCs w:val="24"/>
        </w:rPr>
      </w:pP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</w:r>
      <w:r w:rsidRPr="00E803D3">
        <w:rPr>
          <w:sz w:val="24"/>
          <w:szCs w:val="24"/>
        </w:rPr>
        <w:tab/>
        <w:t xml:space="preserve">                   Приложение</w:t>
      </w:r>
    </w:p>
    <w:p w:rsidR="00021922" w:rsidRPr="00E803D3" w:rsidRDefault="00021922" w:rsidP="00021922">
      <w:pPr>
        <w:ind w:right="-478"/>
        <w:rPr>
          <w:sz w:val="24"/>
          <w:szCs w:val="24"/>
        </w:rPr>
      </w:pPr>
      <w:r w:rsidRPr="00E803D3">
        <w:rPr>
          <w:sz w:val="24"/>
          <w:szCs w:val="24"/>
        </w:rPr>
        <w:t xml:space="preserve">                                                                                                      к Решению Думы ЗАТО Северск</w:t>
      </w:r>
    </w:p>
    <w:p w:rsidR="00021922" w:rsidRPr="00E803D3" w:rsidRDefault="00021922" w:rsidP="00021922">
      <w:pPr>
        <w:ind w:right="-478"/>
        <w:rPr>
          <w:sz w:val="24"/>
          <w:szCs w:val="24"/>
        </w:rPr>
      </w:pPr>
      <w:r w:rsidRPr="00E803D3">
        <w:rPr>
          <w:sz w:val="24"/>
          <w:szCs w:val="24"/>
        </w:rPr>
        <w:t xml:space="preserve">                                                                                                      от___________№_____________</w:t>
      </w:r>
    </w:p>
    <w:p w:rsidR="00021922" w:rsidRPr="00E803D3" w:rsidRDefault="00021922" w:rsidP="00021922">
      <w:pPr>
        <w:ind w:right="-478"/>
        <w:rPr>
          <w:sz w:val="24"/>
          <w:szCs w:val="24"/>
        </w:rPr>
      </w:pPr>
    </w:p>
    <w:p w:rsidR="00622227" w:rsidRPr="00E803D3" w:rsidRDefault="00622227" w:rsidP="003205FA">
      <w:pPr>
        <w:ind w:right="-143"/>
        <w:jc w:val="center"/>
        <w:rPr>
          <w:sz w:val="24"/>
          <w:szCs w:val="24"/>
        </w:rPr>
      </w:pPr>
    </w:p>
    <w:p w:rsidR="005D13C6" w:rsidRPr="005D13C6" w:rsidRDefault="00BB5667" w:rsidP="005D13C6">
      <w:pPr>
        <w:widowControl w:val="0"/>
        <w:autoSpaceDE w:val="0"/>
        <w:autoSpaceDN w:val="0"/>
        <w:ind w:right="283" w:firstLine="54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«</w:t>
      </w:r>
      <w:r w:rsidR="005D13C6" w:rsidRPr="005D13C6">
        <w:rPr>
          <w:rFonts w:eastAsiaTheme="minorEastAsia"/>
          <w:sz w:val="24"/>
          <w:szCs w:val="24"/>
        </w:rPr>
        <w:t>1. Размер коэффициента, учитывающего вид деятельности, осуществляемый арендатором на переданной в аренду площади (К1), представлен в таблице 1.</w:t>
      </w:r>
    </w:p>
    <w:p w:rsidR="005D13C6" w:rsidRPr="005D13C6" w:rsidRDefault="005D13C6" w:rsidP="005D13C6">
      <w:pPr>
        <w:widowControl w:val="0"/>
        <w:autoSpaceDE w:val="0"/>
        <w:autoSpaceDN w:val="0"/>
        <w:ind w:right="283"/>
        <w:jc w:val="both"/>
        <w:rPr>
          <w:rFonts w:eastAsiaTheme="minorEastAsia"/>
          <w:sz w:val="24"/>
          <w:szCs w:val="24"/>
        </w:rPr>
      </w:pPr>
    </w:p>
    <w:p w:rsidR="005D13C6" w:rsidRPr="005D13C6" w:rsidRDefault="005D13C6" w:rsidP="005D13C6">
      <w:pPr>
        <w:widowControl w:val="0"/>
        <w:autoSpaceDE w:val="0"/>
        <w:autoSpaceDN w:val="0"/>
        <w:ind w:right="-143"/>
        <w:jc w:val="right"/>
        <w:outlineLvl w:val="2"/>
        <w:rPr>
          <w:rFonts w:eastAsiaTheme="minorEastAsia"/>
          <w:sz w:val="24"/>
          <w:szCs w:val="24"/>
        </w:rPr>
      </w:pPr>
      <w:bookmarkStart w:id="1" w:name="P198"/>
      <w:bookmarkEnd w:id="1"/>
      <w:r w:rsidRPr="00E803D3">
        <w:rPr>
          <w:rFonts w:eastAsiaTheme="minorEastAsia"/>
          <w:sz w:val="24"/>
          <w:szCs w:val="24"/>
        </w:rPr>
        <w:t xml:space="preserve">         </w:t>
      </w:r>
      <w:r w:rsidRPr="005D13C6">
        <w:rPr>
          <w:rFonts w:eastAsiaTheme="minorEastAsia"/>
          <w:sz w:val="24"/>
          <w:szCs w:val="24"/>
        </w:rPr>
        <w:t>Таблица 1</w:t>
      </w:r>
    </w:p>
    <w:p w:rsidR="005D13C6" w:rsidRPr="005D13C6" w:rsidRDefault="005D13C6" w:rsidP="005D13C6">
      <w:pPr>
        <w:widowControl w:val="0"/>
        <w:autoSpaceDE w:val="0"/>
        <w:autoSpaceDN w:val="0"/>
        <w:ind w:right="283"/>
        <w:jc w:val="both"/>
        <w:rPr>
          <w:rFonts w:eastAsiaTheme="minorEastAs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645"/>
        <w:gridCol w:w="3827"/>
        <w:gridCol w:w="3544"/>
      </w:tblGrid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№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п/п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Размер коэффициента К1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Вид деятельности, осуществляемой арендатором на используемой площади нежилого объекта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Общероссийского </w:t>
            </w:r>
            <w:hyperlink r:id="rId7">
              <w:r w:rsidRPr="005D13C6">
                <w:rPr>
                  <w:rFonts w:eastAsiaTheme="minorEastAsia"/>
                  <w:sz w:val="24"/>
                  <w:szCs w:val="24"/>
                </w:rPr>
                <w:t>классификатора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видов экономической деятельности ОКВЭД 029-2014 (КДЕС РЕД 2)</w:t>
            </w:r>
          </w:p>
        </w:tc>
      </w:tr>
      <w:tr w:rsidR="005D13C6" w:rsidRPr="005D13C6" w:rsidTr="00693841">
        <w:trPr>
          <w:trHeight w:val="267"/>
        </w:trPr>
        <w:tc>
          <w:tcPr>
            <w:tcW w:w="544" w:type="dxa"/>
            <w:vAlign w:val="center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645" w:type="dxa"/>
            <w:vAlign w:val="center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5D13C6" w:rsidRPr="005D13C6" w:rsidTr="00693841">
        <w:tc>
          <w:tcPr>
            <w:tcW w:w="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645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0,01</w:t>
            </w:r>
          </w:p>
        </w:tc>
        <w:tc>
          <w:tcPr>
            <w:tcW w:w="3827" w:type="dxa"/>
          </w:tcPr>
          <w:p w:rsid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организаций, образующих инфраструктуру поддержки субъектов малого и среднего предпринимательства</w:t>
            </w:r>
          </w:p>
          <w:p w:rsidR="008B18FD" w:rsidRPr="005D13C6" w:rsidRDefault="008B18FD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управляющей компании - акционерного общества, которое определено Правительством Российской Федерации в целях осуществления функций по управлению территорией опережающего развития и сто процентов акций которого принадлежит Российской Федерации, и (или) дочернего хозяйственного общества, которое создано с участием такого акционерного общества</w:t>
            </w:r>
          </w:p>
          <w:p w:rsidR="008B18FD" w:rsidRPr="005D13C6" w:rsidRDefault="008B18FD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  <w:tr w:rsidR="005D13C6" w:rsidRPr="005D13C6" w:rsidTr="00E803D3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0,02</w:t>
            </w:r>
          </w:p>
        </w:tc>
        <w:tc>
          <w:tcPr>
            <w:tcW w:w="3827" w:type="dxa"/>
          </w:tcPr>
          <w:p w:rsidR="005D13C6" w:rsidRDefault="005D13C6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санаторно-курортных организаций</w:t>
            </w:r>
          </w:p>
          <w:p w:rsidR="008B18FD" w:rsidRPr="005D13C6" w:rsidRDefault="008B18FD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8">
              <w:r w:rsidRPr="005D13C6">
                <w:rPr>
                  <w:rFonts w:eastAsiaTheme="minorEastAsia"/>
                  <w:sz w:val="24"/>
                  <w:szCs w:val="24"/>
                </w:rPr>
                <w:t>86.90.4 раздела Q</w:t>
              </w:r>
            </w:hyperlink>
          </w:p>
        </w:tc>
      </w:tr>
      <w:tr w:rsidR="005D13C6" w:rsidRPr="005D13C6" w:rsidTr="00E803D3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0,1</w:t>
            </w:r>
          </w:p>
        </w:tc>
        <w:tc>
          <w:tcPr>
            <w:tcW w:w="3827" w:type="dxa"/>
          </w:tcPr>
          <w:p w:rsidR="005D13C6" w:rsidRDefault="005D13C6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общественных организаций, не осуществляющих предпринимательскую деятельность в арендуемых помещениях</w:t>
            </w:r>
          </w:p>
          <w:p w:rsidR="008B18FD" w:rsidRPr="005D13C6" w:rsidRDefault="008B18FD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9">
              <w:r w:rsidRPr="005D13C6">
                <w:rPr>
                  <w:rFonts w:eastAsiaTheme="minorEastAsia"/>
                  <w:sz w:val="24"/>
                  <w:szCs w:val="24"/>
                </w:rPr>
                <w:t>94 раздела S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(за исключением кодов </w:t>
            </w:r>
            <w:hyperlink r:id="rId10">
              <w:r w:rsidRPr="005D13C6">
                <w:rPr>
                  <w:rFonts w:eastAsiaTheme="minorEastAsia"/>
                  <w:sz w:val="24"/>
                  <w:szCs w:val="24"/>
                </w:rPr>
                <w:t>94.11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11">
              <w:r w:rsidRPr="005D13C6">
                <w:rPr>
                  <w:rFonts w:eastAsiaTheme="minorEastAsia"/>
                  <w:sz w:val="24"/>
                  <w:szCs w:val="24"/>
                </w:rPr>
                <w:t>94.99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5D13C6" w:rsidRPr="005D13C6" w:rsidTr="00E803D3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0,14</w:t>
            </w:r>
          </w:p>
        </w:tc>
        <w:tc>
          <w:tcPr>
            <w:tcW w:w="3827" w:type="dxa"/>
          </w:tcPr>
          <w:p w:rsidR="005D13C6" w:rsidRDefault="005D13C6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демонстрации кинофильмов</w:t>
            </w:r>
          </w:p>
          <w:p w:rsidR="008B18FD" w:rsidRPr="005D13C6" w:rsidRDefault="008B18FD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12">
              <w:r w:rsidRPr="005D13C6">
                <w:rPr>
                  <w:rFonts w:eastAsiaTheme="minorEastAsia"/>
                  <w:sz w:val="24"/>
                  <w:szCs w:val="24"/>
                </w:rPr>
                <w:t>59.14 раздела J</w:t>
              </w:r>
            </w:hyperlink>
          </w:p>
        </w:tc>
      </w:tr>
      <w:tr w:rsidR="008B18FD" w:rsidRPr="005D13C6" w:rsidTr="00E803D3">
        <w:tc>
          <w:tcPr>
            <w:tcW w:w="544" w:type="dxa"/>
          </w:tcPr>
          <w:p w:rsidR="008B18FD" w:rsidRPr="005D13C6" w:rsidRDefault="008B18FD" w:rsidP="008B18FD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5" w:type="dxa"/>
          </w:tcPr>
          <w:p w:rsidR="008B18FD" w:rsidRPr="005D13C6" w:rsidRDefault="008B18FD" w:rsidP="008B18FD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8B18FD" w:rsidRPr="005D13C6" w:rsidRDefault="008B18FD" w:rsidP="008B18FD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8B18FD" w:rsidRPr="005D13C6" w:rsidRDefault="008B18FD" w:rsidP="008B18FD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5D13C6" w:rsidRPr="005D13C6" w:rsidTr="00E803D3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0,15</w:t>
            </w:r>
          </w:p>
        </w:tc>
        <w:tc>
          <w:tcPr>
            <w:tcW w:w="3827" w:type="dxa"/>
          </w:tcPr>
          <w:p w:rsidR="00194418" w:rsidRDefault="005D13C6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Деятельность прочих общественных организаций, не включенных в другие группировки, в том числе осуществляющих </w:t>
            </w:r>
          </w:p>
          <w:p w:rsidR="005D13C6" w:rsidRPr="005D13C6" w:rsidRDefault="005D13C6" w:rsidP="00E803D3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предпринимательскую деятельность в арендуемых помещениях, и садоводческих обществ (садоводческих некоммерческих партнерств)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13">
              <w:r w:rsidRPr="005D13C6">
                <w:rPr>
                  <w:rFonts w:eastAsiaTheme="minorEastAsia"/>
                  <w:sz w:val="24"/>
                  <w:szCs w:val="24"/>
                </w:rPr>
                <w:t>94.11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14">
              <w:r w:rsidRPr="005D13C6">
                <w:rPr>
                  <w:rFonts w:eastAsiaTheme="minorEastAsia"/>
                  <w:sz w:val="24"/>
                  <w:szCs w:val="24"/>
                </w:rPr>
                <w:t>94.99 раздела S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0,16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художественного творчества (деятельность художников, скульпторов, мастеров декоративно-прикладного искусства)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15">
              <w:r w:rsidRPr="005D13C6">
                <w:rPr>
                  <w:rFonts w:eastAsiaTheme="minorEastAsia"/>
                  <w:sz w:val="24"/>
                  <w:szCs w:val="24"/>
                </w:rPr>
                <w:t>90.3 раздела R</w:t>
              </w:r>
            </w:hyperlink>
          </w:p>
        </w:tc>
      </w:tr>
      <w:tr w:rsidR="005D13C6" w:rsidRPr="005D13C6" w:rsidTr="00693841">
        <w:tc>
          <w:tcPr>
            <w:tcW w:w="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7</w:t>
            </w:r>
          </w:p>
        </w:tc>
        <w:tc>
          <w:tcPr>
            <w:tcW w:w="1645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0,3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Управление эксплуатацией жилого фонда за вознаграждение или на договорной основе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16">
              <w:r w:rsidRPr="005D13C6">
                <w:rPr>
                  <w:rFonts w:eastAsiaTheme="minorEastAsia"/>
                  <w:sz w:val="24"/>
                  <w:szCs w:val="24"/>
                </w:rPr>
                <w:t>68.32.1 раздела L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по производству пищевых продуктов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17">
              <w:r w:rsidRPr="005D13C6">
                <w:rPr>
                  <w:rFonts w:eastAsiaTheme="minorEastAsia"/>
                  <w:sz w:val="24"/>
                  <w:szCs w:val="24"/>
                </w:rPr>
                <w:t>10.1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- </w:t>
            </w:r>
            <w:hyperlink r:id="rId18">
              <w:r w:rsidRPr="005D13C6">
                <w:rPr>
                  <w:rFonts w:eastAsiaTheme="minorEastAsia"/>
                  <w:sz w:val="24"/>
                  <w:szCs w:val="24"/>
                </w:rPr>
                <w:t>10.9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19">
              <w:r w:rsidRPr="005D13C6">
                <w:rPr>
                  <w:rFonts w:eastAsiaTheme="minorEastAsia"/>
                  <w:sz w:val="24"/>
                  <w:szCs w:val="24"/>
                </w:rPr>
                <w:t>11.07 раздела С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(за исключением кодов </w:t>
            </w:r>
            <w:hyperlink r:id="rId20">
              <w:r w:rsidRPr="005D13C6">
                <w:rPr>
                  <w:rFonts w:eastAsiaTheme="minorEastAsia"/>
                  <w:sz w:val="24"/>
                  <w:szCs w:val="24"/>
                </w:rPr>
                <w:t>11.01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- </w:t>
            </w:r>
            <w:hyperlink r:id="rId21">
              <w:r w:rsidRPr="005D13C6">
                <w:rPr>
                  <w:rFonts w:eastAsiaTheme="minorEastAsia"/>
                  <w:sz w:val="24"/>
                  <w:szCs w:val="24"/>
                </w:rPr>
                <w:t>11.06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), </w:t>
            </w:r>
            <w:hyperlink r:id="rId22">
              <w:r w:rsidRPr="005D13C6">
                <w:rPr>
                  <w:rFonts w:eastAsiaTheme="minorEastAsia"/>
                  <w:sz w:val="24"/>
                  <w:szCs w:val="24"/>
                </w:rPr>
                <w:t>12.0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по производству промышленных товаров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23">
              <w:r w:rsidRPr="005D13C6">
                <w:rPr>
                  <w:rFonts w:eastAsiaTheme="minorEastAsia"/>
                  <w:sz w:val="24"/>
                  <w:szCs w:val="24"/>
                </w:rPr>
                <w:t>13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- </w:t>
            </w:r>
            <w:hyperlink r:id="rId24">
              <w:r w:rsidRPr="005D13C6">
                <w:rPr>
                  <w:rFonts w:eastAsiaTheme="minorEastAsia"/>
                  <w:sz w:val="24"/>
                  <w:szCs w:val="24"/>
                </w:rPr>
                <w:t>17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25">
              <w:r w:rsidRPr="005D13C6">
                <w:rPr>
                  <w:rFonts w:eastAsiaTheme="minorEastAsia"/>
                  <w:sz w:val="24"/>
                  <w:szCs w:val="24"/>
                </w:rPr>
                <w:t>22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26">
              <w:r w:rsidRPr="005D13C6">
                <w:rPr>
                  <w:rFonts w:eastAsiaTheme="minorEastAsia"/>
                  <w:sz w:val="24"/>
                  <w:szCs w:val="24"/>
                </w:rPr>
                <w:t>23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27">
              <w:r w:rsidRPr="005D13C6">
                <w:rPr>
                  <w:rFonts w:eastAsiaTheme="minorEastAsia"/>
                  <w:sz w:val="24"/>
                  <w:szCs w:val="24"/>
                </w:rPr>
                <w:t>25.12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28">
              <w:r w:rsidRPr="005D13C6">
                <w:rPr>
                  <w:rFonts w:eastAsiaTheme="minorEastAsia"/>
                  <w:sz w:val="24"/>
                  <w:szCs w:val="24"/>
                </w:rPr>
                <w:t>25.5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- </w:t>
            </w:r>
            <w:hyperlink r:id="rId29">
              <w:r w:rsidRPr="005D13C6">
                <w:rPr>
                  <w:rFonts w:eastAsiaTheme="minorEastAsia"/>
                  <w:sz w:val="24"/>
                  <w:szCs w:val="24"/>
                </w:rPr>
                <w:t>25.9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30">
              <w:r w:rsidRPr="005D13C6">
                <w:rPr>
                  <w:rFonts w:eastAsiaTheme="minorEastAsia"/>
                  <w:sz w:val="24"/>
                  <w:szCs w:val="24"/>
                </w:rPr>
                <w:t>31 раздела C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(кроме кода </w:t>
            </w:r>
            <w:hyperlink r:id="rId31">
              <w:r w:rsidRPr="005D13C6">
                <w:rPr>
                  <w:rFonts w:eastAsiaTheme="minorEastAsia"/>
                  <w:sz w:val="24"/>
                  <w:szCs w:val="24"/>
                </w:rPr>
                <w:t>23.12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культуры, спорта, организации досуга и развлечений, образования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32">
              <w:r w:rsidRPr="005D13C6">
                <w:rPr>
                  <w:rFonts w:eastAsiaTheme="minorEastAsia"/>
                  <w:sz w:val="24"/>
                  <w:szCs w:val="24"/>
                </w:rPr>
                <w:t>90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33">
              <w:r w:rsidRPr="005D13C6">
                <w:rPr>
                  <w:rFonts w:eastAsiaTheme="minorEastAsia"/>
                  <w:sz w:val="24"/>
                  <w:szCs w:val="24"/>
                </w:rPr>
                <w:t>91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34">
              <w:r w:rsidRPr="005D13C6">
                <w:rPr>
                  <w:rFonts w:eastAsiaTheme="minorEastAsia"/>
                  <w:sz w:val="24"/>
                  <w:szCs w:val="24"/>
                </w:rPr>
                <w:t>93 раздела R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(кроме кода </w:t>
            </w:r>
            <w:hyperlink r:id="rId35">
              <w:r w:rsidRPr="005D13C6">
                <w:rPr>
                  <w:rFonts w:eastAsiaTheme="minorEastAsia"/>
                  <w:sz w:val="24"/>
                  <w:szCs w:val="24"/>
                </w:rPr>
                <w:t>92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),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36">
              <w:r w:rsidRPr="005D13C6">
                <w:rPr>
                  <w:rFonts w:eastAsiaTheme="minorEastAsia"/>
                  <w:sz w:val="24"/>
                  <w:szCs w:val="24"/>
                </w:rPr>
                <w:t>85.11 раздела P</w:t>
              </w:r>
            </w:hyperlink>
          </w:p>
        </w:tc>
      </w:tr>
      <w:tr w:rsidR="005D13C6" w:rsidRPr="005D13C6" w:rsidTr="00693841">
        <w:trPr>
          <w:trHeight w:val="3847"/>
        </w:trPr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Производство лекарственных средств и материалов, применяемых в медицинских целях: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производство фармацевтических субстанций, лекарственных препаратов, применяемых в медицинских целях;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производство химических препаратов и веществ на основе трав, применяемых в медицинских целях;</w:t>
            </w:r>
          </w:p>
          <w:p w:rsid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торговля розничная лекарственными средствами в специализированных магазинах (аптеках) (по льготным рецептам)</w:t>
            </w:r>
          </w:p>
          <w:p w:rsidR="00BD43A2" w:rsidRPr="005D13C6" w:rsidRDefault="00BD43A2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37">
              <w:r w:rsidRPr="005D13C6">
                <w:rPr>
                  <w:rFonts w:eastAsiaTheme="minorEastAsia"/>
                  <w:sz w:val="24"/>
                  <w:szCs w:val="24"/>
                </w:rPr>
                <w:t>21 раздела C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,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38">
              <w:r w:rsidRPr="005D13C6">
                <w:rPr>
                  <w:rFonts w:eastAsiaTheme="minorEastAsia"/>
                  <w:sz w:val="24"/>
                  <w:szCs w:val="24"/>
                </w:rPr>
                <w:t>47.73 раздела G</w:t>
              </w:r>
            </w:hyperlink>
          </w:p>
        </w:tc>
      </w:tr>
      <w:tr w:rsidR="00C004EC" w:rsidRPr="005D13C6" w:rsidTr="00693841">
        <w:tc>
          <w:tcPr>
            <w:tcW w:w="544" w:type="dxa"/>
          </w:tcPr>
          <w:p w:rsidR="00C004EC" w:rsidRPr="005D13C6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5" w:type="dxa"/>
          </w:tcPr>
          <w:p w:rsidR="00C004EC" w:rsidRPr="005D13C6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C004EC" w:rsidRPr="005D13C6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C004EC" w:rsidRPr="005D13C6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C004EC" w:rsidRPr="005D13C6" w:rsidTr="00693841">
        <w:tc>
          <w:tcPr>
            <w:tcW w:w="544" w:type="dxa"/>
          </w:tcPr>
          <w:p w:rsidR="00C004EC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</w:tcPr>
          <w:p w:rsidR="00C004EC" w:rsidRDefault="00C004EC" w:rsidP="00C004EC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04EC" w:rsidRDefault="00C004EC" w:rsidP="00C004EC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Деятельность по складированию и хранению</w:t>
            </w:r>
          </w:p>
        </w:tc>
        <w:tc>
          <w:tcPr>
            <w:tcW w:w="3544" w:type="dxa"/>
          </w:tcPr>
          <w:p w:rsidR="00C004EC" w:rsidRPr="00C004EC" w:rsidRDefault="00C004EC" w:rsidP="00C004EC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Код 52.1 раздела </w:t>
            </w:r>
            <w:r>
              <w:rPr>
                <w:rFonts w:eastAsiaTheme="minorEastAsia"/>
                <w:sz w:val="24"/>
                <w:szCs w:val="24"/>
                <w:lang w:val="en-US"/>
              </w:rPr>
              <w:t>H</w:t>
            </w:r>
          </w:p>
        </w:tc>
      </w:tr>
      <w:tr w:rsidR="005D13C6" w:rsidRPr="005D13C6" w:rsidTr="00693841">
        <w:tc>
          <w:tcPr>
            <w:tcW w:w="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8</w:t>
            </w:r>
          </w:p>
        </w:tc>
        <w:tc>
          <w:tcPr>
            <w:tcW w:w="1645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0,5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Ремонт обуви и прочих изделий из кожи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39">
              <w:r w:rsidRPr="005D13C6">
                <w:rPr>
                  <w:rFonts w:eastAsiaTheme="minorEastAsia"/>
                  <w:sz w:val="24"/>
                  <w:szCs w:val="24"/>
                </w:rPr>
                <w:t>95.23 раздела S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Ремонт одежды и текстильных изделий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0">
              <w:r w:rsidRPr="005D13C6">
                <w:rPr>
                  <w:rFonts w:eastAsiaTheme="minorEastAsia"/>
                  <w:sz w:val="24"/>
                  <w:szCs w:val="24"/>
                </w:rPr>
                <w:t>95.29.1 раздела S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по предоставлению прочих персональных услуг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1">
              <w:r w:rsidRPr="005D13C6">
                <w:rPr>
                  <w:rFonts w:eastAsiaTheme="minorEastAsia"/>
                  <w:sz w:val="24"/>
                  <w:szCs w:val="24"/>
                </w:rPr>
                <w:t>96.0 раздела S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полиграфическая и предоставление услуг в этой области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2">
              <w:r w:rsidRPr="005D13C6">
                <w:rPr>
                  <w:rFonts w:eastAsiaTheme="minorEastAsia"/>
                  <w:sz w:val="24"/>
                  <w:szCs w:val="24"/>
                </w:rPr>
                <w:t>18 раздела C</w:t>
              </w:r>
            </w:hyperlink>
          </w:p>
        </w:tc>
      </w:tr>
      <w:tr w:rsidR="005D13C6" w:rsidRPr="005D13C6" w:rsidTr="00693841">
        <w:tc>
          <w:tcPr>
            <w:tcW w:w="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9</w:t>
            </w:r>
          </w:p>
        </w:tc>
        <w:tc>
          <w:tcPr>
            <w:tcW w:w="1645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0,6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3">
              <w:r w:rsidRPr="005D13C6">
                <w:rPr>
                  <w:rFonts w:eastAsiaTheme="minorEastAsia"/>
                  <w:sz w:val="24"/>
                  <w:szCs w:val="24"/>
                </w:rPr>
                <w:t>95 раздела S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(кроме кодов </w:t>
            </w:r>
            <w:hyperlink r:id="rId44">
              <w:r w:rsidRPr="005D13C6">
                <w:rPr>
                  <w:rFonts w:eastAsiaTheme="minorEastAsia"/>
                  <w:sz w:val="24"/>
                  <w:szCs w:val="24"/>
                </w:rPr>
                <w:t>95.23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45">
              <w:r w:rsidRPr="005D13C6">
                <w:rPr>
                  <w:rFonts w:eastAsiaTheme="minorEastAsia"/>
                  <w:sz w:val="24"/>
                  <w:szCs w:val="24"/>
                </w:rPr>
                <w:t>95.29.1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фотографии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6">
              <w:r w:rsidRPr="005D13C6">
                <w:rPr>
                  <w:rFonts w:eastAsiaTheme="minorEastAsia"/>
                  <w:sz w:val="24"/>
                  <w:szCs w:val="24"/>
                </w:rPr>
                <w:t>74.20 раздела M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Формирование и обработка листового стекла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7">
              <w:r w:rsidRPr="005D13C6">
                <w:rPr>
                  <w:rFonts w:eastAsiaTheme="minorEastAsia"/>
                  <w:sz w:val="24"/>
                  <w:szCs w:val="24"/>
                </w:rPr>
                <w:t>23.12 раздела C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стоянок для транспортных средств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8">
              <w:r w:rsidRPr="005D13C6">
                <w:rPr>
                  <w:rFonts w:eastAsiaTheme="minorEastAsia"/>
                  <w:sz w:val="24"/>
                  <w:szCs w:val="24"/>
                </w:rPr>
                <w:t>52.21.24 раздела H</w:t>
              </w:r>
            </w:hyperlink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ветеринарная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49">
              <w:r w:rsidRPr="005D13C6">
                <w:rPr>
                  <w:rFonts w:eastAsiaTheme="minorEastAsia"/>
                  <w:sz w:val="24"/>
                  <w:szCs w:val="24"/>
                </w:rPr>
                <w:t>75 раздела M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10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0,7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гостиниц и прочих мест для временного проживания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50">
              <w:r w:rsidRPr="005D13C6">
                <w:rPr>
                  <w:rFonts w:eastAsiaTheme="minorEastAsia"/>
                  <w:sz w:val="24"/>
                  <w:szCs w:val="24"/>
                </w:rPr>
                <w:t>55.10 раздела I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11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1,1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Торговля розничная в специализированных магазинах: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компьютерами, периферийными устройствами к ним и программным обеспечением;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прочими бытовыми изделиями;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товарами культурно-развлекательного назначения;</w:t>
            </w:r>
          </w:p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- прочими товарами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51">
              <w:r w:rsidRPr="005D13C6">
                <w:rPr>
                  <w:rFonts w:eastAsiaTheme="minorEastAsia"/>
                  <w:sz w:val="24"/>
                  <w:szCs w:val="24"/>
                </w:rPr>
                <w:t>47.4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- </w:t>
            </w:r>
            <w:hyperlink r:id="rId52">
              <w:r w:rsidRPr="005D13C6">
                <w:rPr>
                  <w:rFonts w:eastAsiaTheme="minorEastAsia"/>
                  <w:sz w:val="24"/>
                  <w:szCs w:val="24"/>
                </w:rPr>
                <w:t>47.7 раздела G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(кроме кода </w:t>
            </w:r>
            <w:hyperlink r:id="rId53">
              <w:r w:rsidRPr="005D13C6">
                <w:rPr>
                  <w:rFonts w:eastAsiaTheme="minorEastAsia"/>
                  <w:sz w:val="24"/>
                  <w:szCs w:val="24"/>
                </w:rPr>
                <w:t>47.73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5D13C6" w:rsidRPr="005D13C6" w:rsidTr="00693841">
        <w:tc>
          <w:tcPr>
            <w:tcW w:w="544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12</w:t>
            </w:r>
          </w:p>
        </w:tc>
        <w:tc>
          <w:tcPr>
            <w:tcW w:w="1645" w:type="dxa"/>
            <w:vMerge w:val="restart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1,2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Торговля розничная пищевыми продуктами, напитками и табачными изделиями в специализированных и неспециализированных магазинах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54">
              <w:r w:rsidRPr="005D13C6">
                <w:rPr>
                  <w:rFonts w:eastAsiaTheme="minorEastAsia"/>
                  <w:sz w:val="24"/>
                  <w:szCs w:val="24"/>
                </w:rPr>
                <w:t>47.1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55">
              <w:r w:rsidRPr="005D13C6">
                <w:rPr>
                  <w:rFonts w:eastAsiaTheme="minorEastAsia"/>
                  <w:sz w:val="24"/>
                  <w:szCs w:val="24"/>
                </w:rPr>
                <w:t>47.2 раздела G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 (кроме кода </w:t>
            </w:r>
            <w:hyperlink r:id="rId56">
              <w:r w:rsidRPr="005D13C6">
                <w:rPr>
                  <w:rFonts w:eastAsiaTheme="minorEastAsia"/>
                  <w:sz w:val="24"/>
                  <w:szCs w:val="24"/>
                </w:rPr>
                <w:t>47.25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>)</w:t>
            </w:r>
          </w:p>
        </w:tc>
      </w:tr>
      <w:tr w:rsidR="005D13C6" w:rsidRPr="005D13C6" w:rsidTr="00693841">
        <w:tc>
          <w:tcPr>
            <w:tcW w:w="544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Аренда и лизинг офисных машин и оборудования, включая </w:t>
            </w:r>
            <w:r w:rsidRPr="005D13C6">
              <w:rPr>
                <w:rFonts w:eastAsiaTheme="minorEastAsia"/>
                <w:sz w:val="24"/>
                <w:szCs w:val="24"/>
              </w:rPr>
              <w:lastRenderedPageBreak/>
              <w:t>вычислительную технику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lastRenderedPageBreak/>
              <w:t xml:space="preserve">Код </w:t>
            </w:r>
            <w:hyperlink r:id="rId57">
              <w:r w:rsidRPr="005D13C6">
                <w:rPr>
                  <w:rFonts w:eastAsiaTheme="minorEastAsia"/>
                  <w:sz w:val="24"/>
                  <w:szCs w:val="24"/>
                </w:rPr>
                <w:t>77.33 раздела N</w:t>
              </w:r>
            </w:hyperlink>
          </w:p>
        </w:tc>
      </w:tr>
      <w:tr w:rsidR="007455D0" w:rsidRPr="005D13C6" w:rsidTr="007455D0">
        <w:trPr>
          <w:trHeight w:val="313"/>
        </w:trPr>
        <w:tc>
          <w:tcPr>
            <w:tcW w:w="544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5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</w:p>
        </w:tc>
      </w:tr>
      <w:tr w:rsidR="007455D0" w:rsidRPr="005D13C6" w:rsidTr="007455D0">
        <w:trPr>
          <w:trHeight w:val="631"/>
        </w:trPr>
        <w:tc>
          <w:tcPr>
            <w:tcW w:w="544" w:type="dxa"/>
            <w:vMerge w:val="restart"/>
          </w:tcPr>
          <w:p w:rsidR="007455D0" w:rsidRDefault="007455D0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13</w:t>
            </w:r>
          </w:p>
          <w:p w:rsidR="007455D0" w:rsidRPr="006F2A5B" w:rsidRDefault="007455D0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645" w:type="dxa"/>
            <w:vMerge w:val="restart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2,0</w:t>
            </w:r>
          </w:p>
        </w:tc>
        <w:tc>
          <w:tcPr>
            <w:tcW w:w="3827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Торговля розничная напитками в специализированных магазинах</w:t>
            </w:r>
          </w:p>
        </w:tc>
        <w:tc>
          <w:tcPr>
            <w:tcW w:w="3544" w:type="dxa"/>
          </w:tcPr>
          <w:p w:rsidR="007455D0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58">
              <w:r w:rsidRPr="005D13C6">
                <w:rPr>
                  <w:rFonts w:eastAsiaTheme="minorEastAsia"/>
                  <w:sz w:val="24"/>
                  <w:szCs w:val="24"/>
                </w:rPr>
                <w:t>47.25 раздела G</w:t>
              </w:r>
            </w:hyperlink>
          </w:p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  <w:tr w:rsidR="007455D0" w:rsidRPr="005D13C6" w:rsidTr="007455D0">
        <w:trPr>
          <w:trHeight w:val="730"/>
        </w:trPr>
        <w:tc>
          <w:tcPr>
            <w:tcW w:w="544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7455D0" w:rsidRPr="005D13C6" w:rsidRDefault="007455D0" w:rsidP="007455D0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страховых агентов и брокеров, оценка рисков и ущерба</w:t>
            </w:r>
          </w:p>
        </w:tc>
        <w:tc>
          <w:tcPr>
            <w:tcW w:w="3544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59">
              <w:r w:rsidRPr="005D13C6">
                <w:rPr>
                  <w:rFonts w:eastAsiaTheme="minorEastAsia"/>
                  <w:sz w:val="24"/>
                  <w:szCs w:val="24"/>
                </w:rPr>
                <w:t>66.21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60">
              <w:r w:rsidRPr="005D13C6">
                <w:rPr>
                  <w:rFonts w:eastAsiaTheme="minorEastAsia"/>
                  <w:sz w:val="24"/>
                  <w:szCs w:val="24"/>
                </w:rPr>
                <w:t>66.22 раздела K</w:t>
              </w:r>
            </w:hyperlink>
          </w:p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  <w:tr w:rsidR="007455D0" w:rsidRPr="005D13C6" w:rsidTr="00E75EF9">
        <w:trPr>
          <w:trHeight w:val="690"/>
        </w:trPr>
        <w:tc>
          <w:tcPr>
            <w:tcW w:w="544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права и бухгалтерского учета</w:t>
            </w:r>
          </w:p>
        </w:tc>
        <w:tc>
          <w:tcPr>
            <w:tcW w:w="3544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61">
              <w:r w:rsidRPr="005D13C6">
                <w:rPr>
                  <w:rFonts w:eastAsiaTheme="minorEastAsia"/>
                  <w:sz w:val="24"/>
                  <w:szCs w:val="24"/>
                </w:rPr>
                <w:t>69 раздела M</w:t>
              </w:r>
            </w:hyperlink>
          </w:p>
        </w:tc>
      </w:tr>
      <w:tr w:rsidR="007455D0" w:rsidRPr="005D13C6" w:rsidTr="00693841">
        <w:tc>
          <w:tcPr>
            <w:tcW w:w="544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Операции с недвижимым имуществом</w:t>
            </w:r>
          </w:p>
        </w:tc>
        <w:tc>
          <w:tcPr>
            <w:tcW w:w="3544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62">
              <w:r w:rsidRPr="005D13C6">
                <w:rPr>
                  <w:rFonts w:eastAsiaTheme="minorEastAsia"/>
                  <w:sz w:val="24"/>
                  <w:szCs w:val="24"/>
                </w:rPr>
                <w:t>68 раздела L</w:t>
              </w:r>
            </w:hyperlink>
          </w:p>
        </w:tc>
      </w:tr>
      <w:tr w:rsidR="007455D0" w:rsidRPr="005D13C6" w:rsidTr="00693841">
        <w:tc>
          <w:tcPr>
            <w:tcW w:w="544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645" w:type="dxa"/>
            <w:vMerge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827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3544" w:type="dxa"/>
          </w:tcPr>
          <w:p w:rsidR="007455D0" w:rsidRPr="005D13C6" w:rsidRDefault="007455D0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 </w:t>
            </w:r>
            <w:hyperlink r:id="rId63">
              <w:r w:rsidRPr="005D13C6">
                <w:rPr>
                  <w:rFonts w:eastAsiaTheme="minorEastAsia"/>
                  <w:sz w:val="24"/>
                  <w:szCs w:val="24"/>
                </w:rPr>
                <w:t>71 раздела M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14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2,5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по предоставлению финансовых услуг, кроме услуг по страхованию и пенсионному обеспечению (денежное посредничество (банковская деятельность), деятельность по предоставлению прочих финансовых услуг, кроме услуг по страхованию и пенсионному обеспечению)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64">
              <w:r w:rsidRPr="005D13C6">
                <w:rPr>
                  <w:rFonts w:eastAsiaTheme="minorEastAsia"/>
                  <w:sz w:val="24"/>
                  <w:szCs w:val="24"/>
                </w:rPr>
                <w:t>64.19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65">
              <w:r w:rsidRPr="005D13C6">
                <w:rPr>
                  <w:rFonts w:eastAsiaTheme="minorEastAsia"/>
                  <w:sz w:val="24"/>
                  <w:szCs w:val="24"/>
                </w:rPr>
                <w:t>64.9 раздела K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15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5,0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Деятельность в области связи на базе беспроводных технологий, в области спутниковой связи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 xml:space="preserve">Коды </w:t>
            </w:r>
            <w:hyperlink r:id="rId66">
              <w:r w:rsidRPr="005D13C6">
                <w:rPr>
                  <w:rFonts w:eastAsiaTheme="minorEastAsia"/>
                  <w:sz w:val="24"/>
                  <w:szCs w:val="24"/>
                </w:rPr>
                <w:t>61.2</w:t>
              </w:r>
            </w:hyperlink>
            <w:r w:rsidRPr="005D13C6">
              <w:rPr>
                <w:rFonts w:eastAsiaTheme="minorEastAsia"/>
                <w:sz w:val="24"/>
                <w:szCs w:val="24"/>
              </w:rPr>
              <w:t xml:space="preserve">, </w:t>
            </w:r>
            <w:hyperlink r:id="rId67">
              <w:r w:rsidRPr="005D13C6">
                <w:rPr>
                  <w:rFonts w:eastAsiaTheme="minorEastAsia"/>
                  <w:sz w:val="24"/>
                  <w:szCs w:val="24"/>
                </w:rPr>
                <w:t>61.3 раздела J</w:t>
              </w:r>
            </w:hyperlink>
          </w:p>
        </w:tc>
      </w:tr>
      <w:tr w:rsidR="005D13C6" w:rsidRPr="005D13C6" w:rsidTr="00693841">
        <w:tc>
          <w:tcPr>
            <w:tcW w:w="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16</w:t>
            </w:r>
          </w:p>
        </w:tc>
        <w:tc>
          <w:tcPr>
            <w:tcW w:w="1645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jc w:val="right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1,0</w:t>
            </w:r>
          </w:p>
        </w:tc>
        <w:tc>
          <w:tcPr>
            <w:tcW w:w="3827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  <w:r w:rsidRPr="005D13C6">
              <w:rPr>
                <w:rFonts w:eastAsiaTheme="minorEastAsia"/>
                <w:sz w:val="24"/>
                <w:szCs w:val="24"/>
              </w:rPr>
              <w:t>Виды деятельности, не предусмотренные таблицей 1</w:t>
            </w:r>
            <w:r w:rsidR="00BB5667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5D13C6" w:rsidRPr="005D13C6" w:rsidRDefault="005D13C6" w:rsidP="005D13C6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5D13C6" w:rsidRPr="005D13C6" w:rsidRDefault="005D13C6" w:rsidP="005D13C6">
      <w:pPr>
        <w:tabs>
          <w:tab w:val="left" w:pos="9498"/>
        </w:tabs>
        <w:ind w:right="283" w:firstLine="709"/>
        <w:jc w:val="both"/>
        <w:rPr>
          <w:rFonts w:eastAsiaTheme="minorHAnsi"/>
          <w:sz w:val="24"/>
          <w:lang w:eastAsia="en-US"/>
        </w:rPr>
      </w:pPr>
      <w:r w:rsidRPr="005D13C6">
        <w:rPr>
          <w:rFonts w:eastAsiaTheme="minorHAnsi"/>
          <w:sz w:val="24"/>
          <w:lang w:eastAsia="en-US"/>
        </w:rPr>
        <w:t xml:space="preserve"> </w:t>
      </w:r>
    </w:p>
    <w:p w:rsidR="00021922" w:rsidRPr="00E803D3" w:rsidRDefault="00021922" w:rsidP="00021922">
      <w:pPr>
        <w:rPr>
          <w:sz w:val="28"/>
          <w:szCs w:val="28"/>
        </w:rPr>
      </w:pPr>
    </w:p>
    <w:p w:rsidR="00021922" w:rsidRPr="00E803D3" w:rsidRDefault="00021922" w:rsidP="00021922">
      <w:pPr>
        <w:ind w:right="-365"/>
        <w:jc w:val="center"/>
        <w:rPr>
          <w:sz w:val="28"/>
          <w:szCs w:val="28"/>
        </w:rPr>
      </w:pPr>
    </w:p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021922" w:rsidRPr="00E803D3" w:rsidRDefault="00021922" w:rsidP="00021922"/>
    <w:p w:rsidR="0023518E" w:rsidRDefault="0023518E" w:rsidP="00021922">
      <w:pPr>
        <w:sectPr w:rsidR="0023518E" w:rsidSect="008649DB">
          <w:footerReference w:type="default" r:id="rId68"/>
          <w:pgSz w:w="11906" w:h="16838"/>
          <w:pgMar w:top="1134" w:right="707" w:bottom="851" w:left="1701" w:header="708" w:footer="708" w:gutter="0"/>
          <w:cols w:space="708"/>
          <w:titlePg/>
          <w:docGrid w:linePitch="360"/>
        </w:sectPr>
      </w:pPr>
    </w:p>
    <w:p w:rsidR="00021922" w:rsidRPr="00E803D3" w:rsidRDefault="00021922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Pr="00E803D3" w:rsidRDefault="000A005B" w:rsidP="00021922"/>
    <w:p w:rsidR="000A005B" w:rsidRDefault="000A005B" w:rsidP="00021922"/>
    <w:p w:rsidR="00E803D3" w:rsidRDefault="00E803D3" w:rsidP="00021922"/>
    <w:p w:rsidR="00E803D3" w:rsidRDefault="00E803D3" w:rsidP="00021922"/>
    <w:p w:rsidR="00E803D3" w:rsidRDefault="00E803D3" w:rsidP="00021922"/>
    <w:p w:rsidR="00E803D3" w:rsidRDefault="00E803D3" w:rsidP="00021922"/>
    <w:p w:rsidR="00E803D3" w:rsidRPr="00E803D3" w:rsidRDefault="00E803D3" w:rsidP="00021922"/>
    <w:p w:rsidR="00021922" w:rsidRPr="00E803D3" w:rsidRDefault="00021922" w:rsidP="00021922"/>
    <w:p w:rsidR="004B4BFC" w:rsidRPr="00E803D3" w:rsidRDefault="004B4BFC" w:rsidP="004B4BFC">
      <w:pPr>
        <w:shd w:val="clear" w:color="auto" w:fill="FFFFFF"/>
        <w:tabs>
          <w:tab w:val="left" w:pos="787"/>
        </w:tabs>
        <w:spacing w:before="120"/>
        <w:rPr>
          <w:color w:val="000000"/>
          <w:spacing w:val="-5"/>
          <w:sz w:val="28"/>
          <w:szCs w:val="28"/>
        </w:rPr>
      </w:pPr>
    </w:p>
    <w:p w:rsidR="004B4BFC" w:rsidRPr="00E803D3" w:rsidRDefault="004B4BFC" w:rsidP="004B4BFC">
      <w:pPr>
        <w:shd w:val="clear" w:color="auto" w:fill="FFFFFF"/>
        <w:tabs>
          <w:tab w:val="left" w:pos="787"/>
        </w:tabs>
        <w:spacing w:before="120"/>
        <w:rPr>
          <w:spacing w:val="-5"/>
          <w:sz w:val="28"/>
          <w:szCs w:val="28"/>
        </w:rPr>
      </w:pPr>
    </w:p>
    <w:p w:rsidR="00F122E7" w:rsidRPr="00E803D3" w:rsidRDefault="00F122E7" w:rsidP="00F122E7">
      <w:pPr>
        <w:tabs>
          <w:tab w:val="left" w:pos="0"/>
        </w:tabs>
        <w:jc w:val="both"/>
        <w:rPr>
          <w:sz w:val="24"/>
          <w:szCs w:val="24"/>
        </w:rPr>
      </w:pPr>
      <w:r w:rsidRPr="00E803D3">
        <w:rPr>
          <w:sz w:val="24"/>
          <w:szCs w:val="24"/>
        </w:rPr>
        <w:t>Заместитель Мэра ЗАТО Северск</w:t>
      </w:r>
    </w:p>
    <w:p w:rsidR="00F122E7" w:rsidRPr="00E803D3" w:rsidRDefault="00F122E7" w:rsidP="00F122E7">
      <w:pPr>
        <w:tabs>
          <w:tab w:val="left" w:pos="0"/>
        </w:tabs>
        <w:jc w:val="both"/>
        <w:rPr>
          <w:sz w:val="24"/>
          <w:szCs w:val="24"/>
        </w:rPr>
      </w:pPr>
      <w:r w:rsidRPr="00E803D3">
        <w:rPr>
          <w:sz w:val="24"/>
          <w:szCs w:val="24"/>
        </w:rPr>
        <w:t>по экономике и финансам</w:t>
      </w:r>
      <w:r w:rsidRPr="00E803D3">
        <w:rPr>
          <w:sz w:val="24"/>
          <w:szCs w:val="24"/>
        </w:rPr>
        <w:tab/>
      </w:r>
    </w:p>
    <w:p w:rsidR="00F122E7" w:rsidRPr="00E803D3" w:rsidRDefault="00F122E7" w:rsidP="00F122E7">
      <w:pPr>
        <w:jc w:val="both"/>
        <w:rPr>
          <w:sz w:val="24"/>
          <w:szCs w:val="24"/>
        </w:rPr>
      </w:pPr>
      <w:r w:rsidRPr="00E803D3">
        <w:rPr>
          <w:sz w:val="24"/>
          <w:szCs w:val="24"/>
        </w:rPr>
        <w:t>______________П.П.Хрячков</w:t>
      </w:r>
    </w:p>
    <w:p w:rsidR="00F122E7" w:rsidRPr="00E803D3" w:rsidRDefault="00F122E7" w:rsidP="00F122E7">
      <w:pPr>
        <w:jc w:val="both"/>
        <w:rPr>
          <w:sz w:val="24"/>
          <w:szCs w:val="24"/>
        </w:rPr>
      </w:pPr>
      <w:r w:rsidRPr="00E803D3">
        <w:rPr>
          <w:sz w:val="24"/>
          <w:szCs w:val="24"/>
        </w:rPr>
        <w:t>«_____»__________2023 г.</w:t>
      </w:r>
    </w:p>
    <w:p w:rsidR="00F122E7" w:rsidRPr="00E803D3" w:rsidRDefault="00F122E7" w:rsidP="00F122E7">
      <w:pPr>
        <w:jc w:val="both"/>
        <w:rPr>
          <w:sz w:val="24"/>
          <w:szCs w:val="24"/>
        </w:rPr>
      </w:pP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 xml:space="preserve">Начальник Управления 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имущественных отношений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__________________А.С.Саядян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«______»_________2023 г.</w:t>
      </w:r>
    </w:p>
    <w:p w:rsidR="00F122E7" w:rsidRPr="00E803D3" w:rsidRDefault="00F122E7" w:rsidP="00F122E7">
      <w:pPr>
        <w:rPr>
          <w:sz w:val="24"/>
          <w:szCs w:val="24"/>
        </w:rPr>
      </w:pPr>
    </w:p>
    <w:p w:rsidR="00F122E7" w:rsidRPr="00E803D3" w:rsidRDefault="00C5693E" w:rsidP="00F122E7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F122E7" w:rsidRPr="00E803D3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="00F122E7" w:rsidRPr="00E803D3">
        <w:rPr>
          <w:sz w:val="24"/>
          <w:szCs w:val="24"/>
        </w:rPr>
        <w:t>Правового комитета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__________________</w:t>
      </w:r>
      <w:r w:rsidR="00C5693E">
        <w:rPr>
          <w:sz w:val="24"/>
          <w:szCs w:val="24"/>
        </w:rPr>
        <w:t>Т.И.Солдатова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«______»_________2023 г.</w:t>
      </w:r>
    </w:p>
    <w:p w:rsidR="00F122E7" w:rsidRPr="00E803D3" w:rsidRDefault="00F122E7" w:rsidP="00F122E7">
      <w:pPr>
        <w:rPr>
          <w:sz w:val="24"/>
          <w:szCs w:val="24"/>
        </w:rPr>
      </w:pPr>
    </w:p>
    <w:p w:rsidR="00F122E7" w:rsidRPr="00E803D3" w:rsidRDefault="008649DB" w:rsidP="00F122E7">
      <w:pPr>
        <w:rPr>
          <w:sz w:val="24"/>
          <w:szCs w:val="24"/>
        </w:rPr>
      </w:pPr>
      <w:r>
        <w:rPr>
          <w:sz w:val="24"/>
          <w:szCs w:val="24"/>
        </w:rPr>
        <w:t>Н</w:t>
      </w:r>
      <w:r w:rsidR="00F122E7" w:rsidRPr="00E803D3">
        <w:rPr>
          <w:sz w:val="24"/>
          <w:szCs w:val="24"/>
        </w:rPr>
        <w:t>ачальник Общего отдела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________________М.</w:t>
      </w:r>
      <w:r w:rsidR="00083165" w:rsidRPr="00E803D3">
        <w:rPr>
          <w:sz w:val="24"/>
          <w:szCs w:val="24"/>
        </w:rPr>
        <w:t>Е.Жирнова</w:t>
      </w:r>
    </w:p>
    <w:p w:rsidR="00F122E7" w:rsidRPr="00E803D3" w:rsidRDefault="00F122E7" w:rsidP="00F122E7">
      <w:pPr>
        <w:tabs>
          <w:tab w:val="left" w:pos="0"/>
        </w:tabs>
        <w:jc w:val="both"/>
        <w:rPr>
          <w:sz w:val="28"/>
          <w:szCs w:val="28"/>
        </w:rPr>
      </w:pPr>
      <w:r w:rsidRPr="00E803D3">
        <w:rPr>
          <w:sz w:val="24"/>
          <w:szCs w:val="24"/>
        </w:rPr>
        <w:t>«______»_________2023 г.</w:t>
      </w:r>
    </w:p>
    <w:p w:rsidR="00F122E7" w:rsidRPr="00E803D3" w:rsidRDefault="00F122E7" w:rsidP="00F122E7">
      <w:pPr>
        <w:tabs>
          <w:tab w:val="left" w:pos="0"/>
        </w:tabs>
        <w:jc w:val="both"/>
        <w:rPr>
          <w:sz w:val="28"/>
          <w:szCs w:val="28"/>
        </w:rPr>
      </w:pPr>
    </w:p>
    <w:p w:rsidR="00F122E7" w:rsidRPr="00E803D3" w:rsidRDefault="00F122E7" w:rsidP="00F122E7">
      <w:pPr>
        <w:tabs>
          <w:tab w:val="left" w:pos="0"/>
        </w:tabs>
        <w:jc w:val="both"/>
        <w:rPr>
          <w:sz w:val="28"/>
          <w:szCs w:val="28"/>
        </w:rPr>
      </w:pPr>
    </w:p>
    <w:p w:rsidR="00F122E7" w:rsidRPr="00E803D3" w:rsidRDefault="00F122E7" w:rsidP="00F122E7">
      <w:pPr>
        <w:spacing w:before="120"/>
        <w:rPr>
          <w:sz w:val="24"/>
          <w:szCs w:val="28"/>
        </w:rPr>
      </w:pPr>
    </w:p>
    <w:p w:rsidR="00C5693E" w:rsidRDefault="00C5693E" w:rsidP="00F122E7">
      <w:pPr>
        <w:spacing w:before="120"/>
        <w:rPr>
          <w:sz w:val="24"/>
          <w:szCs w:val="28"/>
        </w:rPr>
      </w:pPr>
    </w:p>
    <w:p w:rsidR="00C5693E" w:rsidRDefault="00C5693E" w:rsidP="00F122E7">
      <w:pPr>
        <w:spacing w:before="120"/>
        <w:rPr>
          <w:sz w:val="24"/>
          <w:szCs w:val="28"/>
        </w:rPr>
      </w:pPr>
    </w:p>
    <w:p w:rsidR="00BB5667" w:rsidRPr="00E803D3" w:rsidRDefault="00BB5667" w:rsidP="00F122E7">
      <w:pPr>
        <w:spacing w:before="120"/>
        <w:rPr>
          <w:sz w:val="24"/>
          <w:szCs w:val="28"/>
        </w:rPr>
      </w:pP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Советник отдела по использованию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муниципального имущества и контроля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за его состоянием Управления имущественных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отношений Администрации ЗАТО Северск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Меркулов Дмитрий Георгиевич</w:t>
      </w:r>
    </w:p>
    <w:p w:rsidR="00F122E7" w:rsidRPr="00E803D3" w:rsidRDefault="00F122E7" w:rsidP="00F122E7">
      <w:pPr>
        <w:rPr>
          <w:sz w:val="24"/>
          <w:szCs w:val="24"/>
        </w:rPr>
      </w:pPr>
      <w:r w:rsidRPr="00E803D3">
        <w:rPr>
          <w:sz w:val="24"/>
          <w:szCs w:val="24"/>
        </w:rPr>
        <w:t>77 39 47</w:t>
      </w:r>
    </w:p>
    <w:p w:rsidR="004B4BFC" w:rsidRPr="00E803D3" w:rsidRDefault="002448CF" w:rsidP="0023518E">
      <w:pPr>
        <w:rPr>
          <w:spacing w:val="-5"/>
          <w:sz w:val="24"/>
          <w:szCs w:val="24"/>
        </w:rPr>
      </w:pPr>
      <w:r>
        <w:rPr>
          <w:sz w:val="24"/>
          <w:szCs w:val="24"/>
        </w:rPr>
        <w:t>11</w:t>
      </w:r>
      <w:r w:rsidR="00F122E7" w:rsidRPr="00E803D3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="00F122E7" w:rsidRPr="00E803D3">
        <w:rPr>
          <w:sz w:val="24"/>
          <w:szCs w:val="24"/>
        </w:rPr>
        <w:t>.2023</w:t>
      </w:r>
    </w:p>
    <w:sectPr w:rsidR="004B4BFC" w:rsidRPr="00E803D3" w:rsidSect="008649DB">
      <w:pgSz w:w="11906" w:h="16838"/>
      <w:pgMar w:top="1134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3D3" w:rsidRDefault="00E803D3" w:rsidP="00E803D3">
      <w:r>
        <w:separator/>
      </w:r>
    </w:p>
  </w:endnote>
  <w:endnote w:type="continuationSeparator" w:id="0">
    <w:p w:rsidR="00E803D3" w:rsidRDefault="00E803D3" w:rsidP="00E8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2737494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8649DB" w:rsidRPr="008649DB" w:rsidRDefault="008649DB" w:rsidP="008649DB">
        <w:pPr>
          <w:pStyle w:val="aa"/>
          <w:jc w:val="right"/>
          <w:rPr>
            <w:sz w:val="24"/>
          </w:rPr>
        </w:pPr>
        <w:r w:rsidRPr="008649DB">
          <w:rPr>
            <w:sz w:val="24"/>
          </w:rPr>
          <w:fldChar w:fldCharType="begin"/>
        </w:r>
        <w:r w:rsidRPr="008649DB">
          <w:rPr>
            <w:sz w:val="24"/>
          </w:rPr>
          <w:instrText>PAGE   \* MERGEFORMAT</w:instrText>
        </w:r>
        <w:r w:rsidRPr="008649DB">
          <w:rPr>
            <w:sz w:val="24"/>
          </w:rPr>
          <w:fldChar w:fldCharType="separate"/>
        </w:r>
        <w:r w:rsidR="006B3E55">
          <w:rPr>
            <w:noProof/>
            <w:sz w:val="24"/>
          </w:rPr>
          <w:t>2</w:t>
        </w:r>
        <w:r w:rsidRPr="008649DB">
          <w:rPr>
            <w:sz w:val="24"/>
          </w:rPr>
          <w:fldChar w:fldCharType="end"/>
        </w:r>
      </w:p>
    </w:sdtContent>
  </w:sdt>
  <w:p w:rsidR="008649DB" w:rsidRDefault="008649D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3D3" w:rsidRDefault="00E803D3" w:rsidP="00E803D3">
      <w:r>
        <w:separator/>
      </w:r>
    </w:p>
  </w:footnote>
  <w:footnote w:type="continuationSeparator" w:id="0">
    <w:p w:rsidR="00E803D3" w:rsidRDefault="00E803D3" w:rsidP="00E80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22"/>
    <w:rsid w:val="000003EB"/>
    <w:rsid w:val="00000E91"/>
    <w:rsid w:val="0000306B"/>
    <w:rsid w:val="000142BF"/>
    <w:rsid w:val="00020186"/>
    <w:rsid w:val="000207B5"/>
    <w:rsid w:val="00021922"/>
    <w:rsid w:val="00024475"/>
    <w:rsid w:val="00025866"/>
    <w:rsid w:val="00027CC8"/>
    <w:rsid w:val="0003140E"/>
    <w:rsid w:val="00031C13"/>
    <w:rsid w:val="00032CAB"/>
    <w:rsid w:val="000336D7"/>
    <w:rsid w:val="0003551C"/>
    <w:rsid w:val="000365F6"/>
    <w:rsid w:val="00043F08"/>
    <w:rsid w:val="000448A9"/>
    <w:rsid w:val="00046216"/>
    <w:rsid w:val="0006026B"/>
    <w:rsid w:val="00064602"/>
    <w:rsid w:val="00065A0D"/>
    <w:rsid w:val="000713F8"/>
    <w:rsid w:val="0007330E"/>
    <w:rsid w:val="00073A01"/>
    <w:rsid w:val="00076C09"/>
    <w:rsid w:val="00080E4E"/>
    <w:rsid w:val="0008171D"/>
    <w:rsid w:val="000823B0"/>
    <w:rsid w:val="00083165"/>
    <w:rsid w:val="00091663"/>
    <w:rsid w:val="000A005B"/>
    <w:rsid w:val="000A1420"/>
    <w:rsid w:val="000A2D7E"/>
    <w:rsid w:val="000B31D6"/>
    <w:rsid w:val="000C2F4D"/>
    <w:rsid w:val="000D4281"/>
    <w:rsid w:val="000E03D0"/>
    <w:rsid w:val="000E2F95"/>
    <w:rsid w:val="001001F6"/>
    <w:rsid w:val="001130AC"/>
    <w:rsid w:val="00115124"/>
    <w:rsid w:val="001244C4"/>
    <w:rsid w:val="00126707"/>
    <w:rsid w:val="0013233F"/>
    <w:rsid w:val="00137F2E"/>
    <w:rsid w:val="00143D8D"/>
    <w:rsid w:val="00147C5E"/>
    <w:rsid w:val="00161417"/>
    <w:rsid w:val="00173E98"/>
    <w:rsid w:val="00174E08"/>
    <w:rsid w:val="00181D05"/>
    <w:rsid w:val="00183ECA"/>
    <w:rsid w:val="00185AE1"/>
    <w:rsid w:val="00194362"/>
    <w:rsid w:val="00194418"/>
    <w:rsid w:val="00194422"/>
    <w:rsid w:val="001951C1"/>
    <w:rsid w:val="001A0C02"/>
    <w:rsid w:val="001A20CD"/>
    <w:rsid w:val="001A2D71"/>
    <w:rsid w:val="001B21AB"/>
    <w:rsid w:val="001B2C3B"/>
    <w:rsid w:val="001B5281"/>
    <w:rsid w:val="001B57D6"/>
    <w:rsid w:val="001B5869"/>
    <w:rsid w:val="001B5995"/>
    <w:rsid w:val="001C4FDC"/>
    <w:rsid w:val="001C55EE"/>
    <w:rsid w:val="001D073E"/>
    <w:rsid w:val="001D1E3A"/>
    <w:rsid w:val="001D1E9B"/>
    <w:rsid w:val="001D2F17"/>
    <w:rsid w:val="001D6111"/>
    <w:rsid w:val="001E0517"/>
    <w:rsid w:val="001E09FE"/>
    <w:rsid w:val="001E0E5B"/>
    <w:rsid w:val="001E29E1"/>
    <w:rsid w:val="001E77AB"/>
    <w:rsid w:val="001F7DC8"/>
    <w:rsid w:val="002017DA"/>
    <w:rsid w:val="00210669"/>
    <w:rsid w:val="00211719"/>
    <w:rsid w:val="00212695"/>
    <w:rsid w:val="002128A2"/>
    <w:rsid w:val="0021710D"/>
    <w:rsid w:val="00217D27"/>
    <w:rsid w:val="00221B66"/>
    <w:rsid w:val="00221CD3"/>
    <w:rsid w:val="00226BC1"/>
    <w:rsid w:val="002274F0"/>
    <w:rsid w:val="00230409"/>
    <w:rsid w:val="00231AB4"/>
    <w:rsid w:val="0023518E"/>
    <w:rsid w:val="00237DDB"/>
    <w:rsid w:val="00240241"/>
    <w:rsid w:val="00243801"/>
    <w:rsid w:val="002448CF"/>
    <w:rsid w:val="0024633C"/>
    <w:rsid w:val="00250EB0"/>
    <w:rsid w:val="0025130C"/>
    <w:rsid w:val="0025325B"/>
    <w:rsid w:val="00256BA6"/>
    <w:rsid w:val="00262FDE"/>
    <w:rsid w:val="00263659"/>
    <w:rsid w:val="002638D5"/>
    <w:rsid w:val="0026628A"/>
    <w:rsid w:val="00266CB8"/>
    <w:rsid w:val="0026761C"/>
    <w:rsid w:val="00272AD5"/>
    <w:rsid w:val="00275214"/>
    <w:rsid w:val="0028082F"/>
    <w:rsid w:val="0028546C"/>
    <w:rsid w:val="002860C1"/>
    <w:rsid w:val="00287881"/>
    <w:rsid w:val="002A48F6"/>
    <w:rsid w:val="002B15BF"/>
    <w:rsid w:val="002B68F1"/>
    <w:rsid w:val="002B7E1D"/>
    <w:rsid w:val="002C5781"/>
    <w:rsid w:val="002D7EBE"/>
    <w:rsid w:val="002F017D"/>
    <w:rsid w:val="002F16FA"/>
    <w:rsid w:val="002F2B1A"/>
    <w:rsid w:val="002F5633"/>
    <w:rsid w:val="002F6980"/>
    <w:rsid w:val="00302D15"/>
    <w:rsid w:val="003070B3"/>
    <w:rsid w:val="003104FD"/>
    <w:rsid w:val="00314072"/>
    <w:rsid w:val="003205FA"/>
    <w:rsid w:val="0032199E"/>
    <w:rsid w:val="003363A8"/>
    <w:rsid w:val="003376A0"/>
    <w:rsid w:val="00341302"/>
    <w:rsid w:val="003443D5"/>
    <w:rsid w:val="0034468F"/>
    <w:rsid w:val="00345A42"/>
    <w:rsid w:val="0035226F"/>
    <w:rsid w:val="0036586E"/>
    <w:rsid w:val="00366D0D"/>
    <w:rsid w:val="00375841"/>
    <w:rsid w:val="00375F9B"/>
    <w:rsid w:val="003779B9"/>
    <w:rsid w:val="0038060D"/>
    <w:rsid w:val="0038297A"/>
    <w:rsid w:val="003869AF"/>
    <w:rsid w:val="00390304"/>
    <w:rsid w:val="003918D9"/>
    <w:rsid w:val="00391F07"/>
    <w:rsid w:val="00393EBD"/>
    <w:rsid w:val="00396649"/>
    <w:rsid w:val="00397FEB"/>
    <w:rsid w:val="003A0F9D"/>
    <w:rsid w:val="003B07F3"/>
    <w:rsid w:val="003B0EEE"/>
    <w:rsid w:val="003D4318"/>
    <w:rsid w:val="003D4B81"/>
    <w:rsid w:val="003D68F9"/>
    <w:rsid w:val="003E248C"/>
    <w:rsid w:val="003E2E56"/>
    <w:rsid w:val="003F5FAD"/>
    <w:rsid w:val="00405D24"/>
    <w:rsid w:val="00405D42"/>
    <w:rsid w:val="00407CFD"/>
    <w:rsid w:val="004221AE"/>
    <w:rsid w:val="004306F8"/>
    <w:rsid w:val="00437438"/>
    <w:rsid w:val="0045791F"/>
    <w:rsid w:val="00457C49"/>
    <w:rsid w:val="00460DE6"/>
    <w:rsid w:val="00463551"/>
    <w:rsid w:val="004655AA"/>
    <w:rsid w:val="004715A9"/>
    <w:rsid w:val="0047599D"/>
    <w:rsid w:val="00476B06"/>
    <w:rsid w:val="0047711E"/>
    <w:rsid w:val="00477473"/>
    <w:rsid w:val="00477BBA"/>
    <w:rsid w:val="00484416"/>
    <w:rsid w:val="00487654"/>
    <w:rsid w:val="00492BE7"/>
    <w:rsid w:val="004A1AA4"/>
    <w:rsid w:val="004A4796"/>
    <w:rsid w:val="004B4BFC"/>
    <w:rsid w:val="004C455A"/>
    <w:rsid w:val="004C7484"/>
    <w:rsid w:val="004D0DF1"/>
    <w:rsid w:val="004D2E05"/>
    <w:rsid w:val="004E0E98"/>
    <w:rsid w:val="004F10DD"/>
    <w:rsid w:val="004F1FB9"/>
    <w:rsid w:val="004F53C1"/>
    <w:rsid w:val="004F5597"/>
    <w:rsid w:val="00500481"/>
    <w:rsid w:val="005019D7"/>
    <w:rsid w:val="00511ED3"/>
    <w:rsid w:val="00521401"/>
    <w:rsid w:val="005238CE"/>
    <w:rsid w:val="0052609F"/>
    <w:rsid w:val="00534FD3"/>
    <w:rsid w:val="0053511F"/>
    <w:rsid w:val="00541744"/>
    <w:rsid w:val="00542954"/>
    <w:rsid w:val="00565D82"/>
    <w:rsid w:val="00567616"/>
    <w:rsid w:val="0057056E"/>
    <w:rsid w:val="0057520C"/>
    <w:rsid w:val="005754FC"/>
    <w:rsid w:val="00586E95"/>
    <w:rsid w:val="0059210C"/>
    <w:rsid w:val="00597244"/>
    <w:rsid w:val="005B31C9"/>
    <w:rsid w:val="005B31E6"/>
    <w:rsid w:val="005B377A"/>
    <w:rsid w:val="005B3843"/>
    <w:rsid w:val="005C3848"/>
    <w:rsid w:val="005C66AD"/>
    <w:rsid w:val="005D13C6"/>
    <w:rsid w:val="005D1BE5"/>
    <w:rsid w:val="005D51E1"/>
    <w:rsid w:val="005E1E70"/>
    <w:rsid w:val="005F0F4D"/>
    <w:rsid w:val="005F1E05"/>
    <w:rsid w:val="005F4F0B"/>
    <w:rsid w:val="00600FD4"/>
    <w:rsid w:val="0060268F"/>
    <w:rsid w:val="00610EE4"/>
    <w:rsid w:val="0061119A"/>
    <w:rsid w:val="00611393"/>
    <w:rsid w:val="0061333D"/>
    <w:rsid w:val="00617454"/>
    <w:rsid w:val="00622227"/>
    <w:rsid w:val="0062272C"/>
    <w:rsid w:val="006232BC"/>
    <w:rsid w:val="006304D1"/>
    <w:rsid w:val="00632603"/>
    <w:rsid w:val="006359F1"/>
    <w:rsid w:val="00637BF5"/>
    <w:rsid w:val="00653661"/>
    <w:rsid w:val="00655390"/>
    <w:rsid w:val="00655E17"/>
    <w:rsid w:val="00663A9A"/>
    <w:rsid w:val="00663E87"/>
    <w:rsid w:val="00665BDD"/>
    <w:rsid w:val="00667DD4"/>
    <w:rsid w:val="00676658"/>
    <w:rsid w:val="006769B9"/>
    <w:rsid w:val="00676E26"/>
    <w:rsid w:val="0068171F"/>
    <w:rsid w:val="00684B53"/>
    <w:rsid w:val="00684EB3"/>
    <w:rsid w:val="00692AB4"/>
    <w:rsid w:val="006A2005"/>
    <w:rsid w:val="006A7F7E"/>
    <w:rsid w:val="006B31FD"/>
    <w:rsid w:val="006B33EB"/>
    <w:rsid w:val="006B3E55"/>
    <w:rsid w:val="006C0AA4"/>
    <w:rsid w:val="006C3DFD"/>
    <w:rsid w:val="006D089D"/>
    <w:rsid w:val="006D1B85"/>
    <w:rsid w:val="006D6158"/>
    <w:rsid w:val="006E0D68"/>
    <w:rsid w:val="006E0F73"/>
    <w:rsid w:val="006E5145"/>
    <w:rsid w:val="006F0483"/>
    <w:rsid w:val="006F2A5B"/>
    <w:rsid w:val="006F7243"/>
    <w:rsid w:val="00701190"/>
    <w:rsid w:val="00701365"/>
    <w:rsid w:val="00706D33"/>
    <w:rsid w:val="00710B37"/>
    <w:rsid w:val="00715662"/>
    <w:rsid w:val="00725655"/>
    <w:rsid w:val="00732717"/>
    <w:rsid w:val="00732E0F"/>
    <w:rsid w:val="00741C4F"/>
    <w:rsid w:val="00744CCC"/>
    <w:rsid w:val="007455D0"/>
    <w:rsid w:val="00755478"/>
    <w:rsid w:val="00755FE8"/>
    <w:rsid w:val="0075708C"/>
    <w:rsid w:val="00770E44"/>
    <w:rsid w:val="00774A02"/>
    <w:rsid w:val="007802AF"/>
    <w:rsid w:val="0078057F"/>
    <w:rsid w:val="0078619D"/>
    <w:rsid w:val="00787BB8"/>
    <w:rsid w:val="00787E14"/>
    <w:rsid w:val="00790E5C"/>
    <w:rsid w:val="007922EF"/>
    <w:rsid w:val="00796463"/>
    <w:rsid w:val="007A4E06"/>
    <w:rsid w:val="007B0DDB"/>
    <w:rsid w:val="007B2FD2"/>
    <w:rsid w:val="007B4547"/>
    <w:rsid w:val="007B58B3"/>
    <w:rsid w:val="007B76E8"/>
    <w:rsid w:val="007E4D04"/>
    <w:rsid w:val="007E7143"/>
    <w:rsid w:val="007F1E44"/>
    <w:rsid w:val="007F4B9B"/>
    <w:rsid w:val="007F680C"/>
    <w:rsid w:val="00803F66"/>
    <w:rsid w:val="0080422C"/>
    <w:rsid w:val="00805C37"/>
    <w:rsid w:val="0081470A"/>
    <w:rsid w:val="008158D9"/>
    <w:rsid w:val="00820167"/>
    <w:rsid w:val="008246B4"/>
    <w:rsid w:val="00824CDE"/>
    <w:rsid w:val="008301E7"/>
    <w:rsid w:val="00834287"/>
    <w:rsid w:val="0083496C"/>
    <w:rsid w:val="008372F8"/>
    <w:rsid w:val="00837AAF"/>
    <w:rsid w:val="00852A91"/>
    <w:rsid w:val="00855E5F"/>
    <w:rsid w:val="008642A1"/>
    <w:rsid w:val="008649DB"/>
    <w:rsid w:val="00864ACF"/>
    <w:rsid w:val="00864CC4"/>
    <w:rsid w:val="00871D67"/>
    <w:rsid w:val="00873023"/>
    <w:rsid w:val="00873FCC"/>
    <w:rsid w:val="008768D3"/>
    <w:rsid w:val="008839B0"/>
    <w:rsid w:val="00886D28"/>
    <w:rsid w:val="008922DE"/>
    <w:rsid w:val="0089242C"/>
    <w:rsid w:val="00892B68"/>
    <w:rsid w:val="008A106C"/>
    <w:rsid w:val="008A24E0"/>
    <w:rsid w:val="008B093E"/>
    <w:rsid w:val="008B18FD"/>
    <w:rsid w:val="008C216F"/>
    <w:rsid w:val="008C2280"/>
    <w:rsid w:val="008E10A3"/>
    <w:rsid w:val="008E1514"/>
    <w:rsid w:val="008E34D1"/>
    <w:rsid w:val="008E7130"/>
    <w:rsid w:val="008E787B"/>
    <w:rsid w:val="008F7544"/>
    <w:rsid w:val="00906284"/>
    <w:rsid w:val="00911DA0"/>
    <w:rsid w:val="00927E14"/>
    <w:rsid w:val="00931A90"/>
    <w:rsid w:val="009328D3"/>
    <w:rsid w:val="00932A00"/>
    <w:rsid w:val="00933679"/>
    <w:rsid w:val="009416F2"/>
    <w:rsid w:val="009421D5"/>
    <w:rsid w:val="00942929"/>
    <w:rsid w:val="0095611C"/>
    <w:rsid w:val="00971B8D"/>
    <w:rsid w:val="00973636"/>
    <w:rsid w:val="009753B3"/>
    <w:rsid w:val="009867C8"/>
    <w:rsid w:val="00990C15"/>
    <w:rsid w:val="00992BB1"/>
    <w:rsid w:val="00994C7C"/>
    <w:rsid w:val="009A1837"/>
    <w:rsid w:val="009A1850"/>
    <w:rsid w:val="009B0BE2"/>
    <w:rsid w:val="009B1D1B"/>
    <w:rsid w:val="009B2445"/>
    <w:rsid w:val="009B3A00"/>
    <w:rsid w:val="009D1085"/>
    <w:rsid w:val="009D3C24"/>
    <w:rsid w:val="009D4FA5"/>
    <w:rsid w:val="009D7E01"/>
    <w:rsid w:val="009E270C"/>
    <w:rsid w:val="009F083C"/>
    <w:rsid w:val="009F17EA"/>
    <w:rsid w:val="009F6803"/>
    <w:rsid w:val="00A03B9E"/>
    <w:rsid w:val="00A10FD3"/>
    <w:rsid w:val="00A1234C"/>
    <w:rsid w:val="00A14548"/>
    <w:rsid w:val="00A27F17"/>
    <w:rsid w:val="00A30B1B"/>
    <w:rsid w:val="00A32BA1"/>
    <w:rsid w:val="00A341B4"/>
    <w:rsid w:val="00A3640B"/>
    <w:rsid w:val="00A36D89"/>
    <w:rsid w:val="00A41C7C"/>
    <w:rsid w:val="00A41DD4"/>
    <w:rsid w:val="00A42577"/>
    <w:rsid w:val="00A465F3"/>
    <w:rsid w:val="00A50E98"/>
    <w:rsid w:val="00A52FAC"/>
    <w:rsid w:val="00A53C79"/>
    <w:rsid w:val="00A545B7"/>
    <w:rsid w:val="00A5763F"/>
    <w:rsid w:val="00A646C2"/>
    <w:rsid w:val="00A66669"/>
    <w:rsid w:val="00A7077F"/>
    <w:rsid w:val="00A73C3A"/>
    <w:rsid w:val="00A750F9"/>
    <w:rsid w:val="00A762E1"/>
    <w:rsid w:val="00A770C9"/>
    <w:rsid w:val="00A779A6"/>
    <w:rsid w:val="00A77A3B"/>
    <w:rsid w:val="00A77D14"/>
    <w:rsid w:val="00A81BD5"/>
    <w:rsid w:val="00A82A9A"/>
    <w:rsid w:val="00AA2F54"/>
    <w:rsid w:val="00AA3019"/>
    <w:rsid w:val="00AA7FA0"/>
    <w:rsid w:val="00AC1E0D"/>
    <w:rsid w:val="00AC3EAB"/>
    <w:rsid w:val="00AC3F1E"/>
    <w:rsid w:val="00AD172E"/>
    <w:rsid w:val="00AD226C"/>
    <w:rsid w:val="00AD2477"/>
    <w:rsid w:val="00AD3C19"/>
    <w:rsid w:val="00AD557C"/>
    <w:rsid w:val="00AD6073"/>
    <w:rsid w:val="00AE4BA2"/>
    <w:rsid w:val="00AE5687"/>
    <w:rsid w:val="00AF6A11"/>
    <w:rsid w:val="00B0159A"/>
    <w:rsid w:val="00B10462"/>
    <w:rsid w:val="00B403F8"/>
    <w:rsid w:val="00B434C9"/>
    <w:rsid w:val="00B440E5"/>
    <w:rsid w:val="00B47D7F"/>
    <w:rsid w:val="00B50DCC"/>
    <w:rsid w:val="00B53D12"/>
    <w:rsid w:val="00B53F48"/>
    <w:rsid w:val="00B63C7F"/>
    <w:rsid w:val="00B67F65"/>
    <w:rsid w:val="00B75082"/>
    <w:rsid w:val="00B753E0"/>
    <w:rsid w:val="00B86839"/>
    <w:rsid w:val="00B915BC"/>
    <w:rsid w:val="00B916E6"/>
    <w:rsid w:val="00B92E0B"/>
    <w:rsid w:val="00BA39EF"/>
    <w:rsid w:val="00BA4AE4"/>
    <w:rsid w:val="00BA6978"/>
    <w:rsid w:val="00BB1079"/>
    <w:rsid w:val="00BB5667"/>
    <w:rsid w:val="00BB5679"/>
    <w:rsid w:val="00BB695C"/>
    <w:rsid w:val="00BC03DC"/>
    <w:rsid w:val="00BC0EB2"/>
    <w:rsid w:val="00BC5A65"/>
    <w:rsid w:val="00BD333B"/>
    <w:rsid w:val="00BD43A2"/>
    <w:rsid w:val="00BE4B8D"/>
    <w:rsid w:val="00BF076B"/>
    <w:rsid w:val="00C004EC"/>
    <w:rsid w:val="00C00E26"/>
    <w:rsid w:val="00C026CF"/>
    <w:rsid w:val="00C10C97"/>
    <w:rsid w:val="00C11735"/>
    <w:rsid w:val="00C12920"/>
    <w:rsid w:val="00C12B01"/>
    <w:rsid w:val="00C13B80"/>
    <w:rsid w:val="00C17E71"/>
    <w:rsid w:val="00C17F08"/>
    <w:rsid w:val="00C209F9"/>
    <w:rsid w:val="00C27001"/>
    <w:rsid w:val="00C330E7"/>
    <w:rsid w:val="00C34191"/>
    <w:rsid w:val="00C40433"/>
    <w:rsid w:val="00C519ED"/>
    <w:rsid w:val="00C51D65"/>
    <w:rsid w:val="00C5693E"/>
    <w:rsid w:val="00C57A8D"/>
    <w:rsid w:val="00C57C10"/>
    <w:rsid w:val="00C61BF6"/>
    <w:rsid w:val="00C6350D"/>
    <w:rsid w:val="00C63885"/>
    <w:rsid w:val="00C70C82"/>
    <w:rsid w:val="00C8100A"/>
    <w:rsid w:val="00C834DB"/>
    <w:rsid w:val="00C83F9C"/>
    <w:rsid w:val="00C86328"/>
    <w:rsid w:val="00C90971"/>
    <w:rsid w:val="00C92602"/>
    <w:rsid w:val="00CC31AE"/>
    <w:rsid w:val="00CC3C2E"/>
    <w:rsid w:val="00CC4639"/>
    <w:rsid w:val="00CC5875"/>
    <w:rsid w:val="00CD5A12"/>
    <w:rsid w:val="00CF2834"/>
    <w:rsid w:val="00CF4976"/>
    <w:rsid w:val="00D009C8"/>
    <w:rsid w:val="00D054E4"/>
    <w:rsid w:val="00D14ABE"/>
    <w:rsid w:val="00D278CA"/>
    <w:rsid w:val="00D306F1"/>
    <w:rsid w:val="00D30D20"/>
    <w:rsid w:val="00D33965"/>
    <w:rsid w:val="00D33E2A"/>
    <w:rsid w:val="00D346BC"/>
    <w:rsid w:val="00D371C0"/>
    <w:rsid w:val="00D40D7B"/>
    <w:rsid w:val="00D425E3"/>
    <w:rsid w:val="00D66850"/>
    <w:rsid w:val="00D70035"/>
    <w:rsid w:val="00D73B19"/>
    <w:rsid w:val="00D771B6"/>
    <w:rsid w:val="00D90782"/>
    <w:rsid w:val="00D912E5"/>
    <w:rsid w:val="00D92394"/>
    <w:rsid w:val="00D924C4"/>
    <w:rsid w:val="00D944A6"/>
    <w:rsid w:val="00D94E98"/>
    <w:rsid w:val="00D9576E"/>
    <w:rsid w:val="00D97D9A"/>
    <w:rsid w:val="00DA0A08"/>
    <w:rsid w:val="00DB240E"/>
    <w:rsid w:val="00DB4AE2"/>
    <w:rsid w:val="00DB69A9"/>
    <w:rsid w:val="00DB6BBA"/>
    <w:rsid w:val="00DB6E00"/>
    <w:rsid w:val="00DC00BA"/>
    <w:rsid w:val="00DC013E"/>
    <w:rsid w:val="00DC1555"/>
    <w:rsid w:val="00DC1BAC"/>
    <w:rsid w:val="00DC25CE"/>
    <w:rsid w:val="00DC60FA"/>
    <w:rsid w:val="00DD3836"/>
    <w:rsid w:val="00DE3030"/>
    <w:rsid w:val="00DF2318"/>
    <w:rsid w:val="00DF470B"/>
    <w:rsid w:val="00DF4D90"/>
    <w:rsid w:val="00DF66AC"/>
    <w:rsid w:val="00E02DE6"/>
    <w:rsid w:val="00E0302C"/>
    <w:rsid w:val="00E05951"/>
    <w:rsid w:val="00E06B61"/>
    <w:rsid w:val="00E14407"/>
    <w:rsid w:val="00E21742"/>
    <w:rsid w:val="00E24743"/>
    <w:rsid w:val="00E24A88"/>
    <w:rsid w:val="00E422E1"/>
    <w:rsid w:val="00E50C4A"/>
    <w:rsid w:val="00E530B0"/>
    <w:rsid w:val="00E5617E"/>
    <w:rsid w:val="00E618D9"/>
    <w:rsid w:val="00E61CE0"/>
    <w:rsid w:val="00E6427A"/>
    <w:rsid w:val="00E6483F"/>
    <w:rsid w:val="00E64C2D"/>
    <w:rsid w:val="00E6519D"/>
    <w:rsid w:val="00E66C8C"/>
    <w:rsid w:val="00E709D7"/>
    <w:rsid w:val="00E803D3"/>
    <w:rsid w:val="00E83138"/>
    <w:rsid w:val="00E9037D"/>
    <w:rsid w:val="00E93A93"/>
    <w:rsid w:val="00E93D0C"/>
    <w:rsid w:val="00E94A88"/>
    <w:rsid w:val="00EA394A"/>
    <w:rsid w:val="00EB089E"/>
    <w:rsid w:val="00EB18CB"/>
    <w:rsid w:val="00ED252A"/>
    <w:rsid w:val="00EE3A6D"/>
    <w:rsid w:val="00F02B28"/>
    <w:rsid w:val="00F115DD"/>
    <w:rsid w:val="00F122E7"/>
    <w:rsid w:val="00F12A3D"/>
    <w:rsid w:val="00F202D3"/>
    <w:rsid w:val="00F21040"/>
    <w:rsid w:val="00F25292"/>
    <w:rsid w:val="00F277FF"/>
    <w:rsid w:val="00F34FA5"/>
    <w:rsid w:val="00F42240"/>
    <w:rsid w:val="00F450D7"/>
    <w:rsid w:val="00F4561E"/>
    <w:rsid w:val="00F50B81"/>
    <w:rsid w:val="00F57D23"/>
    <w:rsid w:val="00F62DF3"/>
    <w:rsid w:val="00F65A2E"/>
    <w:rsid w:val="00F67D59"/>
    <w:rsid w:val="00F714C8"/>
    <w:rsid w:val="00F73691"/>
    <w:rsid w:val="00F80E98"/>
    <w:rsid w:val="00F823B2"/>
    <w:rsid w:val="00F86C6C"/>
    <w:rsid w:val="00F916B7"/>
    <w:rsid w:val="00FA3B8B"/>
    <w:rsid w:val="00FA3D0E"/>
    <w:rsid w:val="00FA4347"/>
    <w:rsid w:val="00FA5C8F"/>
    <w:rsid w:val="00FB1768"/>
    <w:rsid w:val="00FB5E37"/>
    <w:rsid w:val="00FC5750"/>
    <w:rsid w:val="00FC797F"/>
    <w:rsid w:val="00FD56A0"/>
    <w:rsid w:val="00FD5EBE"/>
    <w:rsid w:val="00FD67F4"/>
    <w:rsid w:val="00FD6A7A"/>
    <w:rsid w:val="00FE1810"/>
    <w:rsid w:val="00FE1CCE"/>
    <w:rsid w:val="00FE2600"/>
    <w:rsid w:val="00FE26C7"/>
    <w:rsid w:val="00FE404E"/>
    <w:rsid w:val="00FF0F2A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1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2"/>
    <w:basedOn w:val="a"/>
    <w:rsid w:val="00021922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Plain Text"/>
    <w:basedOn w:val="a"/>
    <w:rsid w:val="00021922"/>
    <w:rPr>
      <w:rFonts w:ascii="Courier New" w:hAnsi="Courier New" w:cs="Courier New"/>
    </w:rPr>
  </w:style>
  <w:style w:type="table" w:styleId="a4">
    <w:name w:val="Table Grid"/>
    <w:basedOn w:val="a1"/>
    <w:rsid w:val="00021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E14407"/>
    <w:rPr>
      <w:rFonts w:ascii="Times New Roman CYR" w:hAnsi="Times New Roman CYR"/>
    </w:rPr>
  </w:style>
  <w:style w:type="paragraph" w:styleId="a6">
    <w:name w:val="Balloon Text"/>
    <w:basedOn w:val="a"/>
    <w:link w:val="a7"/>
    <w:rsid w:val="00F65A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65A2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E803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803D3"/>
  </w:style>
  <w:style w:type="paragraph" w:styleId="aa">
    <w:name w:val="footer"/>
    <w:basedOn w:val="a"/>
    <w:link w:val="ab"/>
    <w:uiPriority w:val="99"/>
    <w:rsid w:val="00E803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803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1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2"/>
    <w:basedOn w:val="a"/>
    <w:rsid w:val="00021922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Plain Text"/>
    <w:basedOn w:val="a"/>
    <w:rsid w:val="00021922"/>
    <w:rPr>
      <w:rFonts w:ascii="Courier New" w:hAnsi="Courier New" w:cs="Courier New"/>
    </w:rPr>
  </w:style>
  <w:style w:type="table" w:styleId="a4">
    <w:name w:val="Table Grid"/>
    <w:basedOn w:val="a1"/>
    <w:rsid w:val="00021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E14407"/>
    <w:rPr>
      <w:rFonts w:ascii="Times New Roman CYR" w:hAnsi="Times New Roman CYR"/>
    </w:rPr>
  </w:style>
  <w:style w:type="paragraph" w:styleId="a6">
    <w:name w:val="Balloon Text"/>
    <w:basedOn w:val="a"/>
    <w:link w:val="a7"/>
    <w:rsid w:val="00F65A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65A2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E803D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E803D3"/>
  </w:style>
  <w:style w:type="paragraph" w:styleId="aa">
    <w:name w:val="footer"/>
    <w:basedOn w:val="a"/>
    <w:link w:val="ab"/>
    <w:uiPriority w:val="99"/>
    <w:rsid w:val="00E803D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80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6F94651D150B772EC5F7760441B40CB16EE14425B2C7A05E6617C3A0D9FE3D1F7BC408B38ADC1FCA6BD173D874AD6C7335D914BFA901DA7Q6K7I" TargetMode="External"/><Relationship Id="rId21" Type="http://schemas.openxmlformats.org/officeDocument/2006/relationships/hyperlink" Target="consultantplus://offline/ref=B6F94651D150B772EC5F7760441B40CB16EE14425B2C7A05E6617C3A0D9FE3D1F7BC408B38ADC7FAA3BD173D874AD6C7335D914BFA901DA7Q6K7I" TargetMode="External"/><Relationship Id="rId42" Type="http://schemas.openxmlformats.org/officeDocument/2006/relationships/hyperlink" Target="consultantplus://offline/ref=B6F94651D150B772EC5F7760441B40CB16EE14425B2C7A05E6617C3A0D9FE3D1F7BC408B38ADC3FFAFBD173D874AD6C7335D914BFA901DA7Q6K7I" TargetMode="External"/><Relationship Id="rId47" Type="http://schemas.openxmlformats.org/officeDocument/2006/relationships/hyperlink" Target="consultantplus://offline/ref=B6F94651D150B772EC5F7760441B40CB16EE14425B2C7A05E6617C3A0D9FE3D1F7BC408B38ADC1FDA1BD173D874AD6C7335D914BFA901DA7Q6K7I" TargetMode="External"/><Relationship Id="rId63" Type="http://schemas.openxmlformats.org/officeDocument/2006/relationships/hyperlink" Target="consultantplus://offline/ref=B6F94651D150B772EC5F7760441B40CB16EE14425B2C7A05E6617C3A0D9FE3D1F7BC408B38A8CFFCAFBD173D874AD6C7335D914BFA901DA7Q6K7I" TargetMode="External"/><Relationship Id="rId68" Type="http://schemas.openxmlformats.org/officeDocument/2006/relationships/footer" Target="footer1.xml"/><Relationship Id="rId7" Type="http://schemas.openxmlformats.org/officeDocument/2006/relationships/hyperlink" Target="consultantplus://offline/ref=B6F94651D150B772EC5F7760441B40CB16EE14425B2C7A05E6617C3A0D9FE3D1E5BC188739AAD9FEAFA8416CC1Q1KC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6F94651D150B772EC5F7760441B40CB16EE14425B2C7A05E6617C3A0D9FE3D1F7BC408B38A8C0F6AFBD173D874AD6C7335D914BFA901DA7Q6K7I" TargetMode="External"/><Relationship Id="rId29" Type="http://schemas.openxmlformats.org/officeDocument/2006/relationships/hyperlink" Target="consultantplus://offline/ref=B6F94651D150B772EC5F7760441B40CB16EE14425B2C7A05E6617C3A0D9FE3D1F7BC408B38ADCEFAA7BD173D874AD6C7335D914BFA901DA7Q6K7I" TargetMode="External"/><Relationship Id="rId11" Type="http://schemas.openxmlformats.org/officeDocument/2006/relationships/hyperlink" Target="consultantplus://offline/ref=B6F94651D150B772EC5F7760441B40CB16EE14425B2C7A05E6617C3A0D9FE3D1F7BC408B38A9C2FBA4BD173D874AD6C7335D914BFA901DA7Q6K7I" TargetMode="External"/><Relationship Id="rId24" Type="http://schemas.openxmlformats.org/officeDocument/2006/relationships/hyperlink" Target="consultantplus://offline/ref=B6F94651D150B772EC5F7760441B40CB16EE14425B2C7A05E6617C3A0D9FE3D1F7BC408B38ADC4F6A0BD173D874AD6C7335D914BFA901DA7Q6K7I" TargetMode="External"/><Relationship Id="rId32" Type="http://schemas.openxmlformats.org/officeDocument/2006/relationships/hyperlink" Target="consultantplus://offline/ref=B6F94651D150B772EC5F7760441B40CB16EE14425B2C7A05E6617C3A0D9FE3D1F7BC408B38A9C3FAA3BD173D874AD6C7335D914BFA901DA7Q6K7I" TargetMode="External"/><Relationship Id="rId37" Type="http://schemas.openxmlformats.org/officeDocument/2006/relationships/hyperlink" Target="consultantplus://offline/ref=B6F94651D150B772EC5F7760441B40CB16EE14425B2C7A05E6617C3A0D9FE3D1F7BC408B38ADC2F8A0BD173D874AD6C7335D914BFA901DA7Q6K7I" TargetMode="External"/><Relationship Id="rId40" Type="http://schemas.openxmlformats.org/officeDocument/2006/relationships/hyperlink" Target="consultantplus://offline/ref=B6F94651D150B772EC5F7760441B40CB16EE14425B2C7A05E6617C3A0D9FE3D1F7BC408B38A9C2F6A1BD173D874AD6C7335D914BFA901DA7Q6K7I" TargetMode="External"/><Relationship Id="rId45" Type="http://schemas.openxmlformats.org/officeDocument/2006/relationships/hyperlink" Target="consultantplus://offline/ref=B6F94651D150B772EC5F7760441B40CB16EE14425B2C7A05E6617C3A0D9FE3D1F7BC408B38A9C2F6A1BD173D874AD6C7335D914BFA901DA7Q6K7I" TargetMode="External"/><Relationship Id="rId53" Type="http://schemas.openxmlformats.org/officeDocument/2006/relationships/hyperlink" Target="consultantplus://offline/ref=B6F94651D150B772EC5F7760441B40CB16EE14425B2C7A05E6617C3A0D9FE3D1F7BC408B38AFCFFEA1BD173D874AD6C7335D914BFA901DA7Q6K7I" TargetMode="External"/><Relationship Id="rId58" Type="http://schemas.openxmlformats.org/officeDocument/2006/relationships/hyperlink" Target="consultantplus://offline/ref=B6F94651D150B772EC5F7760441B40CB16EE14425B2C7A05E6617C3A0D9FE3D1F7BC408B38AFC1FFAFBD173D874AD6C7335D914BFA901DA7Q6K7I" TargetMode="External"/><Relationship Id="rId66" Type="http://schemas.openxmlformats.org/officeDocument/2006/relationships/hyperlink" Target="consultantplus://offline/ref=B6F94651D150B772EC5F7760441B40CB16EE14425B2C7A05E6617C3A0D9FE3D1F7BC408B38A8C3F8A0BD173D874AD6C7335D914BFA901DA7Q6K7I" TargetMode="External"/><Relationship Id="rId5" Type="http://schemas.openxmlformats.org/officeDocument/2006/relationships/footnotes" Target="footnotes.xml"/><Relationship Id="rId61" Type="http://schemas.openxmlformats.org/officeDocument/2006/relationships/hyperlink" Target="consultantplus://offline/ref=B6F94651D150B772EC5F7760441B40CB16EE14425B2C7A05E6617C3A0D9FE3D1F7BC408B38A8C0F7A3BD173D874AD6C7335D914BFA901DA7Q6K7I" TargetMode="External"/><Relationship Id="rId19" Type="http://schemas.openxmlformats.org/officeDocument/2006/relationships/hyperlink" Target="consultantplus://offline/ref=B6F94651D150B772EC5F7760441B40CB16EE14425B2C7A05E6617C3A0D9FE3D1F7BC408B38ADC7FAA1BD173D874AD6C7335D914BFA901DA7Q6K7I" TargetMode="External"/><Relationship Id="rId14" Type="http://schemas.openxmlformats.org/officeDocument/2006/relationships/hyperlink" Target="consultantplus://offline/ref=B6F94651D150B772EC5F7760441B40CB16EE14425B2C7A05E6617C3A0D9FE3D1F7BC408B38A9C2FBA4BD173D874AD6C7335D914BFA901DA7Q6K7I" TargetMode="External"/><Relationship Id="rId22" Type="http://schemas.openxmlformats.org/officeDocument/2006/relationships/hyperlink" Target="consultantplus://offline/ref=B6F94651D150B772EC5F7760441B40CB16EE14425B2C7A05E6617C3A0D9FE3D1F7BC408B38ADC7FBA2BD173D874AD6C7335D914BFA901DA7Q6K7I" TargetMode="External"/><Relationship Id="rId27" Type="http://schemas.openxmlformats.org/officeDocument/2006/relationships/hyperlink" Target="consultantplus://offline/ref=B6F94651D150B772EC5F7760441B40CB16EE14425B2C7A05E6617C3A0D9FE3D1F7BC408B38ADCFF7A3BD173D874AD6C7335D914BFA901DA7Q6K7I" TargetMode="External"/><Relationship Id="rId30" Type="http://schemas.openxmlformats.org/officeDocument/2006/relationships/hyperlink" Target="consultantplus://offline/ref=B6F94651D150B772EC5F7760441B40CB16EE14425B2C7A05E6617C3A0D9FE3D1F7BC408B38AEC1FEAEBD173D874AD6C7335D914BFA901DA7Q6K7I" TargetMode="External"/><Relationship Id="rId35" Type="http://schemas.openxmlformats.org/officeDocument/2006/relationships/hyperlink" Target="consultantplus://offline/ref=B6F94651D150B772EC5F7760441B40CB16EE14425B2C7A05E6617C3A0D9FE3D1F7BC408B38A9C3F6AFBD173D874AD6C7335D914BFA901DA7Q6K7I" TargetMode="External"/><Relationship Id="rId43" Type="http://schemas.openxmlformats.org/officeDocument/2006/relationships/hyperlink" Target="consultantplus://offline/ref=B6F94651D150B772EC5F7760441B40CB16EE14425B2C7A05E6617C3A0D9FE3D1F7BC408B38A9C2FBA2BD173D874AD6C7335D914BFA901DA7Q6K7I" TargetMode="External"/><Relationship Id="rId48" Type="http://schemas.openxmlformats.org/officeDocument/2006/relationships/hyperlink" Target="consultantplus://offline/ref=B6F94651D150B772EC5F7760441B40CB16EE14425B2C7A05E6617C3A0D9FE3D1F7BC408B38A8C6F6A2BD173D874AD6C7335D914BFA901DA7Q6K7I" TargetMode="External"/><Relationship Id="rId56" Type="http://schemas.openxmlformats.org/officeDocument/2006/relationships/hyperlink" Target="consultantplus://offline/ref=B6F94651D150B772EC5F7760441B40CB16EE14425B2C7A05E6617C3A0D9FE3D1F7BC408B38AFC1FFAFBD173D874AD6C7335D914BFA901DA7Q6K7I" TargetMode="External"/><Relationship Id="rId64" Type="http://schemas.openxmlformats.org/officeDocument/2006/relationships/hyperlink" Target="consultantplus://offline/ref=B6F94651D150B772EC5F7760441B40CB16EE14425B2C7A05E6617C3A0D9FE3D1F7BC408B38A8C2F8A2BD173D874AD6C7335D914BFA901DA7Q6K7I" TargetMode="External"/><Relationship Id="rId69" Type="http://schemas.openxmlformats.org/officeDocument/2006/relationships/fontTable" Target="fontTable.xml"/><Relationship Id="rId8" Type="http://schemas.openxmlformats.org/officeDocument/2006/relationships/hyperlink" Target="consultantplus://offline/ref=B6F94651D150B772EC5F7760441B40CB16EE14425B2C7A05E6617C3A0D9FE3D1F7BC408B38A9C3FEA2BD173D874AD6C7335D914BFA901DA7Q6K7I" TargetMode="External"/><Relationship Id="rId51" Type="http://schemas.openxmlformats.org/officeDocument/2006/relationships/hyperlink" Target="consultantplus://offline/ref=B6F94651D150B772EC5F7760441B40CB16EE14425B2C7A05E6617C3A0D9FE3D1F7BC408B38AFC1F9A5BD173D874AD6C7335D914BFA901DA7Q6K7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6F94651D150B772EC5F7760441B40CB16EE14425B2C7A05E6617C3A0D9FE3D1F7BC408B38A8C3FCA7BD173D874AD6C7335D914BFA901DA7Q6K7I" TargetMode="External"/><Relationship Id="rId17" Type="http://schemas.openxmlformats.org/officeDocument/2006/relationships/hyperlink" Target="consultantplus://offline/ref=B6F94651D150B772EC5F7760441B40CB16EE14425B2C7A05E6617C3A0D9FE3D1F7BC408B38ACC0FFA0BD173D874AD6C7335D914BFA901DA7Q6K7I" TargetMode="External"/><Relationship Id="rId25" Type="http://schemas.openxmlformats.org/officeDocument/2006/relationships/hyperlink" Target="consultantplus://offline/ref=B6F94651D150B772EC5F7760441B40CB16EE14425B2C7A05E6617C3A0D9FE3D1F7BC408B38ADC2F6A5BD173D874AD6C7335D914BFA901DA7Q6K7I" TargetMode="External"/><Relationship Id="rId33" Type="http://schemas.openxmlformats.org/officeDocument/2006/relationships/hyperlink" Target="consultantplus://offline/ref=B6F94651D150B772EC5F7760441B40CB16EE14425B2C7A05E6617C3A0D9FE3D1F7BC408B38A9C3F8A4BD173D874AD6C7335D914BFA901DA7Q6K7I" TargetMode="External"/><Relationship Id="rId38" Type="http://schemas.openxmlformats.org/officeDocument/2006/relationships/hyperlink" Target="consultantplus://offline/ref=B6F94651D150B772EC5F7760441B40CB16EE14425B2C7A05E6617C3A0D9FE3D1F7BC408B38AFCFFEA1BD173D874AD6C7335D914BFA901DA7Q6K7I" TargetMode="External"/><Relationship Id="rId46" Type="http://schemas.openxmlformats.org/officeDocument/2006/relationships/hyperlink" Target="consultantplus://offline/ref=B6F94651D150B772EC5F7760441B40CB16EE14425B2C7A05E6617C3A0D9FE3D1F7BC408B38A8CEF9A3BD173D874AD6C7335D914BFA901DA7Q6K7I" TargetMode="External"/><Relationship Id="rId59" Type="http://schemas.openxmlformats.org/officeDocument/2006/relationships/hyperlink" Target="consultantplus://offline/ref=B6F94651D150B772EC5F7760441B40CB16EE14425B2C7A05E6617C3A0D9FE3D1F7BC408B38A8C1F7A6BD173D874AD6C7335D914BFA901DA7Q6K7I" TargetMode="External"/><Relationship Id="rId67" Type="http://schemas.openxmlformats.org/officeDocument/2006/relationships/hyperlink" Target="consultantplus://offline/ref=B6F94651D150B772EC5F7760441B40CB16EE14425B2C7A05E6617C3A0D9FE3D1F7BC408B38A8C3F6A6BD173D874AD6C7335D914BFA901DA7Q6K7I" TargetMode="External"/><Relationship Id="rId20" Type="http://schemas.openxmlformats.org/officeDocument/2006/relationships/hyperlink" Target="consultantplus://offline/ref=B6F94651D150B772EC5F7760441B40CB16EE14425B2C7A05E6617C3A0D9FE3D1F7BC408B38ADC7FCA1BD173D874AD6C7335D914BFA901DA7Q6K7I" TargetMode="External"/><Relationship Id="rId41" Type="http://schemas.openxmlformats.org/officeDocument/2006/relationships/hyperlink" Target="consultantplus://offline/ref=B6F94651D150B772EC5F7760441B40CB16EE14425B2C7A05E6617C3A0D9FE3D1F7BC408B38A9C2F7A2BD173D874AD6C7335D914BFA901DA7Q6K7I" TargetMode="External"/><Relationship Id="rId54" Type="http://schemas.openxmlformats.org/officeDocument/2006/relationships/hyperlink" Target="consultantplus://offline/ref=B6F94651D150B772EC5F7760441B40CB16EE14425B2C7A05E6617C3A0D9FE3D1F7BC408B38AFC2F8AFBD173D874AD6C7335D914BFA901DA7Q6K7I" TargetMode="External"/><Relationship Id="rId62" Type="http://schemas.openxmlformats.org/officeDocument/2006/relationships/hyperlink" Target="consultantplus://offline/ref=B6F94651D150B772EC5F7760441B40CB16EE14425B2C7A05E6617C3A0D9FE3D1F7BC408B38A8C0FCA3BD173D874AD6C7335D914BFA901DA7Q6K7I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B6F94651D150B772EC5F7760441B40CB16EE14425B2C7A05E6617C3A0D9FE3D1F7BC408B38AAC6FEA4BD173D874AD6C7335D914BFA901DA7Q6K7I" TargetMode="External"/><Relationship Id="rId23" Type="http://schemas.openxmlformats.org/officeDocument/2006/relationships/hyperlink" Target="consultantplus://offline/ref=B6F94651D150B772EC5F7760441B40CB16EE14425B2C7A05E6617C3A0D9FE3D1F7BC408B38ADC7F8A2BD173D874AD6C7335D914BFA901DA7Q6K7I" TargetMode="External"/><Relationship Id="rId28" Type="http://schemas.openxmlformats.org/officeDocument/2006/relationships/hyperlink" Target="consultantplus://offline/ref=B6F94651D150B772EC5F7760441B40CB16EE14425B2C7A05E6617C3A0D9FE3D1F7BC408B38ADCEFFAFBD173D874AD6C7335D914BFA901DA7Q6K7I" TargetMode="External"/><Relationship Id="rId36" Type="http://schemas.openxmlformats.org/officeDocument/2006/relationships/hyperlink" Target="consultantplus://offline/ref=B6F94651D150B772EC5F7760441B40CB16EE14425B2C7A05E6617C3A0D9FE3D1F7BC408B38A9C4FDA4BD173D874AD6C7335D914BFA901DA7Q6K7I" TargetMode="External"/><Relationship Id="rId49" Type="http://schemas.openxmlformats.org/officeDocument/2006/relationships/hyperlink" Target="consultantplus://offline/ref=B6F94651D150B772EC5F7760441B40CB16EE14425B2C7A05E6617C3A0D9FE3D1F7BC408B38A9C7FFA1BD173D874AD6C7335D914BFA901DA7Q6K7I" TargetMode="External"/><Relationship Id="rId57" Type="http://schemas.openxmlformats.org/officeDocument/2006/relationships/hyperlink" Target="consultantplus://offline/ref=B6F94651D150B772EC5F7760441B40CB16EE14425B2C7A05E6617C3A0D9FE3D1F7BC408B38A9C7F8A6BD173D874AD6C7335D914BFA901DA7Q6K7I" TargetMode="External"/><Relationship Id="rId10" Type="http://schemas.openxmlformats.org/officeDocument/2006/relationships/hyperlink" Target="consultantplus://offline/ref=B6F94651D150B772EC5F7760441B40CB16EE14425B2C7A05E6617C3A0D9FE3D1F7BC408B38A9C2FDAEBD173D874AD6C7335D914BFA901DA7Q6K7I" TargetMode="External"/><Relationship Id="rId31" Type="http://schemas.openxmlformats.org/officeDocument/2006/relationships/hyperlink" Target="consultantplus://offline/ref=B6F94651D150B772EC5F7760441B40CB16EE14425B2C7A05E6617C3A0D9FE3D1F7BC408B38ADC1FDA1BD173D874AD6C7335D914BFA901DA7Q6K7I" TargetMode="External"/><Relationship Id="rId44" Type="http://schemas.openxmlformats.org/officeDocument/2006/relationships/hyperlink" Target="consultantplus://offline/ref=B6F94651D150B772EC5F7760441B40CB16EE14425B2C7A05E6617C3A0D9FE3D1F7BC408B38A9CFFCAEBD173D874AD6C7335D914BFA901DA7Q6K7I" TargetMode="External"/><Relationship Id="rId52" Type="http://schemas.openxmlformats.org/officeDocument/2006/relationships/hyperlink" Target="consultantplus://offline/ref=B6F94651D150B772EC5F7760441B40CB16EE14425B2C7A05E6617C3A0D9FE3D1F7BC408B38AFC0F6A7BD173D874AD6C7335D914BFA901DA7Q6K7I" TargetMode="External"/><Relationship Id="rId60" Type="http://schemas.openxmlformats.org/officeDocument/2006/relationships/hyperlink" Target="consultantplus://offline/ref=B6F94651D150B772EC5F7760441B40CB16EE14425B2C7A05E6617C3A0D9FE3D1F7BC408B38A8C1F7A4BD173D874AD6C7335D914BFA901DA7Q6K7I" TargetMode="External"/><Relationship Id="rId65" Type="http://schemas.openxmlformats.org/officeDocument/2006/relationships/hyperlink" Target="consultantplus://offline/ref=B6F94651D150B772EC5F7760441B40CB16EE14425B2C7A05E6617C3A0D9FE3D1F7BC408B38A8C2F9A2BD173D874AD6C7335D914BFA901DA7Q6K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F94651D150B772EC5F7760441B40CB16EE14425B2C7A05E6617C3A0D9FE3D1F7BC408B38A9C2FDA3BD173D874AD6C7335D914BFA901DA7Q6K7I" TargetMode="External"/><Relationship Id="rId13" Type="http://schemas.openxmlformats.org/officeDocument/2006/relationships/hyperlink" Target="consultantplus://offline/ref=B6F94651D150B772EC5F7760441B40CB16EE14425B2C7A05E6617C3A0D9FE3D1F7BC408B38A9C2FDAEBD173D874AD6C7335D914BFA901DA7Q6K7I" TargetMode="External"/><Relationship Id="rId18" Type="http://schemas.openxmlformats.org/officeDocument/2006/relationships/hyperlink" Target="consultantplus://offline/ref=B6F94651D150B772EC5F7760441B40CB16EE14425B2C7A05E6617C3A0D9FE3D1F7BC408B38ADC7FEAEBD173D874AD6C7335D914BFA901DA7Q6K7I" TargetMode="External"/><Relationship Id="rId39" Type="http://schemas.openxmlformats.org/officeDocument/2006/relationships/hyperlink" Target="consultantplus://offline/ref=B6F94651D150B772EC5F7760441B40CB16EE14425B2C7A05E6617C3A0D9FE3D1F7BC408B38A9CFFCAEBD173D874AD6C7335D914BFA901DA7Q6K7I" TargetMode="External"/><Relationship Id="rId34" Type="http://schemas.openxmlformats.org/officeDocument/2006/relationships/hyperlink" Target="consultantplus://offline/ref=B6F94651D150B772EC5F7760441B40CB16EE14425B2C7A05E6617C3A0D9FE3D1F7BC408B38A9C2FEA0BD173D874AD6C7335D914BFA901DA7Q6K7I" TargetMode="External"/><Relationship Id="rId50" Type="http://schemas.openxmlformats.org/officeDocument/2006/relationships/hyperlink" Target="consultantplus://offline/ref=B6F94651D150B772EC5F7760441B40CB16EE14425B2C7A05E6617C3A0D9FE3D1F7BC408B38A8C4FFA5BD173D874AD6C7335D914BFA901DA7Q6K7I" TargetMode="External"/><Relationship Id="rId55" Type="http://schemas.openxmlformats.org/officeDocument/2006/relationships/hyperlink" Target="consultantplus://offline/ref=B6F94651D150B772EC5F7760441B40CB16EE14425B2C7A05E6617C3A0D9FE3D1F7BC408B38AFC2F6A3BD173D874AD6C7335D914BFA901DA7Q6K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708</Words>
  <Characters>15250</Characters>
  <Application>Microsoft Office Word</Application>
  <DocSecurity>0</DocSecurity>
  <Lines>127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УИО</Company>
  <LinksUpToDate>false</LinksUpToDate>
  <CharactersWithSpaces>15927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merkulov</dc:creator>
  <cp:lastModifiedBy>Merkulov</cp:lastModifiedBy>
  <cp:revision>2</cp:revision>
  <cp:lastPrinted>2023-11-16T04:00:00Z</cp:lastPrinted>
  <dcterms:created xsi:type="dcterms:W3CDTF">2023-12-25T03:08:00Z</dcterms:created>
  <dcterms:modified xsi:type="dcterms:W3CDTF">2023-12-25T03:08:00Z</dcterms:modified>
</cp:coreProperties>
</file>