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670326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B942ED">
        <w:rPr>
          <w:rFonts w:ascii="Times New Roman" w:hAnsi="Times New Roman"/>
          <w:sz w:val="24"/>
          <w:szCs w:val="24"/>
        </w:rPr>
        <w:t>от 22.11.202</w:t>
      </w:r>
      <w:r w:rsidR="009C6B07">
        <w:rPr>
          <w:rFonts w:ascii="Times New Roman" w:hAnsi="Times New Roman"/>
          <w:sz w:val="24"/>
          <w:szCs w:val="24"/>
        </w:rPr>
        <w:t>3</w:t>
      </w:r>
      <w:r w:rsidR="00B942ED">
        <w:rPr>
          <w:rFonts w:ascii="Times New Roman" w:hAnsi="Times New Roman"/>
          <w:sz w:val="24"/>
          <w:szCs w:val="24"/>
        </w:rPr>
        <w:t xml:space="preserve"> № 2</w:t>
      </w:r>
      <w:r w:rsidR="009C6B07">
        <w:rPr>
          <w:rFonts w:ascii="Times New Roman" w:hAnsi="Times New Roman"/>
          <w:sz w:val="24"/>
          <w:szCs w:val="24"/>
        </w:rPr>
        <w:t>322-па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 области                                                                                                            2</w:t>
      </w:r>
      <w:r w:rsidR="009C6B07">
        <w:rPr>
          <w:rFonts w:ascii="Times New Roman" w:hAnsi="Times New Roman"/>
          <w:sz w:val="24"/>
          <w:szCs w:val="24"/>
          <w:lang w:eastAsia="ru-RU"/>
        </w:rPr>
        <w:t>6</w:t>
      </w:r>
      <w:r>
        <w:rPr>
          <w:rFonts w:ascii="Times New Roman" w:hAnsi="Times New Roman"/>
          <w:sz w:val="24"/>
          <w:szCs w:val="24"/>
          <w:lang w:eastAsia="ru-RU"/>
        </w:rPr>
        <w:t>.12.2023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>
        <w:rPr>
          <w:rFonts w:ascii="Times New Roman" w:hAnsi="Times New Roman"/>
          <w:sz w:val="24"/>
          <w:szCs w:val="24"/>
        </w:rPr>
        <w:br/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>
        <w:rPr>
          <w:rFonts w:ascii="Times New Roman" w:hAnsi="Times New Roman"/>
          <w:sz w:val="24"/>
          <w:szCs w:val="24"/>
        </w:rPr>
        <w:br/>
        <w:t>ЗАТО Северск».</w:t>
      </w:r>
    </w:p>
    <w:p w:rsidR="00737832" w:rsidRDefault="00737832" w:rsidP="0073783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с </w:t>
      </w:r>
      <w:r w:rsidR="00670326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.12.2023 – 2</w:t>
      </w:r>
      <w:r w:rsidR="009C6B0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.12.2023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37832" w:rsidRDefault="00737832" w:rsidP="007378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Советник Уполномоченного по защите прав предпринимателей в Томской области </w:t>
      </w:r>
      <w:proofErr w:type="spellStart"/>
      <w:r>
        <w:rPr>
          <w:rFonts w:ascii="Times New Roman" w:hAnsi="Times New Roman"/>
          <w:sz w:val="24"/>
          <w:szCs w:val="24"/>
        </w:rPr>
        <w:t>Е.Ф.Мельникова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2B11C5"/>
    <w:rsid w:val="0031455B"/>
    <w:rsid w:val="003348F3"/>
    <w:rsid w:val="003901DA"/>
    <w:rsid w:val="003D77CB"/>
    <w:rsid w:val="003E06B2"/>
    <w:rsid w:val="003F024F"/>
    <w:rsid w:val="0040356C"/>
    <w:rsid w:val="006459C4"/>
    <w:rsid w:val="00670326"/>
    <w:rsid w:val="006A6921"/>
    <w:rsid w:val="00737832"/>
    <w:rsid w:val="00745AB1"/>
    <w:rsid w:val="007D5A9C"/>
    <w:rsid w:val="008108F8"/>
    <w:rsid w:val="00814F5F"/>
    <w:rsid w:val="008F19B4"/>
    <w:rsid w:val="00913EFB"/>
    <w:rsid w:val="00922D03"/>
    <w:rsid w:val="00957257"/>
    <w:rsid w:val="00966ED2"/>
    <w:rsid w:val="00971239"/>
    <w:rsid w:val="00993FF2"/>
    <w:rsid w:val="009C6B07"/>
    <w:rsid w:val="00AB09D2"/>
    <w:rsid w:val="00B942ED"/>
    <w:rsid w:val="00BC2E4D"/>
    <w:rsid w:val="00C8438B"/>
    <w:rsid w:val="00CB48BA"/>
    <w:rsid w:val="00D17315"/>
    <w:rsid w:val="00DC1C7F"/>
    <w:rsid w:val="00E34343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8D677-EAD3-4C53-A642-4B84B3CB3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4</cp:revision>
  <cp:lastPrinted>2022-10-18T09:11:00Z</cp:lastPrinted>
  <dcterms:created xsi:type="dcterms:W3CDTF">2023-12-26T02:23:00Z</dcterms:created>
  <dcterms:modified xsi:type="dcterms:W3CDTF">2023-12-28T02:39:00Z</dcterms:modified>
</cp:coreProperties>
</file>