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6560E3" w:rsidRDefault="006560E3" w:rsidP="006560E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постановления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</w:t>
      </w:r>
      <w:r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>
        <w:rPr>
          <w:rFonts w:ascii="Times New Roman" w:hAnsi="Times New Roman"/>
          <w:i/>
          <w:sz w:val="24"/>
          <w:szCs w:val="24"/>
          <w:u w:val="single"/>
        </w:rPr>
        <w:br/>
        <w:t>в постановление Администрации ЗАТО Северск от 06.02.2018 № 172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6560E3" w:rsidRDefault="006560E3" w:rsidP="006560E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6560E3" w:rsidRDefault="006560E3" w:rsidP="006560E3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 01.01.2024 года;</w:t>
      </w:r>
    </w:p>
    <w:p w:rsidR="006560E3" w:rsidRDefault="006560E3" w:rsidP="006560E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6560E3" w:rsidRDefault="00622118" w:rsidP="006560E3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низкая</w:t>
      </w:r>
      <w:r w:rsidR="006560E3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6560E3" w:rsidRDefault="006560E3" w:rsidP="006560E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6560E3" w:rsidRDefault="006560E3" w:rsidP="006560E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>
        <w:rPr>
          <w:rFonts w:ascii="Times New Roman" w:hAnsi="Times New Roman"/>
          <w:i/>
          <w:sz w:val="24"/>
          <w:szCs w:val="24"/>
          <w:u w:val="single"/>
        </w:rPr>
        <w:t>внесение изменений</w:t>
      </w:r>
      <w:r>
        <w:rPr>
          <w:i/>
          <w:sz w:val="24"/>
          <w:szCs w:val="24"/>
          <w:u w:val="single"/>
        </w:rPr>
        <w:br/>
      </w:r>
      <w:r>
        <w:rPr>
          <w:rFonts w:ascii="Times New Roman" w:hAnsi="Times New Roman"/>
          <w:i/>
          <w:sz w:val="24"/>
          <w:szCs w:val="24"/>
          <w:u w:val="single"/>
        </w:rPr>
        <w:t>в порядок предоставления теп</w:t>
      </w:r>
      <w:bookmarkStart w:id="0" w:name="_GoBack"/>
      <w:bookmarkEnd w:id="0"/>
      <w:r>
        <w:rPr>
          <w:rFonts w:ascii="Times New Roman" w:hAnsi="Times New Roman"/>
          <w:i/>
          <w:sz w:val="24"/>
          <w:szCs w:val="24"/>
          <w:u w:val="single"/>
        </w:rPr>
        <w:t xml:space="preserve">лоснабжающим организациям субсидии из бюджета ЗАТО Северск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в целях возмещения затрат в связи с оказанием услуг в сфере теплоснабжения гражданам на внегородских территориях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BB25C4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Орлов Виктор Валерьевич</w:t>
      </w:r>
      <w:r w:rsidR="0068727F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BB25C4" w:rsidRPr="00BB25C4" w:rsidRDefault="00E94C9A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нормативного правового акта в соответствие с действующим </w:t>
      </w:r>
      <w:r w:rsidR="00677883" w:rsidRPr="00BB25C4">
        <w:rPr>
          <w:rFonts w:ascii="Times New Roman" w:hAnsi="Times New Roman"/>
          <w:i/>
          <w:sz w:val="24"/>
          <w:szCs w:val="24"/>
          <w:u w:val="single"/>
        </w:rPr>
        <w:t>законодательством</w:t>
      </w:r>
      <w:r w:rsidR="00BB25C4" w:rsidRPr="00BB25C4">
        <w:rPr>
          <w:rFonts w:ascii="Times New Roman" w:hAnsi="Times New Roman"/>
          <w:sz w:val="24"/>
          <w:szCs w:val="24"/>
          <w:u w:val="single"/>
        </w:rPr>
        <w:t xml:space="preserve"> (</w:t>
      </w:r>
      <w:r w:rsidR="00BB25C4" w:rsidRPr="00BB25C4">
        <w:rPr>
          <w:rFonts w:ascii="Times New Roman" w:hAnsi="Times New Roman"/>
          <w:i/>
          <w:sz w:val="24"/>
          <w:szCs w:val="24"/>
          <w:u w:val="single"/>
        </w:rPr>
        <w:t>в связи с принятием постановления Правительства Российской Федерации от 25.10.2023 № 178</w:t>
      </w:r>
      <w:r w:rsidR="00D70F6D" w:rsidRPr="00BB25C4">
        <w:rPr>
          <w:rFonts w:ascii="Times New Roman" w:hAnsi="Times New Roman"/>
          <w:i/>
          <w:sz w:val="24"/>
          <w:szCs w:val="24"/>
          <w:u w:val="single"/>
        </w:rPr>
        <w:t>4</w:t>
      </w:r>
      <w:r w:rsidR="00BB25C4" w:rsidRPr="00BB25C4">
        <w:rPr>
          <w:rFonts w:ascii="Times New Roman" w:hAnsi="Times New Roman"/>
          <w:i/>
          <w:sz w:val="24"/>
          <w:szCs w:val="24"/>
          <w:u w:val="single"/>
        </w:rPr>
        <w:t>)</w:t>
      </w:r>
      <w:r w:rsidR="00D70F6D" w:rsidRPr="00BB25C4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8. Оценка рисков неблагоприятных последствий применения предлагаемого </w:t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622118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18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12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22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9827ED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BB25C4">
        <w:rPr>
          <w:rFonts w:ascii="Times New Roman" w:hAnsi="Times New Roman" w:cs="Times New Roman"/>
          <w:sz w:val="24"/>
          <w:szCs w:val="24"/>
        </w:rPr>
        <w:t>В.В.Орлов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137C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56E1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22118"/>
    <w:rsid w:val="00634589"/>
    <w:rsid w:val="00634CAC"/>
    <w:rsid w:val="00640069"/>
    <w:rsid w:val="00640822"/>
    <w:rsid w:val="00640EB1"/>
    <w:rsid w:val="006454B4"/>
    <w:rsid w:val="0065105C"/>
    <w:rsid w:val="00651342"/>
    <w:rsid w:val="006560E3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A6635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27ED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25C4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4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3708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4</cp:revision>
  <cp:lastPrinted>2022-12-14T01:44:00Z</cp:lastPrinted>
  <dcterms:created xsi:type="dcterms:W3CDTF">2023-12-18T07:32:00Z</dcterms:created>
  <dcterms:modified xsi:type="dcterms:W3CDTF">2024-01-09T07:08:00Z</dcterms:modified>
</cp:coreProperties>
</file>