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07996" w:rsidRDefault="00B271D5" w:rsidP="006A682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t xml:space="preserve">О </w:t>
            </w:r>
            <w:r w:rsidR="00365749">
              <w:rPr>
                <w:rFonts w:ascii="Times New Roman" w:hAnsi="Times New Roman"/>
                <w:sz w:val="28"/>
                <w:szCs w:val="28"/>
              </w:rPr>
              <w:t>выявлении правообладателя ранее учтенного объекта недвижимости</w:t>
            </w:r>
            <w:r w:rsidR="00702617">
              <w:rPr>
                <w:rFonts w:ascii="Times New Roman" w:hAnsi="Times New Roman"/>
                <w:sz w:val="28"/>
                <w:szCs w:val="28"/>
              </w:rPr>
              <w:t>, жилого помещения</w:t>
            </w:r>
            <w:r w:rsidR="00365749">
              <w:rPr>
                <w:rFonts w:ascii="Times New Roman" w:hAnsi="Times New Roman"/>
                <w:sz w:val="28"/>
                <w:szCs w:val="28"/>
              </w:rPr>
              <w:t xml:space="preserve"> по адресу: Томская область, ЗАТО Северск, </w:t>
            </w:r>
            <w:proofErr w:type="spellStart"/>
            <w:r w:rsidR="00365749">
              <w:rPr>
                <w:rFonts w:ascii="Times New Roman" w:hAnsi="Times New Roman"/>
                <w:sz w:val="28"/>
                <w:szCs w:val="28"/>
              </w:rPr>
              <w:t>г.Северск</w:t>
            </w:r>
            <w:proofErr w:type="spellEnd"/>
            <w:r w:rsidR="00365749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="00C83548">
              <w:rPr>
                <w:rFonts w:ascii="Times New Roman" w:hAnsi="Times New Roman"/>
                <w:sz w:val="28"/>
                <w:szCs w:val="28"/>
              </w:rPr>
              <w:t>ул</w:t>
            </w:r>
            <w:r w:rsidR="00365749">
              <w:rPr>
                <w:rFonts w:ascii="Times New Roman" w:hAnsi="Times New Roman"/>
                <w:sz w:val="28"/>
                <w:szCs w:val="28"/>
              </w:rPr>
              <w:t>.</w:t>
            </w:r>
            <w:r w:rsidR="009B4293">
              <w:rPr>
                <w:rFonts w:ascii="Times New Roman" w:hAnsi="Times New Roman"/>
                <w:sz w:val="28"/>
                <w:szCs w:val="28"/>
              </w:rPr>
              <w:t>Калинина</w:t>
            </w:r>
            <w:proofErr w:type="spellEnd"/>
            <w:r w:rsidR="00365749">
              <w:rPr>
                <w:rFonts w:ascii="Times New Roman" w:hAnsi="Times New Roman"/>
                <w:sz w:val="28"/>
                <w:szCs w:val="28"/>
              </w:rPr>
              <w:t>, д.</w:t>
            </w:r>
            <w:r w:rsidR="006A6822">
              <w:rPr>
                <w:rFonts w:ascii="Times New Roman" w:hAnsi="Times New Roman"/>
                <w:sz w:val="28"/>
                <w:szCs w:val="28"/>
              </w:rPr>
              <w:t>78</w:t>
            </w:r>
            <w:r w:rsidR="00365749">
              <w:rPr>
                <w:rFonts w:ascii="Times New Roman" w:hAnsi="Times New Roman"/>
                <w:sz w:val="28"/>
                <w:szCs w:val="28"/>
              </w:rPr>
              <w:t>, кв.</w:t>
            </w:r>
            <w:r w:rsidR="006A6822">
              <w:rPr>
                <w:rFonts w:ascii="Times New Roman" w:hAnsi="Times New Roman"/>
                <w:sz w:val="28"/>
                <w:szCs w:val="28"/>
              </w:rPr>
              <w:t>31</w:t>
            </w:r>
          </w:p>
        </w:tc>
      </w:tr>
    </w:tbl>
    <w:p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07996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8"/>
          <w:szCs w:val="28"/>
        </w:rPr>
      </w:pPr>
    </w:p>
    <w:p w:rsidR="006C0F0A" w:rsidRDefault="006C0F0A" w:rsidP="0080227D">
      <w:pPr>
        <w:jc w:val="center"/>
        <w:rPr>
          <w:rFonts w:ascii="Times New Roman" w:hAnsi="Times New Roman"/>
          <w:sz w:val="28"/>
          <w:szCs w:val="28"/>
        </w:rPr>
      </w:pPr>
    </w:p>
    <w:p w:rsidR="00542038" w:rsidRPr="006C0F0A" w:rsidRDefault="00542038" w:rsidP="006C0F0A">
      <w:pPr>
        <w:rPr>
          <w:rFonts w:ascii="Times New Roman" w:hAnsi="Times New Roman"/>
          <w:sz w:val="28"/>
          <w:szCs w:val="28"/>
        </w:rPr>
      </w:pPr>
    </w:p>
    <w:p w:rsidR="00365749" w:rsidRDefault="00365749" w:rsidP="00007996">
      <w:pPr>
        <w:pStyle w:val="ConsPlusNormal"/>
        <w:ind w:firstLine="708"/>
        <w:jc w:val="both"/>
      </w:pPr>
      <w:r>
        <w:t>В соответствии со статьей 69</w:t>
      </w:r>
      <w:r w:rsidR="006C0F0A" w:rsidRPr="006C0F0A">
        <w:rPr>
          <w:vertAlign w:val="superscript"/>
        </w:rPr>
        <w:t>1</w:t>
      </w:r>
      <w:r>
        <w:t xml:space="preserve"> Федерального закона от 13 июля 2015 года № 218-ФЗ «О государственной регистрации недвижимости»</w:t>
      </w:r>
    </w:p>
    <w:p w:rsidR="00007996" w:rsidRDefault="00007996" w:rsidP="00007996">
      <w:pPr>
        <w:pStyle w:val="ConsPlusNormal"/>
        <w:ind w:firstLine="708"/>
        <w:jc w:val="both"/>
      </w:pPr>
    </w:p>
    <w:p w:rsidR="00007996" w:rsidRPr="009466E6" w:rsidRDefault="00007996" w:rsidP="003848A1">
      <w:pPr>
        <w:pStyle w:val="1"/>
        <w:rPr>
          <w:b w:val="0"/>
          <w:szCs w:val="28"/>
        </w:rPr>
      </w:pPr>
      <w:r w:rsidRPr="009466E6">
        <w:rPr>
          <w:b w:val="0"/>
          <w:szCs w:val="28"/>
        </w:rPr>
        <w:t>ПОСТАНОВЛЯ</w:t>
      </w:r>
      <w:r>
        <w:rPr>
          <w:b w:val="0"/>
          <w:szCs w:val="28"/>
        </w:rPr>
        <w:t>ЕТ</w:t>
      </w:r>
      <w:r w:rsidRPr="009466E6">
        <w:rPr>
          <w:b w:val="0"/>
          <w:szCs w:val="28"/>
        </w:rPr>
        <w:t>:</w:t>
      </w:r>
    </w:p>
    <w:p w:rsidR="00007996" w:rsidRPr="00E85E3D" w:rsidRDefault="00007996" w:rsidP="00007996">
      <w:pPr>
        <w:jc w:val="center"/>
        <w:rPr>
          <w:sz w:val="28"/>
          <w:szCs w:val="28"/>
        </w:rPr>
      </w:pPr>
    </w:p>
    <w:p w:rsidR="00702617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  <w:r w:rsidRPr="00E85E3D">
        <w:rPr>
          <w:rFonts w:ascii="Times New Roman" w:hAnsi="Times New Roman" w:cs="Times New Roman"/>
          <w:sz w:val="28"/>
          <w:szCs w:val="28"/>
        </w:rPr>
        <w:t>1.</w:t>
      </w:r>
      <w:r w:rsidR="00E1100D">
        <w:rPr>
          <w:rFonts w:ascii="Times New Roman" w:hAnsi="Times New Roman" w:cs="Times New Roman"/>
          <w:sz w:val="28"/>
          <w:szCs w:val="28"/>
        </w:rPr>
        <w:t> </w:t>
      </w:r>
      <w:r w:rsidR="00F3311B">
        <w:rPr>
          <w:rFonts w:ascii="Times New Roman" w:hAnsi="Times New Roman" w:cs="Times New Roman"/>
          <w:sz w:val="28"/>
          <w:szCs w:val="28"/>
        </w:rPr>
        <w:t>В</w:t>
      </w:r>
      <w:r w:rsidR="006C0F0A">
        <w:rPr>
          <w:rFonts w:ascii="Times New Roman" w:hAnsi="Times New Roman" w:cs="Times New Roman"/>
          <w:sz w:val="28"/>
          <w:szCs w:val="28"/>
        </w:rPr>
        <w:t xml:space="preserve"> отношении </w:t>
      </w:r>
      <w:r w:rsidR="00F3311B">
        <w:rPr>
          <w:rFonts w:ascii="Times New Roman" w:hAnsi="Times New Roman"/>
          <w:sz w:val="28"/>
          <w:szCs w:val="28"/>
        </w:rPr>
        <w:t>ранее учтенного объекта недвижимости</w:t>
      </w:r>
      <w:r w:rsidR="00F3311B">
        <w:rPr>
          <w:rFonts w:ascii="Times New Roman" w:hAnsi="Times New Roman" w:cs="Times New Roman"/>
          <w:sz w:val="28"/>
          <w:szCs w:val="28"/>
        </w:rPr>
        <w:t xml:space="preserve">, </w:t>
      </w:r>
      <w:r w:rsidR="006C0F0A">
        <w:rPr>
          <w:rFonts w:ascii="Times New Roman" w:hAnsi="Times New Roman" w:cs="Times New Roman"/>
          <w:sz w:val="28"/>
          <w:szCs w:val="28"/>
        </w:rPr>
        <w:t>жилого помещения</w:t>
      </w:r>
      <w:r w:rsidR="00365749">
        <w:rPr>
          <w:rFonts w:ascii="Times New Roman" w:hAnsi="Times New Roman" w:cs="Times New Roman"/>
          <w:sz w:val="28"/>
          <w:szCs w:val="28"/>
        </w:rPr>
        <w:t xml:space="preserve">, расположенного по адресу: Томская область, ЗАТО Северск, </w:t>
      </w:r>
      <w:proofErr w:type="spellStart"/>
      <w:r w:rsidR="00365749">
        <w:rPr>
          <w:rFonts w:ascii="Times New Roman" w:hAnsi="Times New Roman" w:cs="Times New Roman"/>
          <w:sz w:val="28"/>
          <w:szCs w:val="28"/>
        </w:rPr>
        <w:t>г.Северск</w:t>
      </w:r>
      <w:proofErr w:type="spellEnd"/>
      <w:r w:rsidR="0036574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6F0F75">
        <w:rPr>
          <w:rFonts w:ascii="Times New Roman" w:hAnsi="Times New Roman"/>
          <w:sz w:val="28"/>
          <w:szCs w:val="28"/>
        </w:rPr>
        <w:t>ул.</w:t>
      </w:r>
      <w:r w:rsidR="009B4293">
        <w:rPr>
          <w:rFonts w:ascii="Times New Roman" w:hAnsi="Times New Roman"/>
          <w:sz w:val="28"/>
          <w:szCs w:val="28"/>
        </w:rPr>
        <w:t>Калинина</w:t>
      </w:r>
      <w:proofErr w:type="spellEnd"/>
      <w:r w:rsidR="006F0F75">
        <w:rPr>
          <w:rFonts w:ascii="Times New Roman" w:hAnsi="Times New Roman"/>
          <w:sz w:val="28"/>
          <w:szCs w:val="28"/>
        </w:rPr>
        <w:t>, д.</w:t>
      </w:r>
      <w:r w:rsidR="006A6822">
        <w:rPr>
          <w:rFonts w:ascii="Times New Roman" w:hAnsi="Times New Roman"/>
          <w:sz w:val="28"/>
          <w:szCs w:val="28"/>
        </w:rPr>
        <w:t>78</w:t>
      </w:r>
      <w:r w:rsidR="006F0F75">
        <w:rPr>
          <w:rFonts w:ascii="Times New Roman" w:hAnsi="Times New Roman"/>
          <w:sz w:val="28"/>
          <w:szCs w:val="28"/>
        </w:rPr>
        <w:t>, кв.</w:t>
      </w:r>
      <w:r w:rsidR="006A6822">
        <w:rPr>
          <w:rFonts w:ascii="Times New Roman" w:hAnsi="Times New Roman"/>
          <w:sz w:val="28"/>
          <w:szCs w:val="28"/>
        </w:rPr>
        <w:t>31</w:t>
      </w:r>
      <w:r w:rsidR="00365749">
        <w:rPr>
          <w:rFonts w:ascii="Times New Roman" w:hAnsi="Times New Roman" w:cs="Times New Roman"/>
          <w:sz w:val="28"/>
          <w:szCs w:val="28"/>
        </w:rPr>
        <w:t xml:space="preserve">, общей площадью </w:t>
      </w:r>
      <w:r w:rsidR="00D50A79">
        <w:rPr>
          <w:rFonts w:ascii="Times New Roman" w:hAnsi="Times New Roman" w:cs="Times New Roman"/>
          <w:sz w:val="28"/>
          <w:szCs w:val="28"/>
        </w:rPr>
        <w:t>4</w:t>
      </w:r>
      <w:r w:rsidR="006A6822">
        <w:rPr>
          <w:rFonts w:ascii="Times New Roman" w:hAnsi="Times New Roman" w:cs="Times New Roman"/>
          <w:sz w:val="28"/>
          <w:szCs w:val="28"/>
        </w:rPr>
        <w:t>3</w:t>
      </w:r>
      <w:r w:rsidR="00B106EB">
        <w:rPr>
          <w:rFonts w:ascii="Times New Roman" w:hAnsi="Times New Roman" w:cs="Times New Roman"/>
          <w:sz w:val="28"/>
          <w:szCs w:val="28"/>
        </w:rPr>
        <w:t>,</w:t>
      </w:r>
      <w:r w:rsidR="006A6822">
        <w:rPr>
          <w:rFonts w:ascii="Times New Roman" w:hAnsi="Times New Roman" w:cs="Times New Roman"/>
          <w:sz w:val="28"/>
          <w:szCs w:val="28"/>
        </w:rPr>
        <w:t>8</w:t>
      </w:r>
      <w:r w:rsidR="0036574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65749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="00365749">
        <w:rPr>
          <w:rFonts w:ascii="Times New Roman" w:hAnsi="Times New Roman" w:cs="Times New Roman"/>
          <w:sz w:val="28"/>
          <w:szCs w:val="28"/>
        </w:rPr>
        <w:t xml:space="preserve"> (кадастровый номер 70:22:001010</w:t>
      </w:r>
      <w:r w:rsidR="009B4293">
        <w:rPr>
          <w:rFonts w:ascii="Times New Roman" w:hAnsi="Times New Roman" w:cs="Times New Roman"/>
          <w:sz w:val="28"/>
          <w:szCs w:val="28"/>
        </w:rPr>
        <w:t>7</w:t>
      </w:r>
      <w:r w:rsidR="00365749">
        <w:rPr>
          <w:rFonts w:ascii="Times New Roman" w:hAnsi="Times New Roman" w:cs="Times New Roman"/>
          <w:sz w:val="28"/>
          <w:szCs w:val="28"/>
        </w:rPr>
        <w:t>:</w:t>
      </w:r>
      <w:r w:rsidR="00D50A79">
        <w:rPr>
          <w:rFonts w:ascii="Times New Roman" w:hAnsi="Times New Roman" w:cs="Times New Roman"/>
          <w:sz w:val="28"/>
          <w:szCs w:val="28"/>
        </w:rPr>
        <w:t>51</w:t>
      </w:r>
      <w:r w:rsidR="006A6822">
        <w:rPr>
          <w:rFonts w:ascii="Times New Roman" w:hAnsi="Times New Roman" w:cs="Times New Roman"/>
          <w:sz w:val="28"/>
          <w:szCs w:val="28"/>
        </w:rPr>
        <w:t>08</w:t>
      </w:r>
      <w:r w:rsidR="00365749">
        <w:rPr>
          <w:rFonts w:ascii="Times New Roman" w:hAnsi="Times New Roman" w:cs="Times New Roman"/>
          <w:sz w:val="28"/>
          <w:szCs w:val="28"/>
        </w:rPr>
        <w:t xml:space="preserve">), </w:t>
      </w:r>
      <w:r w:rsidR="00F3311B">
        <w:rPr>
          <w:rFonts w:ascii="Times New Roman" w:hAnsi="Times New Roman" w:cs="Times New Roman"/>
          <w:sz w:val="28"/>
          <w:szCs w:val="28"/>
        </w:rPr>
        <w:t>выявлен</w:t>
      </w:r>
      <w:r w:rsidR="009A753A">
        <w:rPr>
          <w:rFonts w:ascii="Times New Roman" w:hAnsi="Times New Roman" w:cs="Times New Roman"/>
          <w:sz w:val="28"/>
          <w:szCs w:val="28"/>
        </w:rPr>
        <w:t>ы</w:t>
      </w:r>
      <w:r w:rsidR="00F3311B">
        <w:rPr>
          <w:rFonts w:ascii="Times New Roman" w:hAnsi="Times New Roman" w:cs="Times New Roman"/>
          <w:sz w:val="28"/>
          <w:szCs w:val="28"/>
        </w:rPr>
        <w:t xml:space="preserve"> </w:t>
      </w:r>
      <w:r w:rsidR="00702617">
        <w:rPr>
          <w:rFonts w:ascii="Times New Roman" w:hAnsi="Times New Roman" w:cs="Times New Roman"/>
          <w:sz w:val="28"/>
          <w:szCs w:val="28"/>
        </w:rPr>
        <w:t>в качестве правообладател</w:t>
      </w:r>
      <w:r w:rsidR="009A753A">
        <w:rPr>
          <w:rFonts w:ascii="Times New Roman" w:hAnsi="Times New Roman" w:cs="Times New Roman"/>
          <w:sz w:val="28"/>
          <w:szCs w:val="28"/>
        </w:rPr>
        <w:t>ей</w:t>
      </w:r>
      <w:r w:rsidR="00702617">
        <w:rPr>
          <w:rFonts w:ascii="Times New Roman" w:hAnsi="Times New Roman" w:cs="Times New Roman"/>
          <w:sz w:val="28"/>
          <w:szCs w:val="28"/>
        </w:rPr>
        <w:t>, владеющ</w:t>
      </w:r>
      <w:r w:rsidR="009A753A">
        <w:rPr>
          <w:rFonts w:ascii="Times New Roman" w:hAnsi="Times New Roman" w:cs="Times New Roman"/>
          <w:sz w:val="28"/>
          <w:szCs w:val="28"/>
        </w:rPr>
        <w:t>их</w:t>
      </w:r>
      <w:r w:rsidR="00702617">
        <w:rPr>
          <w:rFonts w:ascii="Times New Roman" w:hAnsi="Times New Roman" w:cs="Times New Roman"/>
          <w:sz w:val="28"/>
          <w:szCs w:val="28"/>
        </w:rPr>
        <w:t xml:space="preserve"> данным объектом недвижимости на праве </w:t>
      </w:r>
      <w:r w:rsidR="005B3C9A">
        <w:rPr>
          <w:rFonts w:ascii="Times New Roman" w:hAnsi="Times New Roman" w:cs="Times New Roman"/>
          <w:sz w:val="28"/>
          <w:szCs w:val="28"/>
        </w:rPr>
        <w:t xml:space="preserve">общей совместной </w:t>
      </w:r>
      <w:r w:rsidR="00702617">
        <w:rPr>
          <w:rFonts w:ascii="Times New Roman" w:hAnsi="Times New Roman" w:cs="Times New Roman"/>
          <w:sz w:val="28"/>
          <w:szCs w:val="28"/>
        </w:rPr>
        <w:t>собственности</w:t>
      </w:r>
      <w:r w:rsidR="009A753A">
        <w:rPr>
          <w:rFonts w:ascii="Times New Roman" w:hAnsi="Times New Roman" w:cs="Times New Roman"/>
          <w:sz w:val="28"/>
          <w:szCs w:val="28"/>
        </w:rPr>
        <w:t>:</w:t>
      </w:r>
      <w:r w:rsidR="007026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A6822">
        <w:rPr>
          <w:rFonts w:ascii="Times New Roman" w:hAnsi="Times New Roman" w:cs="Times New Roman"/>
          <w:sz w:val="28"/>
          <w:szCs w:val="28"/>
        </w:rPr>
        <w:t>Горягин</w:t>
      </w:r>
      <w:proofErr w:type="spellEnd"/>
      <w:r w:rsidR="006A6822">
        <w:rPr>
          <w:rFonts w:ascii="Times New Roman" w:hAnsi="Times New Roman" w:cs="Times New Roman"/>
          <w:sz w:val="28"/>
          <w:szCs w:val="28"/>
        </w:rPr>
        <w:t xml:space="preserve"> Михаил Алексеевич</w:t>
      </w:r>
      <w:r w:rsidR="00365749">
        <w:rPr>
          <w:rFonts w:ascii="Times New Roman" w:hAnsi="Times New Roman" w:cs="Times New Roman"/>
          <w:sz w:val="28"/>
          <w:szCs w:val="28"/>
        </w:rPr>
        <w:t xml:space="preserve">, </w:t>
      </w:r>
      <w:r w:rsidR="006730E6">
        <w:rPr>
          <w:rFonts w:ascii="Times New Roman" w:hAnsi="Times New Roman"/>
          <w:sz w:val="28"/>
          <w:szCs w:val="28"/>
        </w:rPr>
        <w:t>ХХ.ХХ.ХХХХ г.р., место рождения: ХХХХХХ, паспорт: ХХХХХХ, дата выдачи ХХ.ХХ.ХХХХ, СНИЛС ХХХХХХ, зарегистрированн</w:t>
      </w:r>
      <w:r w:rsidR="006730E6">
        <w:rPr>
          <w:rFonts w:ascii="Times New Roman" w:hAnsi="Times New Roman"/>
          <w:sz w:val="28"/>
          <w:szCs w:val="28"/>
        </w:rPr>
        <w:t>ый</w:t>
      </w:r>
      <w:bookmarkStart w:id="1" w:name="_GoBack"/>
      <w:bookmarkEnd w:id="1"/>
      <w:r w:rsidR="006730E6">
        <w:rPr>
          <w:rFonts w:ascii="Times New Roman" w:hAnsi="Times New Roman"/>
          <w:sz w:val="28"/>
          <w:szCs w:val="28"/>
        </w:rPr>
        <w:t xml:space="preserve"> по адресу: ХХХХХХ</w:t>
      </w:r>
      <w:r w:rsidR="009A753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6A6822">
        <w:rPr>
          <w:rFonts w:ascii="Times New Roman" w:hAnsi="Times New Roman" w:cs="Times New Roman"/>
          <w:sz w:val="28"/>
          <w:szCs w:val="28"/>
        </w:rPr>
        <w:t>Горягина</w:t>
      </w:r>
      <w:proofErr w:type="spellEnd"/>
      <w:r w:rsidR="006A6822">
        <w:rPr>
          <w:rFonts w:ascii="Times New Roman" w:hAnsi="Times New Roman" w:cs="Times New Roman"/>
          <w:sz w:val="28"/>
          <w:szCs w:val="28"/>
        </w:rPr>
        <w:t xml:space="preserve"> Марина Владимировна</w:t>
      </w:r>
      <w:r w:rsidR="009A753A">
        <w:rPr>
          <w:rFonts w:ascii="Times New Roman" w:hAnsi="Times New Roman" w:cs="Times New Roman"/>
          <w:sz w:val="28"/>
          <w:szCs w:val="28"/>
        </w:rPr>
        <w:t xml:space="preserve">, </w:t>
      </w:r>
      <w:r w:rsidR="006730E6">
        <w:rPr>
          <w:rFonts w:ascii="Times New Roman" w:hAnsi="Times New Roman"/>
          <w:sz w:val="28"/>
          <w:szCs w:val="28"/>
        </w:rPr>
        <w:t>ХХ.ХХ.ХХХХ г.р., место рождения: ХХХХХХ, паспорт: ХХХХХХ, дата выдачи ХХ.ХХ.ХХХХ, СНИЛС ХХХХХХ, зарегистрированная по адресу: ХХХХХХ</w:t>
      </w:r>
      <w:r w:rsidR="00702617">
        <w:rPr>
          <w:rFonts w:ascii="Times New Roman" w:hAnsi="Times New Roman" w:cs="Times New Roman"/>
          <w:sz w:val="28"/>
          <w:szCs w:val="28"/>
        </w:rPr>
        <w:t>.</w:t>
      </w:r>
    </w:p>
    <w:p w:rsidR="00E1100D" w:rsidRDefault="003848A1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</w:t>
      </w:r>
      <w:r w:rsidR="00E1100D">
        <w:rPr>
          <w:rFonts w:ascii="Times New Roman" w:hAnsi="Times New Roman" w:cs="Times New Roman"/>
          <w:sz w:val="28"/>
          <w:szCs w:val="28"/>
        </w:rPr>
        <w:t xml:space="preserve">Право собственности </w:t>
      </w:r>
      <w:proofErr w:type="spellStart"/>
      <w:r w:rsidR="001E3FD7">
        <w:rPr>
          <w:rFonts w:ascii="Times New Roman" w:hAnsi="Times New Roman" w:cs="Times New Roman"/>
          <w:sz w:val="28"/>
          <w:szCs w:val="28"/>
        </w:rPr>
        <w:t>Горягина</w:t>
      </w:r>
      <w:proofErr w:type="spellEnd"/>
      <w:r w:rsidR="001E3FD7">
        <w:rPr>
          <w:rFonts w:ascii="Times New Roman" w:hAnsi="Times New Roman" w:cs="Times New Roman"/>
          <w:sz w:val="28"/>
          <w:szCs w:val="28"/>
        </w:rPr>
        <w:t xml:space="preserve"> Михаила Алексеевича, </w:t>
      </w:r>
      <w:proofErr w:type="spellStart"/>
      <w:r w:rsidR="001E3FD7">
        <w:rPr>
          <w:rFonts w:ascii="Times New Roman" w:hAnsi="Times New Roman" w:cs="Times New Roman"/>
          <w:sz w:val="28"/>
          <w:szCs w:val="28"/>
        </w:rPr>
        <w:t>Горягиной</w:t>
      </w:r>
      <w:proofErr w:type="spellEnd"/>
      <w:r w:rsidR="001E3FD7">
        <w:rPr>
          <w:rFonts w:ascii="Times New Roman" w:hAnsi="Times New Roman" w:cs="Times New Roman"/>
          <w:sz w:val="28"/>
          <w:szCs w:val="28"/>
        </w:rPr>
        <w:t xml:space="preserve"> Марины Владимировны</w:t>
      </w:r>
      <w:r w:rsidR="00D50A79">
        <w:rPr>
          <w:rFonts w:ascii="Times New Roman" w:hAnsi="Times New Roman" w:cs="Times New Roman"/>
          <w:sz w:val="28"/>
          <w:szCs w:val="28"/>
        </w:rPr>
        <w:t xml:space="preserve"> </w:t>
      </w:r>
      <w:r w:rsidR="00E1100D">
        <w:rPr>
          <w:rFonts w:ascii="Times New Roman" w:hAnsi="Times New Roman" w:cs="Times New Roman"/>
          <w:sz w:val="28"/>
          <w:szCs w:val="28"/>
        </w:rPr>
        <w:t xml:space="preserve">на указанный в пункте 1 настоящего постановления объект недвижимости подтверждается договором </w:t>
      </w:r>
      <w:r w:rsidR="006F0F75">
        <w:rPr>
          <w:rFonts w:ascii="Times New Roman" w:hAnsi="Times New Roman" w:cs="Times New Roman"/>
          <w:sz w:val="28"/>
          <w:szCs w:val="28"/>
        </w:rPr>
        <w:t xml:space="preserve">на передачу квартиры </w:t>
      </w:r>
      <w:r w:rsidR="001E3FD7">
        <w:rPr>
          <w:rFonts w:ascii="Times New Roman" w:hAnsi="Times New Roman" w:cs="Times New Roman"/>
          <w:sz w:val="28"/>
          <w:szCs w:val="28"/>
        </w:rPr>
        <w:t xml:space="preserve">(дома) </w:t>
      </w:r>
      <w:r w:rsidR="006F0F75">
        <w:rPr>
          <w:rFonts w:ascii="Times New Roman" w:hAnsi="Times New Roman" w:cs="Times New Roman"/>
          <w:sz w:val="28"/>
          <w:szCs w:val="28"/>
        </w:rPr>
        <w:t xml:space="preserve">в собственность граждан </w:t>
      </w:r>
      <w:r w:rsidR="00512B28">
        <w:rPr>
          <w:rFonts w:ascii="Times New Roman" w:hAnsi="Times New Roman" w:cs="Times New Roman"/>
          <w:sz w:val="28"/>
          <w:szCs w:val="28"/>
        </w:rPr>
        <w:t xml:space="preserve">от </w:t>
      </w:r>
      <w:r w:rsidR="001E3FD7">
        <w:rPr>
          <w:rFonts w:ascii="Times New Roman" w:hAnsi="Times New Roman" w:cs="Times New Roman"/>
          <w:sz w:val="28"/>
          <w:szCs w:val="28"/>
        </w:rPr>
        <w:t>19</w:t>
      </w:r>
      <w:r w:rsidR="00743D81">
        <w:rPr>
          <w:rFonts w:ascii="Times New Roman" w:hAnsi="Times New Roman" w:cs="Times New Roman"/>
          <w:sz w:val="28"/>
          <w:szCs w:val="28"/>
        </w:rPr>
        <w:t>.</w:t>
      </w:r>
      <w:r w:rsidR="00D50A79">
        <w:rPr>
          <w:rFonts w:ascii="Times New Roman" w:hAnsi="Times New Roman" w:cs="Times New Roman"/>
          <w:sz w:val="28"/>
          <w:szCs w:val="28"/>
        </w:rPr>
        <w:t>0</w:t>
      </w:r>
      <w:r w:rsidR="001E3FD7">
        <w:rPr>
          <w:rFonts w:ascii="Times New Roman" w:hAnsi="Times New Roman" w:cs="Times New Roman"/>
          <w:sz w:val="28"/>
          <w:szCs w:val="28"/>
        </w:rPr>
        <w:t>6</w:t>
      </w:r>
      <w:r w:rsidR="00743D81">
        <w:rPr>
          <w:rFonts w:ascii="Times New Roman" w:hAnsi="Times New Roman" w:cs="Times New Roman"/>
          <w:sz w:val="28"/>
          <w:szCs w:val="28"/>
        </w:rPr>
        <w:t>.199</w:t>
      </w:r>
      <w:r w:rsidR="001E3FD7">
        <w:rPr>
          <w:rFonts w:ascii="Times New Roman" w:hAnsi="Times New Roman" w:cs="Times New Roman"/>
          <w:sz w:val="28"/>
          <w:szCs w:val="28"/>
        </w:rPr>
        <w:t>3</w:t>
      </w:r>
      <w:r w:rsidR="00743D81">
        <w:rPr>
          <w:rFonts w:ascii="Times New Roman" w:hAnsi="Times New Roman" w:cs="Times New Roman"/>
          <w:sz w:val="28"/>
          <w:szCs w:val="28"/>
        </w:rPr>
        <w:t xml:space="preserve"> № </w:t>
      </w:r>
      <w:r w:rsidR="001E3FD7">
        <w:rPr>
          <w:rFonts w:ascii="Times New Roman" w:hAnsi="Times New Roman" w:cs="Times New Roman"/>
          <w:sz w:val="28"/>
          <w:szCs w:val="28"/>
        </w:rPr>
        <w:t>1403</w:t>
      </w:r>
      <w:r w:rsidR="00743D81">
        <w:rPr>
          <w:rFonts w:ascii="Times New Roman" w:hAnsi="Times New Roman" w:cs="Times New Roman"/>
          <w:sz w:val="28"/>
          <w:szCs w:val="28"/>
        </w:rPr>
        <w:t>.</w:t>
      </w:r>
    </w:p>
    <w:p w:rsidR="005A2219" w:rsidRDefault="005A2219" w:rsidP="005A221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404990">
        <w:rPr>
          <w:sz w:val="28"/>
          <w:szCs w:val="28"/>
        </w:rPr>
        <w:t xml:space="preserve">. Управлению жилищно-коммунального хозяйства, транспорта и связи </w:t>
      </w:r>
      <w:proofErr w:type="gramStart"/>
      <w:r w:rsidRPr="00404990">
        <w:rPr>
          <w:sz w:val="28"/>
          <w:szCs w:val="28"/>
        </w:rPr>
        <w:t>Администрации</w:t>
      </w:r>
      <w:proofErr w:type="gramEnd"/>
      <w:r w:rsidRPr="00404990">
        <w:rPr>
          <w:sz w:val="28"/>
          <w:szCs w:val="28"/>
        </w:rPr>
        <w:t xml:space="preserve"> ЗАТО Северск обеспечить внесение в Единый государственный реестр недвижимости сведений о</w:t>
      </w:r>
      <w:r>
        <w:rPr>
          <w:sz w:val="28"/>
          <w:szCs w:val="28"/>
        </w:rPr>
        <w:t xml:space="preserve"> выявленном правообладателе согласно пунктам 1,</w:t>
      </w:r>
      <w:r w:rsidR="003848A1">
        <w:rPr>
          <w:sz w:val="28"/>
          <w:szCs w:val="28"/>
        </w:rPr>
        <w:t xml:space="preserve"> </w:t>
      </w:r>
      <w:r>
        <w:rPr>
          <w:sz w:val="28"/>
          <w:szCs w:val="28"/>
        </w:rPr>
        <w:t>2 настоящего постановления.</w:t>
      </w:r>
    </w:p>
    <w:p w:rsidR="005A2219" w:rsidRPr="0010324C" w:rsidRDefault="005A2219" w:rsidP="003848A1">
      <w:pPr>
        <w:pStyle w:val="ae"/>
        <w:spacing w:after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10324C">
        <w:rPr>
          <w:sz w:val="28"/>
          <w:szCs w:val="28"/>
        </w:rPr>
        <w:t xml:space="preserve">. Контроль за исполнением постановления возложить на первого заместителя </w:t>
      </w:r>
      <w:proofErr w:type="gramStart"/>
      <w:r>
        <w:rPr>
          <w:sz w:val="28"/>
          <w:szCs w:val="28"/>
        </w:rPr>
        <w:t>Мэра</w:t>
      </w:r>
      <w:proofErr w:type="gramEnd"/>
      <w:r>
        <w:rPr>
          <w:sz w:val="28"/>
          <w:szCs w:val="28"/>
        </w:rPr>
        <w:t xml:space="preserve"> </w:t>
      </w:r>
      <w:r w:rsidRPr="0010324C">
        <w:rPr>
          <w:sz w:val="28"/>
          <w:szCs w:val="28"/>
        </w:rPr>
        <w:t>ЗАТО Северск.</w:t>
      </w:r>
    </w:p>
    <w:p w:rsidR="005759FB" w:rsidRDefault="005759FB" w:rsidP="003848A1">
      <w:pPr>
        <w:rPr>
          <w:rFonts w:ascii="Times New Roman" w:hAnsi="Times New Roman"/>
          <w:sz w:val="28"/>
          <w:szCs w:val="28"/>
        </w:rPr>
      </w:pPr>
      <w:bookmarkStart w:id="2" w:name="СодержаниеКонец"/>
      <w:bookmarkEnd w:id="2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:rsidTr="00C83548">
        <w:tc>
          <w:tcPr>
            <w:tcW w:w="4860" w:type="dxa"/>
            <w:shd w:val="clear" w:color="auto" w:fill="auto"/>
          </w:tcPr>
          <w:p w:rsidR="00A359CF" w:rsidRPr="00007996" w:rsidRDefault="00B45246" w:rsidP="003848A1">
            <w:pPr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Мэр ЗАТО Северск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A359CF" w:rsidRPr="00007996" w:rsidRDefault="00B45246" w:rsidP="003848A1">
            <w:pPr>
              <w:tabs>
                <w:tab w:val="left" w:pos="2303"/>
              </w:tabs>
              <w:jc w:val="right"/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Н.В.Диденко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4"/>
          </w:p>
        </w:tc>
      </w:tr>
    </w:tbl>
    <w:p w:rsidR="005759FB" w:rsidRDefault="005759FB" w:rsidP="00771CC3">
      <w:pPr>
        <w:rPr>
          <w:rFonts w:ascii="Times New Roman" w:hAnsi="Times New Roman"/>
          <w:sz w:val="24"/>
          <w:szCs w:val="24"/>
          <w:lang w:val="en-US"/>
        </w:rPr>
      </w:pPr>
    </w:p>
    <w:sectPr w:rsidR="005759FB" w:rsidSect="00A237B9">
      <w:headerReference w:type="default" dor:id="rId8"/>
      <w:footerReference w:type="default" dor:id="rId9"/>
      <w:headerReference w:type="first" do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35214" w:rsidRDefault="00C35214">
      <w:r>
        <w:separator/>
      </w:r>
    </w:p>
  </w:endnote>
  <w:endnote w:type="continuationSeparator" w:id="0">
    <w:p w:rsidR="00C35214" w:rsidRDefault="00C352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35214" w:rsidRDefault="00C35214">
      <w:r>
        <w:separator/>
      </w:r>
    </w:p>
  </w:footnote>
  <w:footnote w:type="continuationSeparator" w:id="0">
    <w:p w:rsidR="00C35214" w:rsidRDefault="00C3521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532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5532"/>
    <w:rsid w:val="00005C1B"/>
    <w:rsid w:val="00007996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A1BB5"/>
    <w:rsid w:val="000B0A18"/>
    <w:rsid w:val="000C5609"/>
    <w:rsid w:val="00103417"/>
    <w:rsid w:val="00104A9C"/>
    <w:rsid w:val="00105647"/>
    <w:rsid w:val="00123B5E"/>
    <w:rsid w:val="00153F92"/>
    <w:rsid w:val="00157C7F"/>
    <w:rsid w:val="001A0964"/>
    <w:rsid w:val="001A54D5"/>
    <w:rsid w:val="001C133A"/>
    <w:rsid w:val="001D21E1"/>
    <w:rsid w:val="001E3FD7"/>
    <w:rsid w:val="001F1104"/>
    <w:rsid w:val="00244701"/>
    <w:rsid w:val="002562C9"/>
    <w:rsid w:val="0025653C"/>
    <w:rsid w:val="00262963"/>
    <w:rsid w:val="002812A0"/>
    <w:rsid w:val="002833F6"/>
    <w:rsid w:val="002A1ACE"/>
    <w:rsid w:val="002C2626"/>
    <w:rsid w:val="002D05B6"/>
    <w:rsid w:val="002E194E"/>
    <w:rsid w:val="002F148E"/>
    <w:rsid w:val="00312229"/>
    <w:rsid w:val="00320694"/>
    <w:rsid w:val="003268BE"/>
    <w:rsid w:val="003320FC"/>
    <w:rsid w:val="003339EE"/>
    <w:rsid w:val="00353E5E"/>
    <w:rsid w:val="00365749"/>
    <w:rsid w:val="0037055F"/>
    <w:rsid w:val="003848A1"/>
    <w:rsid w:val="003978E6"/>
    <w:rsid w:val="003A3A6C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A413A"/>
    <w:rsid w:val="004B24F4"/>
    <w:rsid w:val="004C6894"/>
    <w:rsid w:val="004C6EB5"/>
    <w:rsid w:val="005044C8"/>
    <w:rsid w:val="00512B28"/>
    <w:rsid w:val="00515A0A"/>
    <w:rsid w:val="00532E0E"/>
    <w:rsid w:val="00533002"/>
    <w:rsid w:val="00533C9C"/>
    <w:rsid w:val="00534308"/>
    <w:rsid w:val="00542038"/>
    <w:rsid w:val="00557117"/>
    <w:rsid w:val="005726A1"/>
    <w:rsid w:val="005759FB"/>
    <w:rsid w:val="00576B1E"/>
    <w:rsid w:val="00577B18"/>
    <w:rsid w:val="00584E3F"/>
    <w:rsid w:val="00585CE2"/>
    <w:rsid w:val="005A2219"/>
    <w:rsid w:val="005B3C9A"/>
    <w:rsid w:val="005C43FF"/>
    <w:rsid w:val="005E0667"/>
    <w:rsid w:val="00626222"/>
    <w:rsid w:val="0063711C"/>
    <w:rsid w:val="00644D1B"/>
    <w:rsid w:val="006730E6"/>
    <w:rsid w:val="006A6822"/>
    <w:rsid w:val="006C0F0A"/>
    <w:rsid w:val="006C10D5"/>
    <w:rsid w:val="006C5681"/>
    <w:rsid w:val="006C57C6"/>
    <w:rsid w:val="006F0F75"/>
    <w:rsid w:val="006F411C"/>
    <w:rsid w:val="00702617"/>
    <w:rsid w:val="00704634"/>
    <w:rsid w:val="007115B1"/>
    <w:rsid w:val="00743D81"/>
    <w:rsid w:val="0075650D"/>
    <w:rsid w:val="007600C6"/>
    <w:rsid w:val="00771CC3"/>
    <w:rsid w:val="00782D1D"/>
    <w:rsid w:val="00793D80"/>
    <w:rsid w:val="007B54AA"/>
    <w:rsid w:val="007B5FC6"/>
    <w:rsid w:val="007D019E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D5303"/>
    <w:rsid w:val="008E6075"/>
    <w:rsid w:val="008F2F8D"/>
    <w:rsid w:val="00903340"/>
    <w:rsid w:val="00926577"/>
    <w:rsid w:val="00983248"/>
    <w:rsid w:val="009A522E"/>
    <w:rsid w:val="009A753A"/>
    <w:rsid w:val="009B201E"/>
    <w:rsid w:val="009B4293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106EB"/>
    <w:rsid w:val="00B15AF9"/>
    <w:rsid w:val="00B271D5"/>
    <w:rsid w:val="00B417B5"/>
    <w:rsid w:val="00B45246"/>
    <w:rsid w:val="00B55389"/>
    <w:rsid w:val="00B64CE4"/>
    <w:rsid w:val="00B72430"/>
    <w:rsid w:val="00B87336"/>
    <w:rsid w:val="00B9144E"/>
    <w:rsid w:val="00B96D3B"/>
    <w:rsid w:val="00BA158D"/>
    <w:rsid w:val="00BA6FD4"/>
    <w:rsid w:val="00BB2758"/>
    <w:rsid w:val="00BC3CD9"/>
    <w:rsid w:val="00BC6934"/>
    <w:rsid w:val="00BE5975"/>
    <w:rsid w:val="00BF7979"/>
    <w:rsid w:val="00C35214"/>
    <w:rsid w:val="00C57866"/>
    <w:rsid w:val="00C72864"/>
    <w:rsid w:val="00C80D05"/>
    <w:rsid w:val="00C83548"/>
    <w:rsid w:val="00C94651"/>
    <w:rsid w:val="00C95CEB"/>
    <w:rsid w:val="00CF4602"/>
    <w:rsid w:val="00D3135E"/>
    <w:rsid w:val="00D50A79"/>
    <w:rsid w:val="00D92501"/>
    <w:rsid w:val="00DA065A"/>
    <w:rsid w:val="00DC4F51"/>
    <w:rsid w:val="00DD7092"/>
    <w:rsid w:val="00E1100D"/>
    <w:rsid w:val="00E27675"/>
    <w:rsid w:val="00E425A5"/>
    <w:rsid w:val="00E752D8"/>
    <w:rsid w:val="00EB0073"/>
    <w:rsid w:val="00EB508A"/>
    <w:rsid w:val="00EC3493"/>
    <w:rsid w:val="00ED3802"/>
    <w:rsid w:val="00F02713"/>
    <w:rsid w:val="00F07B02"/>
    <w:rsid w:val="00F2656A"/>
    <w:rsid w:val="00F3311B"/>
    <w:rsid w:val="00F43D97"/>
    <w:rsid w:val="00F46DA8"/>
    <w:rsid w:val="00F5148F"/>
    <w:rsid w:val="00F808FB"/>
    <w:rsid w:val="00F93AEF"/>
    <w:rsid w:val="00FA455C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3249"/>
    <o:shapelayout v:ext="edit">
      <o:idmap v:ext="edit" data="1"/>
    </o:shapelayout>
  </w:shapeDefaults>
  <w:decimalSymbol w:val=","/>
  <w:listSeparator w:val=";"/>
  <w15:docId w15:val="{CBFE2613-6A0C-45A7-9837-9D82139343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header" Target="header1.xml"/>
	<Relationship Id="rId3" Type="http://schemas.openxmlformats.org/officeDocument/2006/relationships/settings" Target="settings.xml"/>
	<Relationship Id="rId7" Type="http://schemas.openxmlformats.org/officeDocument/2006/relationships/image" Target="media/image1.jpeg"/>
	<Relationship Id="rId12" Type="http://schemas.openxmlformats.org/officeDocument/2006/relationships/theme" Target="theme/theme1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endnotes" Target="endnotes.xml"/>
	<Relationship Id="rId11" Type="http://schemas.openxmlformats.org/officeDocument/2006/relationships/fontTable" Target="fontTable.xml"/>
	<Relationship Id="rId5" Type="http://schemas.openxmlformats.org/officeDocument/2006/relationships/footnotes" Target="footnotes.xml"/>
	<Relationship Id="rId10" Type="http://schemas.openxmlformats.org/officeDocument/2006/relationships/header" Target="header2.xml"/>
	<Relationship Id="rId4" Type="http://schemas.openxmlformats.org/officeDocument/2006/relationships/webSettings" Target="webSettings.xml"/>
	<Relationship Id="rId9" Type="http://schemas.openxmlformats.org/officeDocument/2006/relationships/footer" Target="footer1.xml"/><Relationship Target="media/image3.jpeg" Type="http://schemas.openxmlformats.org/officeDocument/2006/relationships/image" Id="rId13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0840A9-C0FD-4464-AC8A-E765563BA1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190</Words>
  <Characters>1441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1628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Zyzkova</cp:lastModifiedBy>
  <cp:revision>2</cp:revision>
  <cp:lastPrinted>2023-02-02T04:48:00Z</cp:lastPrinted>
  <dcterms:created xsi:type="dcterms:W3CDTF">2024-01-11T03:29:00Z</dcterms:created>
  <dcterms:modified xsi:type="dcterms:W3CDTF">2024-01-11T03:29:00Z</dcterms:modified>
</cp:coreProperties>
</file>