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011186">
      <w:pPr>
        <w:pStyle w:val="ConsPlusNormal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="00011186" w:rsidRPr="00011186">
        <w:rPr>
          <w:rFonts w:ascii="Times New Roman" w:hAnsi="Times New Roman"/>
          <w:i/>
          <w:sz w:val="24"/>
          <w:szCs w:val="24"/>
          <w:u w:val="single"/>
        </w:rPr>
        <w:t xml:space="preserve">О порядке создания координационных или совещательных органов </w:t>
      </w:r>
      <w:r w:rsidR="00011186" w:rsidRPr="00011186">
        <w:rPr>
          <w:rFonts w:ascii="Times New Roman" w:hAnsi="Times New Roman"/>
          <w:i/>
          <w:sz w:val="24"/>
          <w:szCs w:val="24"/>
          <w:u w:val="single"/>
        </w:rPr>
        <w:br/>
        <w:t xml:space="preserve">в области развития малого и среднего предпринимательства </w:t>
      </w:r>
      <w:r w:rsidR="00011186" w:rsidRPr="00011186">
        <w:rPr>
          <w:rFonts w:ascii="Times New Roman" w:hAnsi="Times New Roman"/>
          <w:i/>
          <w:sz w:val="24"/>
          <w:szCs w:val="24"/>
          <w:u w:val="single"/>
        </w:rPr>
        <w:br/>
        <w:t>на территории ЗАТО Северск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011186" w:rsidRPr="00011186">
        <w:rPr>
          <w:rFonts w:ascii="Times New Roman" w:hAnsi="Times New Roman"/>
          <w:color w:val="0563C1"/>
          <w:sz w:val="24"/>
          <w:szCs w:val="24"/>
          <w:u w:val="single"/>
        </w:rPr>
        <w:t>economy@seversknet.ru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A32A0">
        <w:rPr>
          <w:rFonts w:ascii="Times New Roman" w:hAnsi="Times New Roman"/>
          <w:sz w:val="24"/>
          <w:szCs w:val="24"/>
        </w:rPr>
        <w:t>2</w:t>
      </w:r>
      <w:r w:rsidR="00011186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.0</w:t>
      </w:r>
      <w:r w:rsidR="00011186">
        <w:rPr>
          <w:rFonts w:ascii="Times New Roman" w:hAnsi="Times New Roman"/>
          <w:sz w:val="24"/>
          <w:szCs w:val="24"/>
        </w:rPr>
        <w:t>1.2024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1186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1E377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97B8C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2</cp:revision>
  <dcterms:created xsi:type="dcterms:W3CDTF">2024-01-11T07:06:00Z</dcterms:created>
  <dcterms:modified xsi:type="dcterms:W3CDTF">2024-01-11T07:06:00Z</dcterms:modified>
</cp:coreProperties>
</file>