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2F22" w:rsidRDefault="00EA56C1" w:rsidP="002A2F22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2767965</wp:posOffset>
                </wp:positionH>
                <wp:positionV relativeFrom="paragraph">
                  <wp:posOffset>-494030</wp:posOffset>
                </wp:positionV>
                <wp:extent cx="485775" cy="161925"/>
                <wp:effectExtent l="0" t="0" r="28575" b="28575"/>
                <wp:wrapNone/>
                <wp:docPr id="1" name="Овал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16192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449155B" id="Овал 1" o:spid="_x0000_s1026" style="position:absolute;margin-left:217.95pt;margin-top:-38.9pt;width:38.25pt;height:12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" fillcolor="white [3212]" strokecolor="white [3212]" strokeweight="1pt">
                <v:stroke joinstyle="miter"/>
              </v:oval>
            </w:pict>
          </mc:Fallback>
        </mc:AlternateContent>
      </w:r>
      <w:r w:rsidR="002A2F22">
        <w:rPr>
          <w:rFonts w:ascii="Times New Roman" w:hAnsi="Times New Roman" w:cs="Times New Roman"/>
          <w:sz w:val="24"/>
          <w:szCs w:val="24"/>
        </w:rPr>
        <w:t>УТВЕРЖДЕНО</w:t>
      </w:r>
    </w:p>
    <w:p w:rsidR="002A2F22" w:rsidRDefault="002A2F22" w:rsidP="002A2F2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2A2F22" w:rsidRDefault="002A2F22" w:rsidP="002A2F2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2A2F22" w:rsidRDefault="002A2F22" w:rsidP="002A2F2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______________ №___</w:t>
      </w:r>
      <w:r w:rsidR="004025CA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7D21FA" w:rsidRPr="007D21FA" w:rsidRDefault="007D21FA" w:rsidP="007D21FA">
      <w:pPr>
        <w:pStyle w:val="a4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B2BE7" w:rsidRDefault="00AB2BE7" w:rsidP="007D21FA">
      <w:pPr>
        <w:pStyle w:val="a4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D21FA" w:rsidRPr="007D21FA" w:rsidRDefault="007D21FA" w:rsidP="007D21FA">
      <w:pPr>
        <w:pStyle w:val="a4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ПОРЯДОК</w:t>
      </w:r>
    </w:p>
    <w:p w:rsidR="007D21FA" w:rsidRPr="007D21FA" w:rsidRDefault="007D21FA" w:rsidP="007D21FA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7D21FA">
        <w:rPr>
          <w:rFonts w:ascii="Times New Roman" w:hAnsi="Times New Roman" w:cs="Times New Roman"/>
          <w:sz w:val="24"/>
          <w:szCs w:val="24"/>
        </w:rPr>
        <w:t xml:space="preserve">создания координационных или совещательных органов в области развития малого </w:t>
      </w:r>
      <w:r>
        <w:rPr>
          <w:rFonts w:ascii="Times New Roman" w:hAnsi="Times New Roman" w:cs="Times New Roman"/>
          <w:sz w:val="24"/>
          <w:szCs w:val="24"/>
        </w:rPr>
        <w:br/>
      </w:r>
      <w:r w:rsidRPr="007D21FA">
        <w:rPr>
          <w:rFonts w:ascii="Times New Roman" w:hAnsi="Times New Roman" w:cs="Times New Roman"/>
          <w:sz w:val="24"/>
          <w:szCs w:val="24"/>
        </w:rPr>
        <w:t xml:space="preserve">и среднего предпринимательства на </w:t>
      </w:r>
      <w:proofErr w:type="gramStart"/>
      <w:r w:rsidRPr="007D21FA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7D21FA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C3A9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21FA" w:rsidRPr="007D21FA" w:rsidRDefault="007D21FA" w:rsidP="007D21FA">
      <w:pPr>
        <w:pStyle w:val="a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7D21FA" w:rsidRPr="004025CA" w:rsidRDefault="007D21FA" w:rsidP="004C3A9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1.</w:t>
      </w:r>
      <w:r w:rsidR="003C662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Настоящий Порядок создания координационных или совещательных органов </w:t>
      </w:r>
      <w:r w:rsidR="003C662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в области развития малого и среднего предпринимательства</w:t>
      </w:r>
      <w:r w:rsidR="004C3A9F" w:rsidRPr="004C3A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C3A9F"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>(далее - координационные или совещательные органы)</w:t>
      </w:r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территории </w:t>
      </w:r>
      <w:r w:rsidR="00AB2BE7"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ЗАТО Северск </w:t>
      </w:r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(далее - Порядок) разработан </w:t>
      </w:r>
      <w:r w:rsidR="003C662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="003C6628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оответствии с Федеральным </w:t>
      </w:r>
      <w:hyperlink r:id="rId7" w:history="1">
        <w:r w:rsidRPr="004025CA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законом</w:t>
        </w:r>
      </w:hyperlink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24</w:t>
      </w:r>
      <w:r w:rsidR="004C3A9F"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июля </w:t>
      </w:r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>2007</w:t>
      </w:r>
      <w:r w:rsidR="004C3A9F"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 </w:t>
      </w:r>
      <w:r w:rsidR="00AB2BE7"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№ </w:t>
      </w:r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209-ФЗ </w:t>
      </w:r>
      <w:r w:rsidR="003C662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AB2BE7"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>О развитии малого и среднего предпринимательства в Российской Федерации</w:t>
      </w:r>
      <w:r w:rsidR="00AB2BE7"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C662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>и определяет условия и порядок создания</w:t>
      </w:r>
      <w:r w:rsidR="00AB2BE7" w:rsidRPr="004025CA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AB2BE7" w:rsidRPr="004025C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и упразднения</w:t>
      </w:r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координационных или совещательных органов.</w:t>
      </w:r>
    </w:p>
    <w:p w:rsidR="007D21FA" w:rsidRPr="004025CA" w:rsidRDefault="007D21FA" w:rsidP="007D21FA">
      <w:pPr>
        <w:pStyle w:val="a4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>2.</w:t>
      </w:r>
      <w:r w:rsidR="003C662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своей деятельности координационные или совещательные органы руководствуются </w:t>
      </w:r>
      <w:hyperlink r:id="rId8" w:history="1">
        <w:r w:rsidRPr="004025CA">
          <w:rPr>
            <w:rFonts w:ascii="Times New Roman" w:hAnsi="Times New Roman" w:cs="Times New Roman"/>
            <w:color w:val="000000" w:themeColor="text1"/>
            <w:sz w:val="24"/>
            <w:szCs w:val="24"/>
          </w:rPr>
          <w:t>Конституцией</w:t>
        </w:r>
      </w:hyperlink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Российской Федерации, федеральными законами, указами </w:t>
      </w:r>
      <w:r w:rsidR="003C662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распоряжениями Президента Российской Федерации, постановлениями и распоряжениями Правительства Российской Федерации, нормативными правовыми актами Администрации Томской области, правовыми актами органов местного самоуправления </w:t>
      </w:r>
      <w:r w:rsidR="004C3A9F"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>ЗАТО Северск</w:t>
      </w:r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C662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>а также настоящим Порядком.</w:t>
      </w:r>
    </w:p>
    <w:p w:rsidR="007D21FA" w:rsidRPr="004025CA" w:rsidRDefault="007D21FA" w:rsidP="007D21FA">
      <w:pPr>
        <w:pStyle w:val="a4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Координационные или совещательные органы создаются в целях, установленных </w:t>
      </w:r>
      <w:r w:rsidR="00B47F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пунктом 3 статьи 13 </w:t>
      </w:r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>Федеральн</w:t>
      </w:r>
      <w:r w:rsidR="00B47F5D">
        <w:rPr>
          <w:rFonts w:ascii="Times New Roman" w:hAnsi="Times New Roman" w:cs="Times New Roman"/>
          <w:color w:val="000000" w:themeColor="text1"/>
          <w:sz w:val="24"/>
          <w:szCs w:val="24"/>
        </w:rPr>
        <w:t>ого</w:t>
      </w:r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9" w:history="1">
        <w:proofErr w:type="gramStart"/>
        <w:r w:rsidRPr="004025CA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</w:t>
        </w:r>
        <w:proofErr w:type="gramEnd"/>
      </w:hyperlink>
      <w:r w:rsidR="00B47F5D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4C3A9F"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24 июля 2007 года № 209-ФЗ «О развитии малого и среднего предпринимательства в Российской Федерации»</w:t>
      </w:r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4C3A9F" w:rsidRPr="004025CA" w:rsidRDefault="007D21FA" w:rsidP="007D21FA">
      <w:pPr>
        <w:pStyle w:val="a4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>4. Координационные или совещательные органы создаются</w:t>
      </w:r>
      <w:r w:rsidR="00B47F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инициативе</w:t>
      </w:r>
      <w:r w:rsidR="004C3A9F"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4C3A9F" w:rsidRPr="004025CA" w:rsidRDefault="004C3A9F" w:rsidP="004228C3">
      <w:pPr>
        <w:pStyle w:val="a4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</w:t>
      </w:r>
      <w:proofErr w:type="gramStart"/>
      <w:r w:rsidR="004228C3">
        <w:rPr>
          <w:rFonts w:ascii="Times New Roman" w:hAnsi="Times New Roman" w:cs="Times New Roman"/>
          <w:color w:val="000000" w:themeColor="text1"/>
          <w:sz w:val="24"/>
          <w:szCs w:val="24"/>
        </w:rPr>
        <w:t>Мэра</w:t>
      </w:r>
      <w:proofErr w:type="gramEnd"/>
      <w:r w:rsidR="00B47F5D" w:rsidRPr="00B47F5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</w:t>
      </w:r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7D21FA" w:rsidRPr="004025CA" w:rsidRDefault="004C3A9F" w:rsidP="007D21FA">
      <w:pPr>
        <w:pStyle w:val="a4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</w:t>
      </w:r>
      <w:r w:rsidR="007D21FA"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>некоммерческих организаций, выражающих интересы субъектов малого и среднего предпринимательства</w:t>
      </w:r>
      <w:r w:rsidR="0075695C"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(далее - некоммерческая организация)</w:t>
      </w:r>
      <w:r w:rsidR="007D21FA"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D21FA" w:rsidRPr="007D21FA" w:rsidRDefault="0075695C" w:rsidP="007D21FA">
      <w:pPr>
        <w:pStyle w:val="a4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>5.</w:t>
      </w:r>
      <w:r w:rsidR="003C662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>Некоммерческая</w:t>
      </w:r>
      <w:r w:rsidR="007D21FA"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организаци</w:t>
      </w:r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 </w:t>
      </w:r>
      <w:r w:rsidR="007D21FA"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>обраща</w:t>
      </w:r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>е</w:t>
      </w:r>
      <w:r w:rsidR="007D21FA"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тся с предложением о создании координационного или совещательного органа к </w:t>
      </w:r>
      <w:proofErr w:type="gramStart"/>
      <w:r w:rsidR="007D21FA"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>Мэру</w:t>
      </w:r>
      <w:proofErr w:type="gramEnd"/>
      <w:r w:rsidR="007D21FA"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>ЗАТО Северск</w:t>
      </w:r>
      <w:r w:rsidR="007D21FA"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порядке, предусмотренном Федеральным </w:t>
      </w:r>
      <w:hyperlink r:id="rId10" w:history="1">
        <w:r w:rsidR="007D21FA" w:rsidRPr="004025CA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законом</w:t>
        </w:r>
      </w:hyperlink>
      <w:r w:rsidR="00715C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="007D21FA"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мая </w:t>
      </w:r>
      <w:r w:rsidR="007D21FA"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>2006</w:t>
      </w:r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  <w:r w:rsidR="007D21FA"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="007D21FA"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59-ФЗ </w:t>
      </w:r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7D21FA"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порядке </w:t>
      </w:r>
      <w:r w:rsidR="007D21FA"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рассмотрения обращен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ий граждан Российской Федерации»</w:t>
      </w:r>
      <w:r w:rsidR="007D21FA"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D21FA" w:rsidRPr="007D21FA" w:rsidRDefault="007D21FA" w:rsidP="007D21FA">
      <w:pPr>
        <w:pStyle w:val="a4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Par15"/>
      <w:bookmarkEnd w:id="0"/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6.</w:t>
      </w:r>
      <w:r w:rsidR="003C662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Обращение некоммерческой организации оформляется в письменной форме </w:t>
      </w:r>
      <w:r w:rsidR="003C662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и должно содержать следующие сведения:</w:t>
      </w:r>
    </w:p>
    <w:p w:rsidR="007D21FA" w:rsidRPr="007D21FA" w:rsidRDefault="007D21FA" w:rsidP="007D21FA">
      <w:pPr>
        <w:pStyle w:val="a4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1) полное наименование некоммерческой организации;</w:t>
      </w:r>
    </w:p>
    <w:p w:rsidR="007D21FA" w:rsidRPr="007D21FA" w:rsidRDefault="007D21FA" w:rsidP="007D21FA">
      <w:pPr>
        <w:pStyle w:val="a4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2) юридический адрес некоммерческой организации;</w:t>
      </w:r>
    </w:p>
    <w:p w:rsidR="007D21FA" w:rsidRPr="007D21FA" w:rsidRDefault="007D21FA" w:rsidP="007D21FA">
      <w:pPr>
        <w:pStyle w:val="a4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3)</w:t>
      </w:r>
      <w:r w:rsidR="003C662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предложение о создании координационного или совещательного органа </w:t>
      </w:r>
      <w:r w:rsidR="003C662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с указанием и обоснованием конкретной(</w:t>
      </w:r>
      <w:proofErr w:type="spellStart"/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ых</w:t>
      </w:r>
      <w:proofErr w:type="spellEnd"/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) цели(ей) его создания;</w:t>
      </w:r>
    </w:p>
    <w:p w:rsidR="007D21FA" w:rsidRPr="007D21FA" w:rsidRDefault="007D21FA" w:rsidP="007D21FA">
      <w:pPr>
        <w:pStyle w:val="a4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4) основные направления деятельности предлагаемого к созданию координационного или совещательного органа;</w:t>
      </w:r>
    </w:p>
    <w:p w:rsidR="007D21FA" w:rsidRPr="007D21FA" w:rsidRDefault="007D21FA" w:rsidP="007D21FA">
      <w:pPr>
        <w:pStyle w:val="a4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5) предлагаемые кандидатуры в состав координационного или совещательного органа из числа лиц, указанных в </w:t>
      </w:r>
      <w:hyperlink w:anchor="Par39" w:history="1">
        <w:r w:rsidRPr="007D21FA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подпунктах 2</w:t>
        </w:r>
      </w:hyperlink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</w:t>
      </w:r>
      <w:hyperlink w:anchor="Par41" w:history="1">
        <w:r w:rsidRPr="007D21FA">
          <w:rPr>
            <w:rFonts w:ascii="Times New Roman" w:hAnsi="Times New Roman" w:cs="Times New Roman"/>
            <w:color w:val="000000" w:themeColor="text1"/>
            <w:sz w:val="24"/>
            <w:szCs w:val="24"/>
          </w:rPr>
          <w:t>4 пункта 13</w:t>
        </w:r>
      </w:hyperlink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Порядка.</w:t>
      </w:r>
    </w:p>
    <w:p w:rsidR="007D21FA" w:rsidRPr="007D21FA" w:rsidRDefault="007D21FA" w:rsidP="007D21FA">
      <w:pPr>
        <w:pStyle w:val="a4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" w:name="Par21"/>
      <w:bookmarkEnd w:id="1"/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7. К обращению о создании координационного или совещательного органа должны быть приложены</w:t>
      </w:r>
      <w:r w:rsidR="001913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заверенные руководителем некоммерческой организации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7D21FA" w:rsidRPr="007D21FA" w:rsidRDefault="007D21FA" w:rsidP="007D21FA">
      <w:pPr>
        <w:pStyle w:val="a4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</w:t>
      </w:r>
      <w:r w:rsidR="007569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копии 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документ</w:t>
      </w:r>
      <w:r w:rsidR="0075695C">
        <w:rPr>
          <w:rFonts w:ascii="Times New Roman" w:hAnsi="Times New Roman" w:cs="Times New Roman"/>
          <w:color w:val="000000" w:themeColor="text1"/>
          <w:sz w:val="24"/>
          <w:szCs w:val="24"/>
        </w:rPr>
        <w:t>ов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, подтверждающи</w:t>
      </w:r>
      <w:r w:rsidR="0075695C">
        <w:rPr>
          <w:rFonts w:ascii="Times New Roman" w:hAnsi="Times New Roman" w:cs="Times New Roman"/>
          <w:color w:val="000000" w:themeColor="text1"/>
          <w:sz w:val="24"/>
          <w:szCs w:val="24"/>
        </w:rPr>
        <w:t>х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пол</w:t>
      </w:r>
      <w:bookmarkStart w:id="2" w:name="_GoBack"/>
      <w:bookmarkEnd w:id="2"/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номочия </w:t>
      </w:r>
      <w:r w:rsidR="0075695C">
        <w:rPr>
          <w:rFonts w:ascii="Times New Roman" w:hAnsi="Times New Roman" w:cs="Times New Roman"/>
          <w:color w:val="000000" w:themeColor="text1"/>
          <w:sz w:val="24"/>
          <w:szCs w:val="24"/>
        </w:rPr>
        <w:t>руководителя (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представителя</w:t>
      </w:r>
      <w:r w:rsidR="0075695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некоммерческой организации, обратившейся к </w:t>
      </w:r>
      <w:proofErr w:type="gramStart"/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Мэру</w:t>
      </w:r>
      <w:proofErr w:type="gramEnd"/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91389">
        <w:rPr>
          <w:rFonts w:ascii="Times New Roman" w:hAnsi="Times New Roman" w:cs="Times New Roman"/>
          <w:color w:val="000000" w:themeColor="text1"/>
          <w:sz w:val="24"/>
          <w:szCs w:val="24"/>
        </w:rPr>
        <w:t>ЗАТО Северск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7D21FA" w:rsidRPr="007D21FA" w:rsidRDefault="007D21FA" w:rsidP="007D21FA">
      <w:pPr>
        <w:pStyle w:val="a4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2)</w:t>
      </w:r>
      <w:r w:rsidR="003C662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="001913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копии 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документ</w:t>
      </w:r>
      <w:r w:rsidR="00191389">
        <w:rPr>
          <w:rFonts w:ascii="Times New Roman" w:hAnsi="Times New Roman" w:cs="Times New Roman"/>
          <w:color w:val="000000" w:themeColor="text1"/>
          <w:sz w:val="24"/>
          <w:szCs w:val="24"/>
        </w:rPr>
        <w:t>ов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, подтверждающи</w:t>
      </w:r>
      <w:r w:rsidR="00191389">
        <w:rPr>
          <w:rFonts w:ascii="Times New Roman" w:hAnsi="Times New Roman" w:cs="Times New Roman"/>
          <w:color w:val="000000" w:themeColor="text1"/>
          <w:sz w:val="24"/>
          <w:szCs w:val="24"/>
        </w:rPr>
        <w:t>х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что некоммерческая организация представляет интересы субъектов малого и среднего предпринимательства, осуществляющих деятельность на </w:t>
      </w:r>
      <w:proofErr w:type="gramStart"/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территории</w:t>
      </w:r>
      <w:proofErr w:type="gramEnd"/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91389">
        <w:rPr>
          <w:rFonts w:ascii="Times New Roman" w:hAnsi="Times New Roman" w:cs="Times New Roman"/>
          <w:color w:val="000000" w:themeColor="text1"/>
          <w:sz w:val="24"/>
          <w:szCs w:val="24"/>
        </w:rPr>
        <w:t>ЗАТО Северск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(копии учредительных 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документов, содержащих сведения о деятельности некоммерческой организации </w:t>
      </w:r>
      <w:r w:rsidR="003C662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представлению интересов субъектов малого и среднего предпринимательства, осуществляющих деятельность на территории </w:t>
      </w:r>
      <w:r w:rsidR="00191389">
        <w:rPr>
          <w:rFonts w:ascii="Times New Roman" w:hAnsi="Times New Roman" w:cs="Times New Roman"/>
          <w:color w:val="000000" w:themeColor="text1"/>
          <w:sz w:val="24"/>
          <w:szCs w:val="24"/>
        </w:rPr>
        <w:t>ЗАТО Северск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7D21FA" w:rsidRPr="007D21FA" w:rsidRDefault="007D21FA" w:rsidP="007D21FA">
      <w:pPr>
        <w:pStyle w:val="a4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8. Поступившее обращение о создании координационного или совещательного органа подлежит рассмотрению </w:t>
      </w:r>
      <w:proofErr w:type="gramStart"/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Мэром</w:t>
      </w:r>
      <w:proofErr w:type="gramEnd"/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91389">
        <w:rPr>
          <w:rFonts w:ascii="Times New Roman" w:hAnsi="Times New Roman" w:cs="Times New Roman"/>
          <w:color w:val="000000" w:themeColor="text1"/>
          <w:sz w:val="24"/>
          <w:szCs w:val="24"/>
        </w:rPr>
        <w:t>ЗАТО Северск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порядке, предусмотренном Федеральным </w:t>
      </w:r>
      <w:hyperlink r:id="rId11" w:history="1">
        <w:r w:rsidRPr="007D21FA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законом</w:t>
        </w:r>
      </w:hyperlink>
      <w:r w:rsidR="00715C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1913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мая 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2006 </w:t>
      </w:r>
      <w:r w:rsidR="00191389">
        <w:rPr>
          <w:rFonts w:ascii="Times New Roman" w:hAnsi="Times New Roman" w:cs="Times New Roman"/>
          <w:color w:val="000000" w:themeColor="text1"/>
          <w:sz w:val="24"/>
          <w:szCs w:val="24"/>
        </w:rPr>
        <w:t>года № 59-ФЗ «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О порядке рассмотрения обращений граждан Российской Федерации</w:t>
      </w:r>
      <w:r w:rsidR="00191389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D21FA" w:rsidRPr="007D21FA" w:rsidRDefault="007D21FA" w:rsidP="007D21FA">
      <w:pPr>
        <w:pStyle w:val="a4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9. По результатам рассмотрения обращения </w:t>
      </w:r>
      <w:proofErr w:type="gramStart"/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Мэр</w:t>
      </w:r>
      <w:proofErr w:type="gramEnd"/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91389">
        <w:rPr>
          <w:rFonts w:ascii="Times New Roman" w:hAnsi="Times New Roman" w:cs="Times New Roman"/>
          <w:color w:val="000000" w:themeColor="text1"/>
          <w:sz w:val="24"/>
          <w:szCs w:val="24"/>
        </w:rPr>
        <w:t>ЗАТО Северск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принимает одно </w:t>
      </w:r>
      <w:r w:rsidR="003C662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из следующих решений:</w:t>
      </w:r>
    </w:p>
    <w:p w:rsidR="007D21FA" w:rsidRPr="007D21FA" w:rsidRDefault="007D21FA" w:rsidP="007D21FA">
      <w:pPr>
        <w:pStyle w:val="a4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1) о создании координационного или совещательного органа;</w:t>
      </w:r>
    </w:p>
    <w:p w:rsidR="007D21FA" w:rsidRPr="007D21FA" w:rsidRDefault="007D21FA" w:rsidP="007D21FA">
      <w:pPr>
        <w:pStyle w:val="a4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2) об отказе в создании координационного или совещательного органа.</w:t>
      </w:r>
    </w:p>
    <w:p w:rsidR="007D21FA" w:rsidRPr="007D21FA" w:rsidRDefault="007D21FA" w:rsidP="007D21FA">
      <w:pPr>
        <w:pStyle w:val="a4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10.</w:t>
      </w:r>
      <w:r w:rsidR="003C662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Основаниями для отказа </w:t>
      </w:r>
      <w:r w:rsidR="001254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некоммерческой организации 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в создании координационного или совещательного органа являются:</w:t>
      </w:r>
    </w:p>
    <w:p w:rsidR="007D21FA" w:rsidRPr="007D21FA" w:rsidRDefault="007D21FA" w:rsidP="007D21FA">
      <w:pPr>
        <w:pStyle w:val="a4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предложение о создании не соответствует целям создания координационных или совещательных органов в области развития малого и среднего предпринимательства, установленным Федеральным </w:t>
      </w:r>
      <w:hyperlink r:id="rId12" w:history="1">
        <w:r w:rsidRPr="007D21FA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законом</w:t>
        </w:r>
      </w:hyperlink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24</w:t>
      </w:r>
      <w:r w:rsidR="001254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июля 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2007</w:t>
      </w:r>
      <w:r w:rsidR="001254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254E1"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209-ФЗ </w:t>
      </w:r>
      <w:r w:rsidR="001254E1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развитии малого </w:t>
      </w:r>
      <w:r w:rsidR="004025CA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и среднего предпринимательства в Российской Федерации</w:t>
      </w:r>
      <w:r w:rsidR="001254E1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7D21FA" w:rsidRPr="007D21FA" w:rsidRDefault="007D21FA" w:rsidP="007D21FA">
      <w:pPr>
        <w:pStyle w:val="a4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2)</w:t>
      </w:r>
      <w:r w:rsidR="003C662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представленные документы не соответствуют требованиям, установленным </w:t>
      </w:r>
      <w:hyperlink w:anchor="Par15" w:history="1">
        <w:r w:rsidRPr="007D21FA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пунктами 6</w:t>
        </w:r>
      </w:hyperlink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hyperlink w:anchor="Par21" w:history="1">
        <w:r w:rsidRPr="007D21FA">
          <w:rPr>
            <w:rFonts w:ascii="Times New Roman" w:hAnsi="Times New Roman" w:cs="Times New Roman"/>
            <w:color w:val="000000" w:themeColor="text1"/>
            <w:sz w:val="24"/>
            <w:szCs w:val="24"/>
          </w:rPr>
          <w:t>7</w:t>
        </w:r>
      </w:hyperlink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Порядка;</w:t>
      </w:r>
    </w:p>
    <w:p w:rsidR="007D21FA" w:rsidRPr="007D21FA" w:rsidRDefault="007D21FA" w:rsidP="007D21FA">
      <w:pPr>
        <w:pStyle w:val="a4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3)</w:t>
      </w:r>
      <w:r w:rsidR="003C662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наличие в обращении некоммерческой организации цели(ей) создания </w:t>
      </w:r>
      <w:r w:rsidR="004025CA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направлений деятельности предлагаемого к созданию координационного или совещательного органа, которые дублируют полномочия органов местного самоуправления муниципального образования </w:t>
      </w:r>
      <w:r w:rsidR="001254E1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804EF8">
        <w:rPr>
          <w:rFonts w:ascii="Times New Roman" w:hAnsi="Times New Roman" w:cs="Times New Roman"/>
          <w:sz w:val="24"/>
          <w:szCs w:val="24"/>
        </w:rPr>
        <w:t>Городской округ закрытое административно-территориальное образование Северск Томской области</w:t>
      </w:r>
      <w:r w:rsidR="001254E1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(их должностных лиц), или цели создания и направления деятельности действующих координационных или совещательных органов;</w:t>
      </w:r>
    </w:p>
    <w:p w:rsidR="007D21FA" w:rsidRPr="007D21FA" w:rsidRDefault="007D21FA" w:rsidP="007D21FA">
      <w:pPr>
        <w:pStyle w:val="a4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4) наличие в представленных</w:t>
      </w:r>
      <w:r w:rsidR="001254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некоммерческой организацией 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документах неполной </w:t>
      </w:r>
      <w:r w:rsidR="004025CA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и (или) недостоверной информации.</w:t>
      </w:r>
    </w:p>
    <w:p w:rsidR="007D21FA" w:rsidRDefault="007D21FA" w:rsidP="007D21FA">
      <w:pPr>
        <w:pStyle w:val="a4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" w:name="Par33"/>
      <w:bookmarkEnd w:id="3"/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11.</w:t>
      </w:r>
      <w:r w:rsidR="003C662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Решение о создании</w:t>
      </w:r>
      <w:r w:rsidR="004228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координационного или совещательного органа</w:t>
      </w:r>
      <w:r w:rsidR="004228C3" w:rsidRPr="004228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28C3">
        <w:rPr>
          <w:rFonts w:ascii="Times New Roman" w:hAnsi="Times New Roman" w:cs="Times New Roman"/>
          <w:color w:val="000000" w:themeColor="text1"/>
          <w:sz w:val="24"/>
          <w:szCs w:val="24"/>
        </w:rPr>
        <w:t>в соответствии с пунктом 4 настоящего Порядка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, а также состав</w:t>
      </w:r>
      <w:r w:rsidR="00B7092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полномочия 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 порядок работы координационного или совещательного органа, цели создания и направления деятельности утверждаются постановлением </w:t>
      </w:r>
      <w:proofErr w:type="gramStart"/>
      <w:r w:rsidR="00191389">
        <w:rPr>
          <w:rFonts w:ascii="Times New Roman" w:hAnsi="Times New Roman" w:cs="Times New Roman"/>
          <w:color w:val="000000" w:themeColor="text1"/>
          <w:sz w:val="24"/>
          <w:szCs w:val="24"/>
        </w:rPr>
        <w:t>Мэра</w:t>
      </w:r>
      <w:proofErr w:type="gramEnd"/>
      <w:r w:rsidR="0019138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B70921" w:rsidRPr="007D21FA" w:rsidRDefault="00B70921" w:rsidP="007D21FA">
      <w:pPr>
        <w:pStyle w:val="a4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 принятом решении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Мэр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уведомляет некоммерческую организацию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 xml:space="preserve">в письменном виде, с указанием оснований для отказа некоммерческой организации </w:t>
      </w:r>
      <w:r w:rsidR="003C662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в создании координационного или совещательного органа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(при отказе) в срок, установленны</w:t>
      </w:r>
      <w:r w:rsidR="00AD1B7E">
        <w:rPr>
          <w:rFonts w:ascii="Times New Roman" w:hAnsi="Times New Roman" w:cs="Times New Roman"/>
          <w:color w:val="000000" w:themeColor="text1"/>
          <w:sz w:val="24"/>
          <w:szCs w:val="24"/>
        </w:rPr>
        <w:t>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D1B7E"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Федеральным </w:t>
      </w:r>
      <w:hyperlink r:id="rId13" w:history="1">
        <w:r w:rsidR="00AD1B7E" w:rsidRPr="007D21FA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законом</w:t>
        </w:r>
      </w:hyperlink>
      <w:r w:rsidR="00AD1B7E"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02</w:t>
      </w:r>
      <w:r w:rsidR="00AD1B7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мая </w:t>
      </w:r>
      <w:r w:rsidR="00AD1B7E"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2006 </w:t>
      </w:r>
      <w:r w:rsidR="00AD1B7E">
        <w:rPr>
          <w:rFonts w:ascii="Times New Roman" w:hAnsi="Times New Roman" w:cs="Times New Roman"/>
          <w:color w:val="000000" w:themeColor="text1"/>
          <w:sz w:val="24"/>
          <w:szCs w:val="24"/>
        </w:rPr>
        <w:t>года № 59-ФЗ «</w:t>
      </w:r>
      <w:r w:rsidR="00AD1B7E"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О порядке рассмотрения обращений граждан Российской Федерации</w:t>
      </w:r>
      <w:r w:rsidR="00AD1B7E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D21FA" w:rsidRPr="007D21FA" w:rsidRDefault="007D21FA" w:rsidP="001254E1">
      <w:pPr>
        <w:pStyle w:val="a4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Постановление </w:t>
      </w:r>
      <w:proofErr w:type="gramStart"/>
      <w:r w:rsidR="001254E1">
        <w:rPr>
          <w:rFonts w:ascii="Times New Roman" w:hAnsi="Times New Roman" w:cs="Times New Roman"/>
          <w:color w:val="000000" w:themeColor="text1"/>
          <w:sz w:val="24"/>
          <w:szCs w:val="24"/>
        </w:rPr>
        <w:t>Мэра</w:t>
      </w:r>
      <w:proofErr w:type="gramEnd"/>
      <w:r w:rsidR="001254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указанное в </w:t>
      </w:r>
      <w:hyperlink w:anchor="Par33" w:history="1">
        <w:r w:rsidRPr="007D21FA">
          <w:rPr>
            <w:rFonts w:ascii="Times New Roman" w:hAnsi="Times New Roman" w:cs="Times New Roman"/>
            <w:color w:val="000000" w:themeColor="text1"/>
            <w:sz w:val="24"/>
            <w:szCs w:val="24"/>
          </w:rPr>
          <w:t>абзаце 1</w:t>
        </w:r>
      </w:hyperlink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пункта, подлежит согласованию и принятию в порядке, установленном м</w:t>
      </w:r>
      <w:r w:rsidR="00B70921">
        <w:rPr>
          <w:rFonts w:ascii="Times New Roman" w:hAnsi="Times New Roman" w:cs="Times New Roman"/>
          <w:color w:val="000000" w:themeColor="text1"/>
          <w:sz w:val="24"/>
          <w:szCs w:val="24"/>
        </w:rPr>
        <w:t>униципальными правовыми актами А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дминистрации </w:t>
      </w:r>
      <w:r w:rsidR="001254E1">
        <w:rPr>
          <w:rFonts w:ascii="Times New Roman" w:hAnsi="Times New Roman" w:cs="Times New Roman"/>
          <w:color w:val="000000" w:themeColor="text1"/>
          <w:sz w:val="24"/>
          <w:szCs w:val="24"/>
        </w:rPr>
        <w:t>ЗАТО Северск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в срок, не превышающий </w:t>
      </w:r>
      <w:r w:rsidR="00C14AB5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C14AB5">
        <w:rPr>
          <w:rFonts w:ascii="Times New Roman" w:hAnsi="Times New Roman" w:cs="Times New Roman"/>
          <w:color w:val="000000" w:themeColor="text1"/>
          <w:sz w:val="24"/>
          <w:szCs w:val="24"/>
        </w:rPr>
        <w:t>двух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месяцев </w:t>
      </w:r>
      <w:r w:rsidR="001254E1">
        <w:rPr>
          <w:rFonts w:ascii="Times New Roman" w:hAnsi="Times New Roman" w:cs="Times New Roman"/>
          <w:color w:val="000000" w:themeColor="text1"/>
          <w:sz w:val="24"/>
          <w:szCs w:val="24"/>
        </w:rPr>
        <w:t>с даты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принятия решения о создании координационного или совещательного органа.</w:t>
      </w:r>
    </w:p>
    <w:p w:rsidR="007D21FA" w:rsidRPr="007D21FA" w:rsidRDefault="007D21FA" w:rsidP="007D21FA">
      <w:pPr>
        <w:pStyle w:val="a4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12.</w:t>
      </w:r>
      <w:r w:rsidR="003C662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Постановление </w:t>
      </w:r>
      <w:proofErr w:type="gramStart"/>
      <w:r w:rsidR="001254E1">
        <w:rPr>
          <w:rFonts w:ascii="Times New Roman" w:hAnsi="Times New Roman" w:cs="Times New Roman"/>
          <w:color w:val="000000" w:themeColor="text1"/>
          <w:sz w:val="24"/>
          <w:szCs w:val="24"/>
        </w:rPr>
        <w:t>Мэра</w:t>
      </w:r>
      <w:proofErr w:type="gramEnd"/>
      <w:r w:rsidR="001254E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создании координационного или совещательного органа в срок не позднее двадцати дней после его принятия подлежит опубликованию в средствах массовой информации, а также размещению на </w:t>
      </w:r>
      <w:r w:rsidR="001254E1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фициальном </w:t>
      </w:r>
      <w:r w:rsidR="001254E1">
        <w:rPr>
          <w:rFonts w:ascii="Times New Roman" w:hAnsi="Times New Roman" w:cs="Times New Roman"/>
          <w:color w:val="000000" w:themeColor="text1"/>
          <w:sz w:val="24"/>
          <w:szCs w:val="24"/>
        </w:rPr>
        <w:t>сайте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254E1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 ЗАТО Северск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7D21FA" w:rsidRPr="007D21FA" w:rsidRDefault="007D21FA" w:rsidP="007D21FA">
      <w:pPr>
        <w:pStyle w:val="a4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13.</w:t>
      </w:r>
      <w:r w:rsidR="003C662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Координационный или совещательный орган состоит из председателя, заместителя председателя, секретаря и членов координационного или совещательного органа.</w:t>
      </w:r>
    </w:p>
    <w:p w:rsidR="007D21FA" w:rsidRPr="007D21FA" w:rsidRDefault="007D21FA" w:rsidP="007D21FA">
      <w:pPr>
        <w:pStyle w:val="a4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В состав координационного или совещательного органа включаются:</w:t>
      </w:r>
    </w:p>
    <w:p w:rsidR="004025CA" w:rsidRPr="004025CA" w:rsidRDefault="007D21FA" w:rsidP="007D21FA">
      <w:pPr>
        <w:pStyle w:val="a4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</w:t>
      </w:r>
      <w:r w:rsidR="004025CA">
        <w:rPr>
          <w:rFonts w:ascii="Times New Roman" w:hAnsi="Times New Roman" w:cs="Times New Roman"/>
          <w:sz w:val="24"/>
          <w:szCs w:val="24"/>
        </w:rPr>
        <w:t>орган</w:t>
      </w:r>
      <w:r w:rsidR="00C14AB5">
        <w:rPr>
          <w:rFonts w:ascii="Times New Roman" w:hAnsi="Times New Roman" w:cs="Times New Roman"/>
          <w:sz w:val="24"/>
          <w:szCs w:val="24"/>
        </w:rPr>
        <w:t>ы</w:t>
      </w:r>
      <w:r w:rsidR="004025CA">
        <w:rPr>
          <w:rFonts w:ascii="Times New Roman" w:hAnsi="Times New Roman" w:cs="Times New Roman"/>
          <w:sz w:val="24"/>
          <w:szCs w:val="24"/>
        </w:rPr>
        <w:t xml:space="preserve"> местного </w:t>
      </w:r>
      <w:proofErr w:type="gramStart"/>
      <w:r w:rsidR="004025CA">
        <w:rPr>
          <w:rFonts w:ascii="Times New Roman" w:hAnsi="Times New Roman" w:cs="Times New Roman"/>
          <w:sz w:val="24"/>
          <w:szCs w:val="24"/>
        </w:rPr>
        <w:t>самоуправления</w:t>
      </w:r>
      <w:proofErr w:type="gramEnd"/>
      <w:r w:rsidR="004025CA">
        <w:rPr>
          <w:rFonts w:ascii="Times New Roman" w:hAnsi="Times New Roman" w:cs="Times New Roman"/>
          <w:sz w:val="24"/>
          <w:szCs w:val="24"/>
        </w:rPr>
        <w:t xml:space="preserve"> ЗАТО Северск, обеспечивающи</w:t>
      </w:r>
      <w:r w:rsidR="00C14AB5">
        <w:rPr>
          <w:rFonts w:ascii="Times New Roman" w:hAnsi="Times New Roman" w:cs="Times New Roman"/>
          <w:sz w:val="24"/>
          <w:szCs w:val="24"/>
        </w:rPr>
        <w:t>е</w:t>
      </w:r>
      <w:r w:rsidR="004025CA">
        <w:rPr>
          <w:rFonts w:ascii="Times New Roman" w:hAnsi="Times New Roman" w:cs="Times New Roman"/>
          <w:sz w:val="24"/>
          <w:szCs w:val="24"/>
        </w:rPr>
        <w:t xml:space="preserve"> реализацию муниципальной политики в соответствующей сфере</w:t>
      </w:r>
      <w:r w:rsidR="004025CA" w:rsidRPr="004025CA">
        <w:rPr>
          <w:rFonts w:ascii="Times New Roman" w:hAnsi="Times New Roman" w:cs="Times New Roman"/>
          <w:sz w:val="24"/>
          <w:szCs w:val="24"/>
        </w:rPr>
        <w:t>;</w:t>
      </w:r>
    </w:p>
    <w:p w:rsidR="007D21FA" w:rsidRPr="007D21FA" w:rsidRDefault="007D21FA" w:rsidP="007D21FA">
      <w:pPr>
        <w:pStyle w:val="a4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2)</w:t>
      </w:r>
      <w:r w:rsidR="003C6628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представители субъектов малого и среднего предпринимательства, зарегистрированных и осуществляющих предпринимательскую деятельность на </w:t>
      </w:r>
      <w:proofErr w:type="gramStart"/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территории</w:t>
      </w:r>
      <w:proofErr w:type="gramEnd"/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254E1">
        <w:rPr>
          <w:rFonts w:ascii="Times New Roman" w:hAnsi="Times New Roman" w:cs="Times New Roman"/>
          <w:color w:val="000000" w:themeColor="text1"/>
          <w:sz w:val="24"/>
          <w:szCs w:val="24"/>
        </w:rPr>
        <w:t>ЗАТО Северск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7D21FA" w:rsidRPr="007D21FA" w:rsidRDefault="007D21FA" w:rsidP="007D21FA">
      <w:pPr>
        <w:pStyle w:val="a4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3) представители некоммерческих организаций, выражающих интересы субъектов малого и среднего предпринимательства, зарегистрированных и осуществляющих свою деятельность на </w:t>
      </w:r>
      <w:proofErr w:type="gramStart"/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территории</w:t>
      </w:r>
      <w:proofErr w:type="gramEnd"/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254E1">
        <w:rPr>
          <w:rFonts w:ascii="Times New Roman" w:hAnsi="Times New Roman" w:cs="Times New Roman"/>
          <w:color w:val="000000" w:themeColor="text1"/>
          <w:sz w:val="24"/>
          <w:szCs w:val="24"/>
        </w:rPr>
        <w:t>ЗАТО Северск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7D21FA" w:rsidRPr="004025CA" w:rsidRDefault="007D21FA" w:rsidP="007D21FA">
      <w:pPr>
        <w:pStyle w:val="a4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" w:name="Par41"/>
      <w:bookmarkEnd w:id="4"/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4) представители организаций, образующих инфраструктуру поддержки субъектов малого и среднего предпринимательства, зарегистрированных и осуществляющих свою деятельность на </w:t>
      </w:r>
      <w:proofErr w:type="gramStart"/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территории</w:t>
      </w:r>
      <w:proofErr w:type="gramEnd"/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254E1">
        <w:rPr>
          <w:rFonts w:ascii="Times New Roman" w:hAnsi="Times New Roman" w:cs="Times New Roman"/>
          <w:color w:val="000000" w:themeColor="text1"/>
          <w:sz w:val="24"/>
          <w:szCs w:val="24"/>
        </w:rPr>
        <w:t>ЗАТО Северск</w:t>
      </w:r>
      <w:r w:rsidR="004025CA"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1254E1" w:rsidRDefault="004025CA" w:rsidP="004025C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5) </w:t>
      </w:r>
      <w:r>
        <w:rPr>
          <w:rFonts w:ascii="Times New Roman" w:hAnsi="Times New Roman" w:cs="Times New Roman"/>
          <w:sz w:val="24"/>
          <w:szCs w:val="24"/>
        </w:rPr>
        <w:t xml:space="preserve">представители молодежи в </w:t>
      </w:r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соответствии с </w:t>
      </w:r>
      <w:hyperlink r:id="rId14" w:history="1">
        <w:r w:rsidRPr="004025CA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пунктом 1 статьи 2</w:t>
        </w:r>
      </w:hyperlink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hyperlink r:id="rId15" w:history="1">
        <w:r w:rsidRPr="004025CA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пунктом 1 статьи 7</w:t>
        </w:r>
      </w:hyperlink>
      <w:r w:rsidRP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Федерального закона от 30 декабря 2020 года № 489-ФЗ «О молодежной политике </w:t>
      </w:r>
      <w:r w:rsidR="003C6628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в Российской Федерации».</w:t>
      </w:r>
    </w:p>
    <w:p w:rsidR="007D21FA" w:rsidRPr="007D21FA" w:rsidRDefault="007D21FA" w:rsidP="007D21FA">
      <w:pPr>
        <w:pStyle w:val="a4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>Состав координационного или совещатель</w:t>
      </w:r>
      <w:r w:rsidR="004025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ного органа не может превышать </w:t>
      </w:r>
      <w:r w:rsidR="003C662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4025CA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 w:rsidRPr="007D21F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человек. Количество представителей субъектов малого и среднего предпринимательства, некоммерческих организаций, выражающих интересы субъектов малого и среднего предпринимательства, организаций, образующих инфраструктуру поддержки субъектов малого и среднего предпринимательства, в составе координационного или совещательного органа должно составлять не менее двух третей от общего числа членов указанного координационного или совещательного органа.</w:t>
      </w:r>
    </w:p>
    <w:p w:rsidR="007D21FA" w:rsidRPr="007D21FA" w:rsidRDefault="007D21FA" w:rsidP="007D21FA">
      <w:pPr>
        <w:pStyle w:val="a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D46E4" w:rsidRPr="007D21FA" w:rsidRDefault="008D46E4" w:rsidP="007D21FA">
      <w:pPr>
        <w:pStyle w:val="a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8D46E4" w:rsidRPr="007D21FA" w:rsidSect="0005397A">
      <w:headerReference w:type="default" r:id="rId16"/>
      <w:footerReference w:type="default" r:id="rId17"/>
      <w:pgSz w:w="11905" w:h="16838"/>
      <w:pgMar w:top="1273" w:right="706" w:bottom="567" w:left="1701" w:header="0" w:footer="287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3426" w:rsidRDefault="00753426" w:rsidP="0005397A">
      <w:pPr>
        <w:spacing w:after="0" w:line="240" w:lineRule="auto"/>
      </w:pPr>
      <w:r>
        <w:separator/>
      </w:r>
    </w:p>
  </w:endnote>
  <w:endnote w:type="continuationSeparator" w:id="0">
    <w:p w:rsidR="00753426" w:rsidRDefault="00753426" w:rsidP="000539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397A" w:rsidRDefault="0005397A" w:rsidP="0005397A">
    <w:pPr>
      <w:pStyle w:val="a7"/>
    </w:pPr>
  </w:p>
  <w:p w:rsidR="0005397A" w:rsidRPr="0005397A" w:rsidRDefault="0005397A" w:rsidP="0005397A">
    <w:pPr>
      <w:rPr>
        <w:rFonts w:ascii="Times New Roman" w:hAnsi="Times New Roman" w:cs="Times New Roman"/>
      </w:rPr>
    </w:pPr>
  </w:p>
  <w:p w:rsidR="0005397A" w:rsidRPr="009E34BF" w:rsidRDefault="0005397A" w:rsidP="0005397A">
    <w:pPr>
      <w:pStyle w:val="a9"/>
      <w:rPr>
        <w:rFonts w:ascii="Times New Roman" w:hAnsi="Times New Roman" w:cs="Times New Roman"/>
        <w:sz w:val="20"/>
        <w:szCs w:val="20"/>
      </w:rPr>
    </w:pPr>
    <w:r w:rsidRPr="009E34BF">
      <w:rPr>
        <w:rFonts w:ascii="Times New Roman" w:hAnsi="Times New Roman" w:cs="Times New Roman"/>
        <w:sz w:val="20"/>
        <w:szCs w:val="20"/>
      </w:rPr>
      <w:t>Внутренний номер: 0309941</w:t>
    </w:r>
  </w:p>
  <w:p w:rsidR="0005397A" w:rsidRDefault="0005397A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3426" w:rsidRDefault="00753426" w:rsidP="0005397A">
      <w:pPr>
        <w:spacing w:after="0" w:line="240" w:lineRule="auto"/>
      </w:pPr>
      <w:r>
        <w:separator/>
      </w:r>
    </w:p>
  </w:footnote>
  <w:footnote w:type="continuationSeparator" w:id="0">
    <w:p w:rsidR="00753426" w:rsidRDefault="00753426" w:rsidP="000539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240393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05397A" w:rsidRDefault="0005397A">
        <w:pPr>
          <w:pStyle w:val="a7"/>
          <w:jc w:val="center"/>
        </w:pPr>
      </w:p>
      <w:p w:rsidR="001A1D7E" w:rsidRDefault="001A1D7E">
        <w:pPr>
          <w:pStyle w:val="a7"/>
          <w:jc w:val="center"/>
        </w:pPr>
      </w:p>
      <w:p w:rsidR="0005397A" w:rsidRPr="0005397A" w:rsidRDefault="0005397A">
        <w:pPr>
          <w:pStyle w:val="a7"/>
          <w:jc w:val="center"/>
          <w:rPr>
            <w:rFonts w:ascii="Times New Roman" w:hAnsi="Times New Roman" w:cs="Times New Roman"/>
          </w:rPr>
        </w:pPr>
        <w:r w:rsidRPr="0005397A">
          <w:rPr>
            <w:rFonts w:ascii="Times New Roman" w:hAnsi="Times New Roman" w:cs="Times New Roman"/>
          </w:rPr>
          <w:fldChar w:fldCharType="begin"/>
        </w:r>
        <w:r w:rsidRPr="0005397A">
          <w:rPr>
            <w:rFonts w:ascii="Times New Roman" w:hAnsi="Times New Roman" w:cs="Times New Roman"/>
          </w:rPr>
          <w:instrText>PAGE   \* MERGEFORMAT</w:instrText>
        </w:r>
        <w:r w:rsidRPr="0005397A">
          <w:rPr>
            <w:rFonts w:ascii="Times New Roman" w:hAnsi="Times New Roman" w:cs="Times New Roman"/>
          </w:rPr>
          <w:fldChar w:fldCharType="separate"/>
        </w:r>
        <w:r w:rsidR="009E34BF">
          <w:rPr>
            <w:rFonts w:ascii="Times New Roman" w:hAnsi="Times New Roman" w:cs="Times New Roman"/>
            <w:noProof/>
          </w:rPr>
          <w:t>3</w:t>
        </w:r>
        <w:r w:rsidRPr="0005397A">
          <w:rPr>
            <w:rFonts w:ascii="Times New Roman" w:hAnsi="Times New Roman" w:cs="Times New Roman"/>
          </w:rPr>
          <w:fldChar w:fldCharType="end"/>
        </w:r>
      </w:p>
    </w:sdtContent>
  </w:sdt>
  <w:p w:rsidR="0005397A" w:rsidRDefault="0005397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442013"/>
    <w:multiLevelType w:val="hybridMultilevel"/>
    <w:tmpl w:val="396AE90A"/>
    <w:lvl w:ilvl="0" w:tplc="039488B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E45873"/>
    <w:multiLevelType w:val="hybridMultilevel"/>
    <w:tmpl w:val="365CD338"/>
    <w:lvl w:ilvl="0" w:tplc="7DD862F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FB2"/>
    <w:rsid w:val="00040D23"/>
    <w:rsid w:val="0005397A"/>
    <w:rsid w:val="001254E1"/>
    <w:rsid w:val="00191389"/>
    <w:rsid w:val="001A1D7E"/>
    <w:rsid w:val="001A3175"/>
    <w:rsid w:val="001C4E91"/>
    <w:rsid w:val="002A2F22"/>
    <w:rsid w:val="002B4FB2"/>
    <w:rsid w:val="00316295"/>
    <w:rsid w:val="003C6628"/>
    <w:rsid w:val="004025CA"/>
    <w:rsid w:val="004228C3"/>
    <w:rsid w:val="004C3A9F"/>
    <w:rsid w:val="00515520"/>
    <w:rsid w:val="005F5CC2"/>
    <w:rsid w:val="006B2D99"/>
    <w:rsid w:val="00715C67"/>
    <w:rsid w:val="00753426"/>
    <w:rsid w:val="0075695C"/>
    <w:rsid w:val="007778E9"/>
    <w:rsid w:val="007D21FA"/>
    <w:rsid w:val="00804EF8"/>
    <w:rsid w:val="00846DB4"/>
    <w:rsid w:val="0089008E"/>
    <w:rsid w:val="008D46E4"/>
    <w:rsid w:val="009E34BF"/>
    <w:rsid w:val="009F3CCD"/>
    <w:rsid w:val="00AB2BE7"/>
    <w:rsid w:val="00AD1B7E"/>
    <w:rsid w:val="00B47F5D"/>
    <w:rsid w:val="00B70921"/>
    <w:rsid w:val="00BD73C8"/>
    <w:rsid w:val="00C14AB5"/>
    <w:rsid w:val="00CC5FB3"/>
    <w:rsid w:val="00CD0EB8"/>
    <w:rsid w:val="00CF575D"/>
    <w:rsid w:val="00E7268F"/>
    <w:rsid w:val="00EA5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B8FA436-F56D-41C2-A4B3-AC92CC7D4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5CC2"/>
    <w:pPr>
      <w:ind w:left="720"/>
      <w:contextualSpacing/>
    </w:pPr>
  </w:style>
  <w:style w:type="paragraph" w:styleId="a4">
    <w:name w:val="No Spacing"/>
    <w:uiPriority w:val="1"/>
    <w:qFormat/>
    <w:rsid w:val="007D21FA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3C66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C6628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0539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5397A"/>
  </w:style>
  <w:style w:type="paragraph" w:styleId="a9">
    <w:name w:val="footer"/>
    <w:basedOn w:val="a"/>
    <w:link w:val="aa"/>
    <w:unhideWhenUsed/>
    <w:rsid w:val="000539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rsid w:val="000539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82D82FFEB324B945B419E71FD3A2EBEEA470DF93A9198AD3520620BE542B061B52D33EB1254F410518649L1k6H" TargetMode="External"/><Relationship Id="rId13" Type="http://schemas.openxmlformats.org/officeDocument/2006/relationships/hyperlink" Target="consultantplus://offline/ref=C82D82FFEB324B945B419E71FD3A2EBEEC4A0EFD31C4CFAF64756C0EED12EA71B16467E20D51E80F5198491553L6kAH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82D82FFEB324B945B419E71FD3A2EBEEC4B0CFE31C2CFAF64756C0EED12EA71A3643FEE0C55F70C5A8D1F44153C3E2129B58E6B72B8AEF6LDkDH" TargetMode="External"/><Relationship Id="rId12" Type="http://schemas.openxmlformats.org/officeDocument/2006/relationships/hyperlink" Target="consultantplus://offline/ref=C82D82FFEB324B945B419E71FD3A2EBEEC4B0CFE31C2CFAF64756C0EED12EA71B16467E20D51E80F5198491553L6kAH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C82D82FFEB324B945B419E71FD3A2EBEEC4A0EFD31C4CFAF64756C0EED12EA71B16467E20D51E80F5198491553L6kAH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LAW&amp;n=372649&amp;dst=100069" TargetMode="External"/><Relationship Id="rId10" Type="http://schemas.openxmlformats.org/officeDocument/2006/relationships/hyperlink" Target="consultantplus://offline/ref=C82D82FFEB324B945B419E71FD3A2EBEEC4A0EFD31C4CFAF64756C0EED12EA71B16467E20D51E80F5198491553L6kAH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82D82FFEB324B945B419E71FD3A2EBEEC4B0CFE31C2CFAF64756C0EED12EA71B16467E20D51E80F5198491553L6kAH" TargetMode="External"/><Relationship Id="rId14" Type="http://schemas.openxmlformats.org/officeDocument/2006/relationships/hyperlink" Target="https://login.consultant.ru/link/?req=doc&amp;base=LAW&amp;n=372649&amp;dst=1000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1326</Words>
  <Characters>7559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8868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Топчий Ю.С.</dc:creator>
  <cp:keywords/>
  <dc:description/>
  <cp:lastModifiedBy>Родина Наталья Сергеевна﻿</cp:lastModifiedBy>
  <cp:revision>11</cp:revision>
  <cp:lastPrinted>2024-01-10T10:56:00Z</cp:lastPrinted>
  <dcterms:created xsi:type="dcterms:W3CDTF">2023-12-22T07:46:00Z</dcterms:created>
  <dcterms:modified xsi:type="dcterms:W3CDTF">2024-01-11T02:15:00Z</dcterms:modified>
</cp:coreProperties>
</file>