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CD0A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EF641E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1E7396">
              <w:rPr>
                <w:rFonts w:ascii="Times New Roman" w:hAnsi="Times New Roman"/>
                <w:sz w:val="28"/>
                <w:szCs w:val="28"/>
              </w:rPr>
              <w:t>К</w:t>
            </w:r>
            <w:r w:rsidR="00EF641E">
              <w:rPr>
                <w:rFonts w:ascii="Times New Roman" w:hAnsi="Times New Roman"/>
                <w:sz w:val="28"/>
                <w:szCs w:val="28"/>
              </w:rPr>
              <w:t>оммунистический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CD0A77">
              <w:rPr>
                <w:rFonts w:ascii="Times New Roman" w:hAnsi="Times New Roman"/>
                <w:sz w:val="28"/>
                <w:szCs w:val="28"/>
              </w:rPr>
              <w:t>16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D0A77">
              <w:rPr>
                <w:rFonts w:ascii="Times New Roman" w:hAnsi="Times New Roman"/>
                <w:sz w:val="28"/>
                <w:szCs w:val="28"/>
              </w:rPr>
              <w:t>3</w:t>
            </w:r>
            <w:r w:rsidR="00F1250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641E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EF641E">
        <w:rPr>
          <w:rFonts w:ascii="Times New Roman" w:hAnsi="Times New Roman"/>
          <w:sz w:val="28"/>
          <w:szCs w:val="28"/>
        </w:rPr>
        <w:t>, д.</w:t>
      </w:r>
      <w:r w:rsidR="00EB5EC8">
        <w:rPr>
          <w:rFonts w:ascii="Times New Roman" w:hAnsi="Times New Roman"/>
          <w:sz w:val="28"/>
          <w:szCs w:val="28"/>
        </w:rPr>
        <w:t>16</w:t>
      </w:r>
      <w:r w:rsidR="00EF641E">
        <w:rPr>
          <w:rFonts w:ascii="Times New Roman" w:hAnsi="Times New Roman"/>
          <w:sz w:val="28"/>
          <w:szCs w:val="28"/>
        </w:rPr>
        <w:t>, кв.</w:t>
      </w:r>
      <w:r w:rsidR="00EB5EC8">
        <w:rPr>
          <w:rFonts w:ascii="Times New Roman" w:hAnsi="Times New Roman"/>
          <w:sz w:val="28"/>
          <w:szCs w:val="28"/>
        </w:rPr>
        <w:t>3</w:t>
      </w:r>
      <w:r w:rsidR="00F12509">
        <w:rPr>
          <w:rFonts w:ascii="Times New Roman" w:hAnsi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B5EC8">
        <w:rPr>
          <w:rFonts w:ascii="Times New Roman" w:hAnsi="Times New Roman" w:cs="Times New Roman"/>
          <w:sz w:val="28"/>
          <w:szCs w:val="28"/>
        </w:rPr>
        <w:t>48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EB5EC8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EB5EC8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EB5EC8">
        <w:rPr>
          <w:rFonts w:ascii="Times New Roman" w:hAnsi="Times New Roman" w:cs="Times New Roman"/>
          <w:sz w:val="28"/>
          <w:szCs w:val="28"/>
        </w:rPr>
        <w:t>3264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F12509">
        <w:rPr>
          <w:rFonts w:ascii="Times New Roman" w:hAnsi="Times New Roman" w:cs="Times New Roman"/>
          <w:sz w:val="28"/>
          <w:szCs w:val="28"/>
        </w:rPr>
        <w:t>М</w:t>
      </w:r>
      <w:r w:rsidR="00EB5EC8">
        <w:rPr>
          <w:rFonts w:ascii="Times New Roman" w:hAnsi="Times New Roman" w:cs="Times New Roman"/>
          <w:sz w:val="28"/>
          <w:szCs w:val="28"/>
        </w:rPr>
        <w:t>ихеева</w:t>
      </w:r>
      <w:r w:rsidR="00F12509">
        <w:rPr>
          <w:rFonts w:ascii="Times New Roman" w:hAnsi="Times New Roman" w:cs="Times New Roman"/>
          <w:sz w:val="28"/>
          <w:szCs w:val="28"/>
        </w:rPr>
        <w:t xml:space="preserve"> </w:t>
      </w:r>
      <w:r w:rsidR="00EB5EC8">
        <w:rPr>
          <w:rFonts w:ascii="Times New Roman" w:hAnsi="Times New Roman" w:cs="Times New Roman"/>
          <w:sz w:val="28"/>
          <w:szCs w:val="28"/>
        </w:rPr>
        <w:t xml:space="preserve">Анна </w:t>
      </w:r>
      <w:r w:rsidR="00F12509">
        <w:rPr>
          <w:rFonts w:ascii="Times New Roman" w:hAnsi="Times New Roman" w:cs="Times New Roman"/>
          <w:sz w:val="28"/>
          <w:szCs w:val="28"/>
        </w:rPr>
        <w:t>Тихоновна</w:t>
      </w:r>
      <w:r w:rsidR="00F335CB">
        <w:rPr>
          <w:rFonts w:ascii="Times New Roman" w:hAnsi="Times New Roman" w:cs="Times New Roman"/>
          <w:sz w:val="28"/>
          <w:szCs w:val="28"/>
        </w:rPr>
        <w:t>,</w:t>
      </w:r>
      <w:r w:rsidR="003F4198">
        <w:rPr>
          <w:rFonts w:ascii="Times New Roman" w:hAnsi="Times New Roman" w:cs="Times New Roman"/>
          <w:sz w:val="28"/>
          <w:szCs w:val="28"/>
        </w:rPr>
        <w:t xml:space="preserve"> </w:t>
      </w:r>
      <w:r w:rsidR="006358AB" w:rsidRPr="00D31444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EB5EC8">
        <w:rPr>
          <w:rFonts w:ascii="Times New Roman" w:hAnsi="Times New Roman" w:cs="Times New Roman"/>
          <w:sz w:val="28"/>
          <w:szCs w:val="28"/>
        </w:rPr>
        <w:t>Михеевой Анны Тихоновны</w:t>
      </w:r>
      <w:r w:rsidR="00F1250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F335C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EF641E">
        <w:rPr>
          <w:rFonts w:ascii="Times New Roman" w:hAnsi="Times New Roman" w:cs="Times New Roman"/>
          <w:sz w:val="28"/>
          <w:szCs w:val="28"/>
        </w:rPr>
        <w:t>в собственность граждан от 2</w:t>
      </w:r>
      <w:r w:rsidR="00EB5EC8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>.0</w:t>
      </w:r>
      <w:r w:rsidR="00EB5EC8">
        <w:rPr>
          <w:rFonts w:ascii="Times New Roman" w:hAnsi="Times New Roman" w:cs="Times New Roman"/>
          <w:sz w:val="28"/>
          <w:szCs w:val="28"/>
        </w:rPr>
        <w:t>8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F12509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F12509">
        <w:rPr>
          <w:rFonts w:ascii="Times New Roman" w:hAnsi="Times New Roman" w:cs="Times New Roman"/>
          <w:sz w:val="28"/>
          <w:szCs w:val="28"/>
        </w:rPr>
        <w:t>11</w:t>
      </w:r>
      <w:r w:rsidR="00EB5EC8">
        <w:rPr>
          <w:rFonts w:ascii="Times New Roman" w:hAnsi="Times New Roman" w:cs="Times New Roman"/>
          <w:sz w:val="28"/>
          <w:szCs w:val="28"/>
        </w:rPr>
        <w:t>383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58AB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2F70B-E577-4E03-9E08-C2E4551D0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2024-01-30T04:27:00Z</dcterms:created>
  <dcterms:modified xsi:type="dcterms:W3CDTF">2024-01-30T04:27:00Z</dcterms:modified>
</cp:coreProperties>
</file>