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B1652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B16528" w:rsidRDefault="00031AB4" w:rsidP="006A49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>О выявлении правообладателей ранее учтенного объекта недвижимости, жилого помещения по адресу: Томская область, ЗАТО Северск,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31A45">
              <w:rPr>
                <w:rFonts w:ascii="Times New Roman" w:hAnsi="Times New Roman"/>
                <w:sz w:val="24"/>
                <w:szCs w:val="24"/>
              </w:rPr>
              <w:t>п.Самусь</w:t>
            </w:r>
            <w:proofErr w:type="spellEnd"/>
            <w:r w:rsidR="00C31A45" w:rsidRPr="00B1652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C31A45">
              <w:rPr>
                <w:rFonts w:ascii="Times New Roman" w:hAnsi="Times New Roman"/>
                <w:sz w:val="24"/>
                <w:szCs w:val="24"/>
              </w:rPr>
              <w:t>ул.Пекарского</w:t>
            </w:r>
            <w:proofErr w:type="spellEnd"/>
            <w:r w:rsidR="00C31A45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C31A45">
              <w:rPr>
                <w:rFonts w:ascii="Times New Roman" w:hAnsi="Times New Roman"/>
                <w:sz w:val="24"/>
                <w:szCs w:val="24"/>
              </w:rPr>
              <w:t>29</w:t>
            </w:r>
            <w:r w:rsidR="00C31A45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C31A45">
              <w:rPr>
                <w:rFonts w:ascii="Times New Roman" w:hAnsi="Times New Roman"/>
                <w:sz w:val="24"/>
                <w:szCs w:val="24"/>
              </w:rPr>
              <w:t>1</w:t>
            </w:r>
            <w:r w:rsidR="006A495A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</w:tr>
    </w:tbl>
    <w:p w:rsidR="00B04806" w:rsidRPr="00B16528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B16528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B16528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B16528" w:rsidRDefault="00542038" w:rsidP="006C0F0A">
      <w:pPr>
        <w:rPr>
          <w:rFonts w:ascii="Times New Roman" w:hAnsi="Times New Roman"/>
          <w:sz w:val="24"/>
          <w:szCs w:val="24"/>
        </w:rPr>
      </w:pPr>
    </w:p>
    <w:p w:rsidR="005400F5" w:rsidRPr="00B16528" w:rsidRDefault="00365749" w:rsidP="005400F5">
      <w:pPr>
        <w:pStyle w:val="ConsPlusNormal"/>
        <w:ind w:firstLine="708"/>
        <w:jc w:val="both"/>
        <w:rPr>
          <w:sz w:val="24"/>
          <w:szCs w:val="24"/>
        </w:rPr>
      </w:pPr>
      <w:r w:rsidRPr="00B16528">
        <w:rPr>
          <w:sz w:val="24"/>
          <w:szCs w:val="24"/>
        </w:rPr>
        <w:t>В соответствии со статьей 69</w:t>
      </w:r>
      <w:r w:rsidR="006C0F0A" w:rsidRPr="00B16528">
        <w:rPr>
          <w:sz w:val="24"/>
          <w:szCs w:val="24"/>
          <w:vertAlign w:val="superscript"/>
        </w:rPr>
        <w:t>1</w:t>
      </w:r>
      <w:r w:rsidRPr="00B16528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5400F5" w:rsidRPr="00B16528" w:rsidRDefault="005400F5" w:rsidP="005400F5">
      <w:pPr>
        <w:pStyle w:val="ConsPlusNormal"/>
        <w:jc w:val="both"/>
        <w:rPr>
          <w:sz w:val="24"/>
          <w:szCs w:val="24"/>
        </w:rPr>
      </w:pPr>
    </w:p>
    <w:p w:rsidR="00007996" w:rsidRPr="00B16528" w:rsidRDefault="00007996" w:rsidP="00C31A45">
      <w:pPr>
        <w:pStyle w:val="ConsPlusNormal"/>
        <w:jc w:val="center"/>
        <w:rPr>
          <w:sz w:val="24"/>
          <w:szCs w:val="24"/>
        </w:rPr>
      </w:pPr>
      <w:r w:rsidRPr="00B16528">
        <w:rPr>
          <w:sz w:val="24"/>
          <w:szCs w:val="24"/>
        </w:rPr>
        <w:t>ПОСТАНОВЛЯЕТ:</w:t>
      </w:r>
    </w:p>
    <w:p w:rsidR="00007996" w:rsidRPr="00B16528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12575E" w:rsidRPr="00EF1709" w:rsidRDefault="0012575E" w:rsidP="0012575E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1. В отношении ранее учтенного объекта недвижимости, жилого помещения, расположенного по адресу: Томская область, ЗАТО Северск, </w:t>
      </w:r>
      <w:proofErr w:type="spellStart"/>
      <w:r w:rsidR="00C31A45">
        <w:rPr>
          <w:rFonts w:ascii="Times New Roman" w:hAnsi="Times New Roman"/>
          <w:sz w:val="24"/>
          <w:szCs w:val="24"/>
        </w:rPr>
        <w:t>п.Самусь</w:t>
      </w:r>
      <w:proofErr w:type="spellEnd"/>
      <w:r w:rsidR="00C31A45" w:rsidRPr="00B1652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C31A45">
        <w:rPr>
          <w:rFonts w:ascii="Times New Roman" w:hAnsi="Times New Roman"/>
          <w:sz w:val="24"/>
          <w:szCs w:val="24"/>
        </w:rPr>
        <w:t>ул.Пекарского</w:t>
      </w:r>
      <w:proofErr w:type="spellEnd"/>
      <w:r w:rsidR="00C31A45" w:rsidRPr="00B16528">
        <w:rPr>
          <w:rFonts w:ascii="Times New Roman" w:hAnsi="Times New Roman"/>
          <w:sz w:val="24"/>
          <w:szCs w:val="24"/>
        </w:rPr>
        <w:t>, д.</w:t>
      </w:r>
      <w:r w:rsidR="00C31A45">
        <w:rPr>
          <w:rFonts w:ascii="Times New Roman" w:hAnsi="Times New Roman"/>
          <w:sz w:val="24"/>
          <w:szCs w:val="24"/>
        </w:rPr>
        <w:t>29</w:t>
      </w:r>
      <w:r w:rsidR="00C31A45" w:rsidRPr="00B16528">
        <w:rPr>
          <w:rFonts w:ascii="Times New Roman" w:hAnsi="Times New Roman"/>
          <w:sz w:val="24"/>
          <w:szCs w:val="24"/>
        </w:rPr>
        <w:t>, кв.</w:t>
      </w:r>
      <w:r w:rsidR="00C31A45">
        <w:rPr>
          <w:rFonts w:ascii="Times New Roman" w:hAnsi="Times New Roman"/>
          <w:sz w:val="24"/>
          <w:szCs w:val="24"/>
        </w:rPr>
        <w:t>1</w:t>
      </w:r>
      <w:r w:rsidR="006A495A">
        <w:rPr>
          <w:rFonts w:ascii="Times New Roman" w:hAnsi="Times New Roman"/>
          <w:sz w:val="24"/>
          <w:szCs w:val="24"/>
        </w:rPr>
        <w:t>46</w:t>
      </w:r>
      <w:r w:rsidRPr="00EF1709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6A495A">
        <w:rPr>
          <w:rFonts w:ascii="Times New Roman" w:hAnsi="Times New Roman" w:cs="Times New Roman"/>
          <w:sz w:val="24"/>
          <w:szCs w:val="24"/>
        </w:rPr>
        <w:t>56</w:t>
      </w:r>
      <w:r w:rsidR="00C31A45">
        <w:rPr>
          <w:rFonts w:ascii="Times New Roman" w:hAnsi="Times New Roman" w:cs="Times New Roman"/>
          <w:sz w:val="24"/>
          <w:szCs w:val="24"/>
        </w:rPr>
        <w:t>,4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 xml:space="preserve"> (кадастровый номер 70:22:00</w:t>
      </w:r>
      <w:r w:rsidR="00C31A45">
        <w:rPr>
          <w:rFonts w:ascii="Times New Roman" w:hAnsi="Times New Roman" w:cs="Times New Roman"/>
          <w:sz w:val="24"/>
          <w:szCs w:val="24"/>
        </w:rPr>
        <w:t>2</w:t>
      </w:r>
      <w:r w:rsidRPr="00EF1709">
        <w:rPr>
          <w:rFonts w:ascii="Times New Roman" w:hAnsi="Times New Roman" w:cs="Times New Roman"/>
          <w:sz w:val="24"/>
          <w:szCs w:val="24"/>
        </w:rPr>
        <w:t>0</w:t>
      </w:r>
      <w:r w:rsidR="00C31A45">
        <w:rPr>
          <w:rFonts w:ascii="Times New Roman" w:hAnsi="Times New Roman" w:cs="Times New Roman"/>
          <w:sz w:val="24"/>
          <w:szCs w:val="24"/>
        </w:rPr>
        <w:t>2</w:t>
      </w:r>
      <w:r w:rsidRPr="00EF1709">
        <w:rPr>
          <w:rFonts w:ascii="Times New Roman" w:hAnsi="Times New Roman" w:cs="Times New Roman"/>
          <w:sz w:val="24"/>
          <w:szCs w:val="24"/>
        </w:rPr>
        <w:t>0</w:t>
      </w:r>
      <w:r w:rsidR="00C31A45">
        <w:rPr>
          <w:rFonts w:ascii="Times New Roman" w:hAnsi="Times New Roman" w:cs="Times New Roman"/>
          <w:sz w:val="24"/>
          <w:szCs w:val="24"/>
        </w:rPr>
        <w:t>4</w:t>
      </w:r>
      <w:r w:rsidRPr="00EF1709">
        <w:rPr>
          <w:rFonts w:ascii="Times New Roman" w:hAnsi="Times New Roman" w:cs="Times New Roman"/>
          <w:sz w:val="24"/>
          <w:szCs w:val="24"/>
        </w:rPr>
        <w:t>:</w:t>
      </w:r>
      <w:r w:rsidR="006A495A">
        <w:rPr>
          <w:rFonts w:ascii="Times New Roman" w:hAnsi="Times New Roman" w:cs="Times New Roman"/>
          <w:sz w:val="24"/>
          <w:szCs w:val="24"/>
        </w:rPr>
        <w:t>430</w:t>
      </w:r>
      <w:r w:rsidRPr="00EF1709">
        <w:rPr>
          <w:rFonts w:ascii="Times New Roman" w:hAnsi="Times New Roman" w:cs="Times New Roman"/>
          <w:sz w:val="24"/>
          <w:szCs w:val="24"/>
        </w:rPr>
        <w:t>), выявлены</w:t>
      </w:r>
      <w:r w:rsidR="00031AB4">
        <w:rPr>
          <w:rFonts w:ascii="Times New Roman" w:hAnsi="Times New Roman" w:cs="Times New Roman"/>
          <w:sz w:val="24"/>
          <w:szCs w:val="24"/>
        </w:rPr>
        <w:t xml:space="preserve"> </w:t>
      </w:r>
      <w:r w:rsidR="005C101C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EF1709">
        <w:rPr>
          <w:rFonts w:ascii="Times New Roman" w:hAnsi="Times New Roman" w:cs="Times New Roman"/>
          <w:sz w:val="24"/>
          <w:szCs w:val="24"/>
        </w:rPr>
        <w:t>в качестве правообладателей, владеющих данным объектом недвижимости на праве</w:t>
      </w:r>
      <w:r>
        <w:rPr>
          <w:rFonts w:ascii="Times New Roman" w:hAnsi="Times New Roman" w:cs="Times New Roman"/>
          <w:sz w:val="24"/>
          <w:szCs w:val="24"/>
        </w:rPr>
        <w:t xml:space="preserve"> общей совместной</w:t>
      </w:r>
      <w:r w:rsidRPr="00EF1709">
        <w:rPr>
          <w:rFonts w:ascii="Times New Roman" w:hAnsi="Times New Roman" w:cs="Times New Roman"/>
          <w:sz w:val="24"/>
          <w:szCs w:val="24"/>
        </w:rPr>
        <w:t xml:space="preserve"> собственности</w:t>
      </w:r>
      <w:r w:rsidR="00354C53">
        <w:rPr>
          <w:rFonts w:ascii="Times New Roman" w:hAnsi="Times New Roman" w:cs="Times New Roman"/>
          <w:sz w:val="24"/>
          <w:szCs w:val="24"/>
        </w:rPr>
        <w:t>: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6A495A">
        <w:rPr>
          <w:rFonts w:ascii="Times New Roman" w:hAnsi="Times New Roman" w:cs="Times New Roman"/>
          <w:sz w:val="24"/>
          <w:szCs w:val="24"/>
        </w:rPr>
        <w:t>Титов Владимир Васильевич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6A495A">
        <w:rPr>
          <w:rFonts w:ascii="Times New Roman" w:hAnsi="Times New Roman" w:cs="Times New Roman"/>
          <w:sz w:val="24"/>
          <w:szCs w:val="24"/>
        </w:rPr>
        <w:t>0</w:t>
      </w:r>
      <w:r w:rsidR="00C31A45">
        <w:rPr>
          <w:rFonts w:ascii="Times New Roman" w:hAnsi="Times New Roman" w:cs="Times New Roman"/>
          <w:sz w:val="24"/>
          <w:szCs w:val="24"/>
        </w:rPr>
        <w:t>1.0</w:t>
      </w:r>
      <w:r w:rsidR="006A495A">
        <w:rPr>
          <w:rFonts w:ascii="Times New Roman" w:hAnsi="Times New Roman" w:cs="Times New Roman"/>
          <w:sz w:val="24"/>
          <w:szCs w:val="24"/>
        </w:rPr>
        <w:t>9</w:t>
      </w:r>
      <w:r w:rsidR="00C31A45">
        <w:rPr>
          <w:rFonts w:ascii="Times New Roman" w:hAnsi="Times New Roman" w:cs="Times New Roman"/>
          <w:sz w:val="24"/>
          <w:szCs w:val="24"/>
        </w:rPr>
        <w:t>.195</w:t>
      </w:r>
      <w:r w:rsidR="006A495A">
        <w:rPr>
          <w:rFonts w:ascii="Times New Roman" w:hAnsi="Times New Roman" w:cs="Times New Roman"/>
          <w:sz w:val="24"/>
          <w:szCs w:val="24"/>
        </w:rPr>
        <w:t>5</w:t>
      </w:r>
      <w:r w:rsidRPr="00EF1709">
        <w:rPr>
          <w:rFonts w:ascii="Times New Roman" w:hAnsi="Times New Roman" w:cs="Times New Roman"/>
          <w:sz w:val="24"/>
          <w:szCs w:val="24"/>
        </w:rPr>
        <w:t xml:space="preserve"> г.р., место рождения: </w:t>
      </w:r>
      <w:r w:rsidR="00D00841">
        <w:rPr>
          <w:rFonts w:ascii="Times New Roman" w:hAnsi="Times New Roman"/>
          <w:sz w:val="24"/>
          <w:szCs w:val="24"/>
        </w:rPr>
        <w:t>ХХ.ХХ</w:t>
      </w:r>
      <w:proofErr w:type="gramStart"/>
      <w:r w:rsidR="00D00841">
        <w:rPr>
          <w:rFonts w:ascii="Times New Roman" w:hAnsi="Times New Roman"/>
          <w:sz w:val="24"/>
          <w:szCs w:val="24"/>
        </w:rPr>
        <w:t>.Х</w:t>
      </w:r>
      <w:proofErr w:type="gramEnd"/>
      <w:r w:rsidR="00D00841">
        <w:rPr>
          <w:rFonts w:ascii="Times New Roman" w:hAnsi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D00841">
        <w:rPr>
          <w:rFonts w:ascii="Times New Roman" w:hAnsi="Times New Roman"/>
          <w:sz w:val="24"/>
          <w:szCs w:val="24"/>
        </w:rPr>
        <w:t>.Х</w:t>
      </w:r>
      <w:proofErr w:type="gramEnd"/>
      <w:r w:rsidR="00D00841">
        <w:rPr>
          <w:rFonts w:ascii="Times New Roman" w:hAnsi="Times New Roman"/>
          <w:sz w:val="24"/>
          <w:szCs w:val="24"/>
        </w:rPr>
        <w:t>ХХХ, СНИЛС ХХХХХХХ, зарегистрированный по адресу: ХХХХХХХХХХ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6A495A">
        <w:rPr>
          <w:rFonts w:ascii="Times New Roman" w:hAnsi="Times New Roman" w:cs="Times New Roman"/>
          <w:sz w:val="24"/>
          <w:szCs w:val="24"/>
        </w:rPr>
        <w:t>Титова Любовь Ивановна</w:t>
      </w:r>
      <w:r w:rsidR="006A495A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6A495A">
        <w:rPr>
          <w:rFonts w:ascii="Times New Roman" w:hAnsi="Times New Roman" w:cs="Times New Roman"/>
          <w:sz w:val="24"/>
          <w:szCs w:val="24"/>
        </w:rPr>
        <w:t>10.12.1954</w:t>
      </w:r>
      <w:r w:rsidR="006A495A" w:rsidRPr="00716273">
        <w:rPr>
          <w:rFonts w:ascii="Times New Roman" w:hAnsi="Times New Roman" w:cs="Times New Roman"/>
          <w:sz w:val="24"/>
          <w:szCs w:val="24"/>
        </w:rPr>
        <w:t xml:space="preserve"> г.р., место рождения: </w:t>
      </w:r>
      <w:r w:rsidR="00D00841">
        <w:rPr>
          <w:rFonts w:ascii="Times New Roman" w:hAnsi="Times New Roman"/>
          <w:sz w:val="24"/>
          <w:szCs w:val="24"/>
        </w:rPr>
        <w:t>ХХ.ХХ</w:t>
      </w:r>
      <w:proofErr w:type="gramStart"/>
      <w:r w:rsidR="00D00841">
        <w:rPr>
          <w:rFonts w:ascii="Times New Roman" w:hAnsi="Times New Roman"/>
          <w:sz w:val="24"/>
          <w:szCs w:val="24"/>
        </w:rPr>
        <w:t>.Х</w:t>
      </w:r>
      <w:proofErr w:type="gramEnd"/>
      <w:r w:rsidR="00D00841">
        <w:rPr>
          <w:rFonts w:ascii="Times New Roman" w:hAnsi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D00841">
        <w:rPr>
          <w:rFonts w:ascii="Times New Roman" w:hAnsi="Times New Roman"/>
          <w:sz w:val="24"/>
          <w:szCs w:val="24"/>
        </w:rPr>
        <w:t>.Х</w:t>
      </w:r>
      <w:proofErr w:type="gramEnd"/>
      <w:r w:rsidR="00D00841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D00841">
        <w:rPr>
          <w:rFonts w:ascii="Times New Roman" w:hAnsi="Times New Roman"/>
          <w:sz w:val="24"/>
          <w:szCs w:val="24"/>
        </w:rPr>
        <w:t>ая</w:t>
      </w:r>
      <w:r w:rsidR="00D00841">
        <w:rPr>
          <w:rFonts w:ascii="Times New Roman" w:hAnsi="Times New Roman"/>
          <w:sz w:val="24"/>
          <w:szCs w:val="24"/>
        </w:rPr>
        <w:t xml:space="preserve"> по адресу: ХХХХХХХХХХ</w:t>
      </w:r>
      <w:r w:rsidR="006A495A" w:rsidRPr="00281D9A">
        <w:rPr>
          <w:rFonts w:ascii="Times New Roman" w:hAnsi="Times New Roman" w:cs="Times New Roman"/>
          <w:sz w:val="24"/>
          <w:szCs w:val="24"/>
        </w:rPr>
        <w:t>.</w:t>
      </w:r>
      <w:bookmarkStart w:id="1" w:name="_GoBack"/>
    </w:p>
    <w:bookmarkEnd w:id="1"/>
    <w:p w:rsidR="0012575E" w:rsidRPr="00EF1709" w:rsidRDefault="0012575E" w:rsidP="0012575E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2. Право собственности </w:t>
      </w:r>
      <w:r w:rsidR="006A495A">
        <w:rPr>
          <w:rFonts w:ascii="Times New Roman" w:hAnsi="Times New Roman" w:cs="Times New Roman"/>
          <w:sz w:val="24"/>
          <w:szCs w:val="24"/>
        </w:rPr>
        <w:t>Титова Владимира Васильевича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6A495A">
        <w:rPr>
          <w:rFonts w:ascii="Times New Roman" w:hAnsi="Times New Roman" w:cs="Times New Roman"/>
          <w:sz w:val="24"/>
          <w:szCs w:val="24"/>
        </w:rPr>
        <w:t>Титовой Любови Ивановны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 в пункте 1 настоящего постановления объект недвижимости подтверждается договором на передачу квартиры</w:t>
      </w:r>
      <w:r w:rsidR="00354C53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354C53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 w:rsidR="006A495A">
        <w:rPr>
          <w:rFonts w:ascii="Times New Roman" w:hAnsi="Times New Roman" w:cs="Times New Roman"/>
          <w:sz w:val="24"/>
          <w:szCs w:val="24"/>
        </w:rPr>
        <w:t>12</w:t>
      </w:r>
      <w:r w:rsidR="005C101C">
        <w:rPr>
          <w:rFonts w:ascii="Times New Roman" w:hAnsi="Times New Roman" w:cs="Times New Roman"/>
          <w:sz w:val="24"/>
          <w:szCs w:val="24"/>
        </w:rPr>
        <w:t>.0</w:t>
      </w:r>
      <w:r w:rsidR="006A495A">
        <w:rPr>
          <w:rFonts w:ascii="Times New Roman" w:hAnsi="Times New Roman" w:cs="Times New Roman"/>
          <w:sz w:val="24"/>
          <w:szCs w:val="24"/>
        </w:rPr>
        <w:t>5</w:t>
      </w:r>
      <w:r w:rsidR="005C101C">
        <w:rPr>
          <w:rFonts w:ascii="Times New Roman" w:hAnsi="Times New Roman" w:cs="Times New Roman"/>
          <w:sz w:val="24"/>
          <w:szCs w:val="24"/>
        </w:rPr>
        <w:t>.199</w:t>
      </w:r>
      <w:r w:rsidR="006A495A">
        <w:rPr>
          <w:rFonts w:ascii="Times New Roman" w:hAnsi="Times New Roman" w:cs="Times New Roman"/>
          <w:sz w:val="24"/>
          <w:szCs w:val="24"/>
        </w:rPr>
        <w:t>5</w:t>
      </w:r>
      <w:r w:rsidR="005C101C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№ </w:t>
      </w:r>
      <w:r w:rsidR="006A495A">
        <w:rPr>
          <w:rFonts w:ascii="Times New Roman" w:hAnsi="Times New Roman" w:cs="Times New Roman"/>
          <w:sz w:val="24"/>
          <w:szCs w:val="24"/>
        </w:rPr>
        <w:t>712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12575E" w:rsidRPr="00EF1709" w:rsidRDefault="0012575E" w:rsidP="0012575E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>
        <w:rPr>
          <w:sz w:val="24"/>
          <w:szCs w:val="24"/>
        </w:rPr>
        <w:t>ых</w:t>
      </w:r>
      <w:r w:rsidRPr="00EF1709">
        <w:rPr>
          <w:sz w:val="24"/>
          <w:szCs w:val="24"/>
        </w:rPr>
        <w:t xml:space="preserve"> правообладател</w:t>
      </w:r>
      <w:r>
        <w:rPr>
          <w:sz w:val="24"/>
          <w:szCs w:val="24"/>
        </w:rPr>
        <w:t>ях</w:t>
      </w:r>
      <w:r w:rsidRPr="00EF1709">
        <w:rPr>
          <w:sz w:val="24"/>
          <w:szCs w:val="24"/>
        </w:rPr>
        <w:t xml:space="preserve"> согласно пунктам 1,</w:t>
      </w:r>
      <w:r w:rsidR="000321B0">
        <w:rPr>
          <w:sz w:val="24"/>
          <w:szCs w:val="24"/>
        </w:rPr>
        <w:t xml:space="preserve"> </w:t>
      </w:r>
      <w:r w:rsidRPr="00EF1709">
        <w:rPr>
          <w:sz w:val="24"/>
          <w:szCs w:val="24"/>
        </w:rPr>
        <w:t>2 настоящего постановления.</w:t>
      </w:r>
    </w:p>
    <w:p w:rsidR="0012575E" w:rsidRPr="00EF1709" w:rsidRDefault="0012575E" w:rsidP="0012575E">
      <w:pPr>
        <w:pStyle w:val="ae"/>
        <w:spacing w:after="0"/>
        <w:ind w:firstLine="708"/>
        <w:jc w:val="both"/>
      </w:pPr>
      <w:r w:rsidRPr="00EF1709">
        <w:t>4. Контроль за исполнением постановления возложить на первого заместителя Мэра ЗАТО Северск.</w:t>
      </w:r>
    </w:p>
    <w:p w:rsidR="00793D80" w:rsidRPr="00B16528" w:rsidRDefault="00793D80" w:rsidP="00434303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B16528" w:rsidRDefault="005759FB" w:rsidP="00434303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B16528" w:rsidRDefault="006C0F0A" w:rsidP="00434303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B16528" w:rsidTr="00C83548"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0259" w:rsidRDefault="00D30259">
      <w:r>
        <w:separator/>
      </w:r>
    </w:p>
  </w:endnote>
  <w:endnote w:type="continuationSeparator" w:id="0">
    <w:p w:rsidR="00D30259" w:rsidRDefault="00D302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259" w:rsidRPr="00AE6EAA" w:rsidRDefault="00D30259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0259" w:rsidRDefault="00D30259">
      <w:r>
        <w:separator/>
      </w:r>
    </w:p>
  </w:footnote>
  <w:footnote w:type="continuationSeparator" w:id="0">
    <w:p w:rsidR="00D30259" w:rsidRDefault="00D302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259" w:rsidRPr="003268BE" w:rsidRDefault="00D30259">
    <w:pPr>
      <w:pStyle w:val="a5"/>
      <w:jc w:val="center"/>
      <w:rPr>
        <w:sz w:val="24"/>
        <w:szCs w:val="24"/>
      </w:rPr>
    </w:pPr>
  </w:p>
  <w:p w:rsidR="00D30259" w:rsidRDefault="00D3025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D30259" w:rsidRDefault="00D30259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D30259" w:rsidRDefault="00D3025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D30259" w:rsidRDefault="00D3025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D30259" w:rsidRPr="00532E0E" w:rsidRDefault="00D3025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D30259" w:rsidRPr="00532E0E" w:rsidRDefault="00D3025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D30259" w:rsidRPr="00A237B9" w:rsidRDefault="00D30259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D30259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D30259" w:rsidRPr="00A237B9" w:rsidRDefault="00D30259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D30259" w:rsidRPr="00A237B9" w:rsidRDefault="00D30259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D30259" w:rsidRPr="00A237B9" w:rsidRDefault="00D30259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D30259" w:rsidRPr="00D3135E" w:rsidRDefault="00D3025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31AB4"/>
    <w:rsid w:val="000321B0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2575E"/>
    <w:rsid w:val="00153F92"/>
    <w:rsid w:val="00157C7F"/>
    <w:rsid w:val="001A0964"/>
    <w:rsid w:val="001A54D5"/>
    <w:rsid w:val="001C133A"/>
    <w:rsid w:val="001D21E1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54C53"/>
    <w:rsid w:val="00365749"/>
    <w:rsid w:val="0037055F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34303"/>
    <w:rsid w:val="00453C84"/>
    <w:rsid w:val="00461CD6"/>
    <w:rsid w:val="00463B78"/>
    <w:rsid w:val="004677A0"/>
    <w:rsid w:val="00476E25"/>
    <w:rsid w:val="00496BDD"/>
    <w:rsid w:val="004B24F4"/>
    <w:rsid w:val="004C6894"/>
    <w:rsid w:val="004C6EB5"/>
    <w:rsid w:val="005044C8"/>
    <w:rsid w:val="00515A0A"/>
    <w:rsid w:val="00525E1C"/>
    <w:rsid w:val="00532E0E"/>
    <w:rsid w:val="00533002"/>
    <w:rsid w:val="00533C9C"/>
    <w:rsid w:val="005400F5"/>
    <w:rsid w:val="00542038"/>
    <w:rsid w:val="00557117"/>
    <w:rsid w:val="005759FB"/>
    <w:rsid w:val="00576B1E"/>
    <w:rsid w:val="00577B18"/>
    <w:rsid w:val="00584E3F"/>
    <w:rsid w:val="00585CE2"/>
    <w:rsid w:val="005A2219"/>
    <w:rsid w:val="005C101C"/>
    <w:rsid w:val="005C43FF"/>
    <w:rsid w:val="005E0667"/>
    <w:rsid w:val="00623718"/>
    <w:rsid w:val="0063711C"/>
    <w:rsid w:val="00644D1B"/>
    <w:rsid w:val="006A495A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B3EA7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4A85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6528"/>
    <w:rsid w:val="00B2279C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1014"/>
    <w:rsid w:val="00BB2758"/>
    <w:rsid w:val="00BC6934"/>
    <w:rsid w:val="00BC73D3"/>
    <w:rsid w:val="00BE5975"/>
    <w:rsid w:val="00BF7979"/>
    <w:rsid w:val="00C31A45"/>
    <w:rsid w:val="00C35214"/>
    <w:rsid w:val="00C4196D"/>
    <w:rsid w:val="00C57866"/>
    <w:rsid w:val="00C72864"/>
    <w:rsid w:val="00C80D05"/>
    <w:rsid w:val="00C83548"/>
    <w:rsid w:val="00C94651"/>
    <w:rsid w:val="00C95CEB"/>
    <w:rsid w:val="00CF4602"/>
    <w:rsid w:val="00D00841"/>
    <w:rsid w:val="00D30259"/>
    <w:rsid w:val="00D3135E"/>
    <w:rsid w:val="00D43E7A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3C4AD9-D79E-4B64-BF82-7E8C37890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203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2024-02-05T02:40:00Z</dcterms:created>
  <dcterms:modified xsi:type="dcterms:W3CDTF">2024-02-05T02:46:00Z</dcterms:modified>
</cp:coreProperties>
</file>