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B26E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7EE10B7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1A8298F9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6B34844E" w14:textId="77777777" w:rsidR="0001572A" w:rsidRDefault="0001572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1572A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Решение Думы ЗАТО Северск от 30.09.2021 № 17/6 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области».</w:t>
      </w:r>
    </w:p>
    <w:p w14:paraId="0CE801FB" w14:textId="629437FB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3BA0B16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EC2B79A" w14:textId="122B2CA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41758">
          <w:rPr>
            <w:rStyle w:val="a3"/>
            <w:sz w:val="24"/>
            <w:szCs w:val="24"/>
            <w:lang w:val="en-US"/>
          </w:rPr>
          <w:t>snegur</w:t>
        </w:r>
        <w:r w:rsidR="003F75EF" w:rsidRPr="003A064A">
          <w:rPr>
            <w:rStyle w:val="a3"/>
            <w:sz w:val="24"/>
            <w:szCs w:val="24"/>
          </w:rPr>
          <w:t>@</w:t>
        </w:r>
        <w:r w:rsidR="003F75EF" w:rsidRPr="003A064A">
          <w:rPr>
            <w:rStyle w:val="a3"/>
            <w:sz w:val="24"/>
            <w:szCs w:val="24"/>
            <w:lang w:val="en-US"/>
          </w:rPr>
          <w:t>uzhkh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seversknet</w:t>
        </w:r>
        <w:r w:rsidR="003F75EF" w:rsidRPr="003A064A">
          <w:rPr>
            <w:rStyle w:val="a3"/>
            <w:sz w:val="24"/>
            <w:szCs w:val="24"/>
          </w:rPr>
          <w:t>.</w:t>
        </w:r>
        <w:r w:rsidR="003F75EF" w:rsidRPr="003A064A">
          <w:rPr>
            <w:rStyle w:val="a3"/>
            <w:sz w:val="24"/>
            <w:szCs w:val="24"/>
            <w:lang w:val="en-US"/>
          </w:rPr>
          <w:t>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CE2DFA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.</w:t>
      </w:r>
      <w:r w:rsidR="00CE2DFA">
        <w:rPr>
          <w:rFonts w:ascii="Times New Roman" w:hAnsi="Times New Roman"/>
          <w:sz w:val="24"/>
          <w:szCs w:val="24"/>
        </w:rPr>
        <w:t>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441758">
        <w:rPr>
          <w:rFonts w:ascii="Times New Roman" w:hAnsi="Times New Roman"/>
          <w:sz w:val="24"/>
          <w:szCs w:val="24"/>
        </w:rPr>
        <w:t>2</w:t>
      </w:r>
      <w:r w:rsidR="00CE2DF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14:paraId="2F0A5A1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3B2F520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14:paraId="216B251F" w14:textId="77777777"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267BE7C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A77D578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6245596C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198475C1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14:paraId="464E263E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7B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14:paraId="54219707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EA0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99C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A7D724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91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F56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A388B2A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929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76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7F7BB2B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BBA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BC26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23B0C96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57C1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801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2FD5580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C2E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5E7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0D851A9B" w14:textId="77777777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C78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14:paraId="0EEAFFB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A707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14:paraId="169A76DB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644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EFA1552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FC1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863A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22F88FFD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1BE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Какие негативные эффекты (для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C6C0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64A4FE09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A76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6FEF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F2E90E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93C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4ACD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36C3AE9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0155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F1EC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C641F0F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2F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3954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7A4D7D1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09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1A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46B11FC4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93C8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0A9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14:paraId="1BFCB365" w14:textId="77777777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8509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7427" w14:textId="77777777"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7AD82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2BC2F4F6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713C3BF5" w14:textId="77777777"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4B4"/>
    <w:rsid w:val="00014BC2"/>
    <w:rsid w:val="0001572A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E2DFA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CE28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nin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441</Words>
  <Characters>2517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SnegurVV</cp:lastModifiedBy>
  <cp:revision>5</cp:revision>
  <cp:lastPrinted>2021-07-02T05:22:00Z</cp:lastPrinted>
  <dcterms:created xsi:type="dcterms:W3CDTF">2021-07-02T04:48:00Z</dcterms:created>
  <dcterms:modified xsi:type="dcterms:W3CDTF">2024-02-05T07:46:00Z</dcterms:modified>
</cp:coreProperties>
</file>