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D2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D22573">
              <w:rPr>
                <w:sz w:val="24"/>
                <w:szCs w:val="24"/>
              </w:rPr>
              <w:t>41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FB451D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д.</w:t>
      </w:r>
      <w:r w:rsidR="00DD3CEF">
        <w:rPr>
          <w:rFonts w:ascii="Times New Roman" w:hAnsi="Times New Roman" w:cs="Times New Roman"/>
          <w:sz w:val="24"/>
          <w:szCs w:val="24"/>
        </w:rPr>
        <w:t>94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 w:rsidR="00DD3CEF">
        <w:rPr>
          <w:rFonts w:ascii="Times New Roman" w:hAnsi="Times New Roman" w:cs="Times New Roman"/>
          <w:sz w:val="24"/>
          <w:szCs w:val="24"/>
        </w:rPr>
        <w:t>41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D3CEF">
        <w:rPr>
          <w:rFonts w:ascii="Times New Roman" w:hAnsi="Times New Roman" w:cs="Times New Roman"/>
          <w:sz w:val="24"/>
          <w:szCs w:val="24"/>
        </w:rPr>
        <w:t>56,9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DD3CEF">
        <w:rPr>
          <w:rFonts w:ascii="Times New Roman" w:hAnsi="Times New Roman" w:cs="Times New Roman"/>
          <w:sz w:val="24"/>
          <w:szCs w:val="24"/>
        </w:rPr>
        <w:t>4563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B451D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8F0ABC">
        <w:rPr>
          <w:rFonts w:ascii="Times New Roman" w:hAnsi="Times New Roman" w:cs="Times New Roman"/>
          <w:sz w:val="24"/>
          <w:szCs w:val="24"/>
        </w:rPr>
        <w:t>его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DD3CEF">
        <w:rPr>
          <w:rFonts w:ascii="Times New Roman" w:hAnsi="Times New Roman" w:cs="Times New Roman"/>
          <w:sz w:val="24"/>
          <w:szCs w:val="24"/>
        </w:rPr>
        <w:t>Мельникова Галина Петровна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1C681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1C6811">
        <w:rPr>
          <w:rFonts w:ascii="Times New Roman" w:hAnsi="Times New Roman"/>
          <w:sz w:val="24"/>
          <w:szCs w:val="24"/>
        </w:rPr>
        <w:t>.Х</w:t>
      </w:r>
      <w:proofErr w:type="gramEnd"/>
      <w:r w:rsidR="001C681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FB451D">
        <w:rPr>
          <w:rFonts w:ascii="Times New Roman" w:hAnsi="Times New Roman" w:cs="Times New Roman"/>
          <w:sz w:val="24"/>
          <w:szCs w:val="24"/>
        </w:rPr>
        <w:t>Мельниковой Галины Петровны</w:t>
      </w:r>
      <w:r w:rsidR="00FB451D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FB451D">
        <w:rPr>
          <w:rFonts w:ascii="Times New Roman" w:hAnsi="Times New Roman" w:cs="Times New Roman"/>
          <w:sz w:val="24"/>
          <w:szCs w:val="24"/>
        </w:rPr>
        <w:t>22.07.1997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FB451D">
        <w:rPr>
          <w:rFonts w:ascii="Times New Roman" w:hAnsi="Times New Roman" w:cs="Times New Roman"/>
          <w:sz w:val="24"/>
          <w:szCs w:val="24"/>
        </w:rPr>
        <w:t>11278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CEF" w:rsidRDefault="00DD3CEF">
      <w:r>
        <w:separator/>
      </w:r>
    </w:p>
  </w:endnote>
  <w:endnote w:type="continuationSeparator" w:id="0">
    <w:p w:rsidR="00DD3CEF" w:rsidRDefault="00DD3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CEF" w:rsidRDefault="00DD3CEF">
      <w:r>
        <w:separator/>
      </w:r>
    </w:p>
  </w:footnote>
  <w:footnote w:type="continuationSeparator" w:id="0">
    <w:p w:rsidR="00DD3CEF" w:rsidRDefault="00DD3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EF" w:rsidRPr="003268BE" w:rsidRDefault="00DD3CEF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DD3CEF" w:rsidRDefault="00DD3CE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EF" w:rsidRDefault="00DD3CE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DD3CEF" w:rsidRDefault="00DD3CE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DD3CEF" w:rsidRDefault="00DD3CE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DD3CEF" w:rsidRPr="00532E0E" w:rsidRDefault="00DD3CEF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DD3CEF" w:rsidRPr="00532E0E" w:rsidRDefault="00DD3CEF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DD3CEF" w:rsidRPr="00A237B9" w:rsidRDefault="00DD3CEF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DD3CEF" w:rsidRPr="00A237B9">
      <w:tc>
        <w:tcPr>
          <w:tcW w:w="2340" w:type="dxa"/>
          <w:tcBorders>
            <w:bottom w:val="single" w:sz="4" w:space="0" w:color="auto"/>
          </w:tcBorders>
        </w:tcPr>
        <w:p w:rsidR="00DD3CEF" w:rsidRPr="00AA12EA" w:rsidRDefault="00DD3CEF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DD3CEF" w:rsidRPr="00AA12EA" w:rsidRDefault="00DD3CEF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DD3CEF" w:rsidRPr="00AA12EA" w:rsidRDefault="00DD3CEF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DD3CEF" w:rsidRPr="00D3135E" w:rsidRDefault="00DD3CEF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C6811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D6343"/>
    <w:rsid w:val="00CE1589"/>
    <w:rsid w:val="00CF4602"/>
    <w:rsid w:val="00D22573"/>
    <w:rsid w:val="00D3135E"/>
    <w:rsid w:val="00D313B4"/>
    <w:rsid w:val="00D365E8"/>
    <w:rsid w:val="00D36C23"/>
    <w:rsid w:val="00D66ED8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2024-02-08T02:29:00Z</dcterms:created>
  <dcterms:modified xsi:type="dcterms:W3CDTF">2024-02-08T02:38:00Z</dcterms:modified>
</cp:coreProperties>
</file>