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8D2DD" w14:textId="77777777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 xml:space="preserve">Приложение </w:t>
      </w:r>
      <w:r w:rsidR="007A3CE8">
        <w:rPr>
          <w:b w:val="0"/>
          <w:sz w:val="24"/>
          <w:szCs w:val="24"/>
        </w:rPr>
        <w:t>6</w:t>
      </w:r>
    </w:p>
    <w:p w14:paraId="16EE6857" w14:textId="77777777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5436F0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73ABA" w:rsidRPr="005436F0">
        <w:rPr>
          <w:b w:val="0"/>
          <w:sz w:val="24"/>
          <w:szCs w:val="24"/>
        </w:rPr>
        <w:t>Администрации ЗАТО Северск</w:t>
      </w:r>
    </w:p>
    <w:p w14:paraId="12324A97" w14:textId="3C3BD013" w:rsidR="00182D37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</w:t>
      </w:r>
      <w:r w:rsidR="00182D37" w:rsidRPr="00182D37">
        <w:rPr>
          <w:b w:val="0"/>
          <w:bCs w:val="0"/>
          <w:sz w:val="24"/>
          <w:szCs w:val="24"/>
        </w:rPr>
        <w:t>от _14.02.2024___№___487</w:t>
      </w:r>
      <w:r w:rsidR="00182D37">
        <w:t>-</w:t>
      </w:r>
      <w:r w:rsidR="00182D37" w:rsidRPr="00182D37">
        <w:rPr>
          <w:b w:val="0"/>
          <w:bCs w:val="0"/>
          <w:sz w:val="24"/>
          <w:szCs w:val="24"/>
        </w:rPr>
        <w:t>па</w:t>
      </w:r>
      <w:r w:rsidR="00182D37">
        <w:rPr>
          <w:b w:val="0"/>
          <w:bCs w:val="0"/>
          <w:sz w:val="24"/>
          <w:szCs w:val="24"/>
        </w:rPr>
        <w:t>__</w:t>
      </w:r>
    </w:p>
    <w:p w14:paraId="6D2BB786" w14:textId="396C7E33" w:rsidR="00B63C89" w:rsidRDefault="00B63C89" w:rsidP="00182D37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DD1512">
        <w:rPr>
          <w:b w:val="0"/>
          <w:sz w:val="24"/>
          <w:szCs w:val="24"/>
        </w:rPr>
        <w:t>ПАСПОРТ</w:t>
      </w:r>
      <w:r w:rsidRPr="00DD1512">
        <w:rPr>
          <w:b w:val="0"/>
          <w:sz w:val="24"/>
          <w:szCs w:val="24"/>
        </w:rPr>
        <w:br/>
        <w:t xml:space="preserve">подпрограммы 1 «Содержание и ремонт улично-дорожной сети и благоустройство </w:t>
      </w:r>
      <w:r w:rsidRPr="00DD1512">
        <w:rPr>
          <w:b w:val="0"/>
          <w:sz w:val="24"/>
          <w:szCs w:val="24"/>
        </w:rPr>
        <w:br/>
        <w:t xml:space="preserve">внегородских территорий ЗАТО Северск» муниципальной программы </w:t>
      </w:r>
      <w:r w:rsidRPr="00DD1512">
        <w:rPr>
          <w:b w:val="0"/>
          <w:sz w:val="24"/>
          <w:szCs w:val="24"/>
        </w:rPr>
        <w:br/>
        <w:t>«Улучшение жизнедеятельности внегородских территорий ЗАТО Северск»</w:t>
      </w:r>
    </w:p>
    <w:p w14:paraId="412C8937" w14:textId="77777777" w:rsidR="000F180C" w:rsidRPr="00DD1512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2835"/>
        <w:gridCol w:w="709"/>
        <w:gridCol w:w="567"/>
        <w:gridCol w:w="425"/>
        <w:gridCol w:w="850"/>
        <w:gridCol w:w="142"/>
        <w:gridCol w:w="992"/>
        <w:gridCol w:w="142"/>
        <w:gridCol w:w="851"/>
        <w:gridCol w:w="425"/>
        <w:gridCol w:w="567"/>
        <w:gridCol w:w="709"/>
        <w:gridCol w:w="992"/>
        <w:gridCol w:w="283"/>
        <w:gridCol w:w="1418"/>
      </w:tblGrid>
      <w:tr w:rsidR="00B63C89" w:rsidRPr="00B63C89" w14:paraId="52BF8CC0" w14:textId="77777777" w:rsidTr="00B63C89">
        <w:trPr>
          <w:trHeight w:val="603"/>
        </w:trPr>
        <w:tc>
          <w:tcPr>
            <w:tcW w:w="3090" w:type="dxa"/>
            <w:shd w:val="clear" w:color="auto" w:fill="auto"/>
          </w:tcPr>
          <w:p w14:paraId="6498CE6E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Наименование подпрограммы 1 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55344ECA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Содержание и ремонт улично-дорожной сети и благоустройство внегородских территорий ЗАТО Северск</w:t>
            </w:r>
          </w:p>
        </w:tc>
      </w:tr>
      <w:tr w:rsidR="00B63C89" w:rsidRPr="00B63C89" w14:paraId="5D146D61" w14:textId="77777777" w:rsidTr="00B63C89">
        <w:trPr>
          <w:trHeight w:val="445"/>
        </w:trPr>
        <w:tc>
          <w:tcPr>
            <w:tcW w:w="3090" w:type="dxa"/>
            <w:shd w:val="clear" w:color="auto" w:fill="auto"/>
          </w:tcPr>
          <w:p w14:paraId="198774C6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Срок реализации подпрограммы 1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7C978D4B" w14:textId="77777777" w:rsidR="00B63C89" w:rsidRPr="00B63C89" w:rsidRDefault="00B63C89" w:rsidP="00815FC2">
            <w:pPr>
              <w:widowControl w:val="0"/>
              <w:autoSpaceDE w:val="0"/>
              <w:autoSpaceDN w:val="0"/>
              <w:adjustRightInd w:val="0"/>
            </w:pPr>
            <w:r w:rsidRPr="00B63C89">
              <w:t>2021 - 202</w:t>
            </w:r>
            <w:r w:rsidR="00815FC2">
              <w:t>4</w:t>
            </w:r>
            <w:r w:rsidRPr="00B63C89">
              <w:t xml:space="preserve"> годы</w:t>
            </w:r>
          </w:p>
        </w:tc>
      </w:tr>
      <w:tr w:rsidR="00B63C89" w:rsidRPr="00B63C89" w14:paraId="76614F3D" w14:textId="77777777" w:rsidTr="00B63C89">
        <w:trPr>
          <w:trHeight w:val="737"/>
        </w:trPr>
        <w:tc>
          <w:tcPr>
            <w:tcW w:w="3090" w:type="dxa"/>
            <w:shd w:val="clear" w:color="auto" w:fill="auto"/>
          </w:tcPr>
          <w:p w14:paraId="73B51B3F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Ответственный исполнитель подпрограммы 1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05E32724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Управление по внегородским территориям Администрации ЗАТО Северск</w:t>
            </w:r>
          </w:p>
        </w:tc>
      </w:tr>
      <w:tr w:rsidR="007F5DC6" w:rsidRPr="00B63C89" w14:paraId="7B6B1CBE" w14:textId="77777777" w:rsidTr="002E4C08">
        <w:trPr>
          <w:trHeight w:val="70"/>
        </w:trPr>
        <w:tc>
          <w:tcPr>
            <w:tcW w:w="3090" w:type="dxa"/>
            <w:vMerge w:val="restart"/>
            <w:shd w:val="clear" w:color="auto" w:fill="auto"/>
          </w:tcPr>
          <w:p w14:paraId="0E29DC16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Участники </w:t>
            </w:r>
            <w:r w:rsidRPr="00B63C89">
              <w:br/>
              <w:t>подпрограммы 1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76ECF475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Управление по внегородским территориям Администрации ЗАТО Северск </w:t>
            </w:r>
          </w:p>
        </w:tc>
      </w:tr>
      <w:tr w:rsidR="007F5DC6" w:rsidRPr="00B63C89" w14:paraId="6D727B98" w14:textId="77777777" w:rsidTr="007F5DC6">
        <w:trPr>
          <w:trHeight w:val="135"/>
        </w:trPr>
        <w:tc>
          <w:tcPr>
            <w:tcW w:w="3090" w:type="dxa"/>
            <w:vMerge/>
            <w:shd w:val="clear" w:color="auto" w:fill="auto"/>
          </w:tcPr>
          <w:p w14:paraId="573AA91F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0076ED19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eastAsia="Calibri"/>
                <w:lang w:eastAsia="en-US"/>
              </w:rPr>
              <w:t xml:space="preserve">Управление капитального строительства Администрации ЗАТО </w:t>
            </w:r>
            <w:r>
              <w:t>Северск»</w:t>
            </w:r>
          </w:p>
        </w:tc>
      </w:tr>
      <w:tr w:rsidR="007F5DC6" w:rsidRPr="00B63C89" w14:paraId="748D7E28" w14:textId="77777777" w:rsidTr="00B63C89">
        <w:trPr>
          <w:trHeight w:val="135"/>
        </w:trPr>
        <w:tc>
          <w:tcPr>
            <w:tcW w:w="3090" w:type="dxa"/>
            <w:vMerge/>
            <w:shd w:val="clear" w:color="auto" w:fill="auto"/>
          </w:tcPr>
          <w:p w14:paraId="5BFC7A2B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7FE7A40D" w14:textId="77777777" w:rsidR="007F5DC6" w:rsidRPr="00900560" w:rsidRDefault="007F5DC6" w:rsidP="00B63C89">
            <w:pPr>
              <w:widowControl w:val="0"/>
              <w:autoSpaceDE w:val="0"/>
              <w:autoSpaceDN w:val="0"/>
              <w:adjustRightInd w:val="0"/>
            </w:pPr>
            <w:r w:rsidRPr="00900560"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B63C89" w:rsidRPr="00B63C89" w14:paraId="5A60123B" w14:textId="77777777" w:rsidTr="00B63C89">
        <w:trPr>
          <w:trHeight w:val="295"/>
        </w:trPr>
        <w:tc>
          <w:tcPr>
            <w:tcW w:w="3090" w:type="dxa"/>
            <w:shd w:val="clear" w:color="auto" w:fill="auto"/>
          </w:tcPr>
          <w:p w14:paraId="732DB30C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Цель подпрограммы 1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3B3AD091" w14:textId="77777777" w:rsidR="00B63C89" w:rsidRPr="00B63C89" w:rsidRDefault="00B63C89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Повышение комфортности проживания населения на внегородских территориях ЗАТО Северск</w:t>
            </w:r>
          </w:p>
        </w:tc>
      </w:tr>
      <w:tr w:rsidR="007F5DC6" w:rsidRPr="00B63C89" w14:paraId="5D347BE1" w14:textId="77777777" w:rsidTr="007F5DC6">
        <w:trPr>
          <w:trHeight w:val="444"/>
        </w:trPr>
        <w:tc>
          <w:tcPr>
            <w:tcW w:w="3090" w:type="dxa"/>
            <w:vMerge w:val="restart"/>
            <w:shd w:val="clear" w:color="auto" w:fill="auto"/>
          </w:tcPr>
          <w:p w14:paraId="32A84D2E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</w:rPr>
            </w:pPr>
            <w:r w:rsidRPr="00B63C89">
              <w:t>Показатели цели подпрограммы 1 и их значения (по годам реализации)</w:t>
            </w:r>
            <w:r w:rsidRPr="00B63C89">
              <w:rPr>
                <w:sz w:val="22"/>
              </w:rPr>
              <w:t xml:space="preserve"> </w:t>
            </w:r>
          </w:p>
          <w:p w14:paraId="7DA5BF30" w14:textId="77777777" w:rsidR="007F5DC6" w:rsidRPr="00B63C89" w:rsidRDefault="007F5DC6" w:rsidP="00B63C89">
            <w:pPr>
              <w:spacing w:after="160" w:line="259" w:lineRule="auto"/>
              <w:jc w:val="center"/>
              <w:rPr>
                <w:rFonts w:eastAsia="Calibri"/>
                <w:szCs w:val="22"/>
              </w:rPr>
            </w:pPr>
          </w:p>
          <w:p w14:paraId="5AA4A0B4" w14:textId="77777777" w:rsidR="007F5DC6" w:rsidRPr="00B63C89" w:rsidRDefault="007F5DC6" w:rsidP="00B63C89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78B5F46D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Показатели цели,</w:t>
            </w:r>
            <w:r w:rsidRPr="00B63C89">
              <w:br/>
              <w:t>единица измерения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76EEE08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2020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AEB398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2021 год</w:t>
            </w:r>
          </w:p>
        </w:tc>
        <w:tc>
          <w:tcPr>
            <w:tcW w:w="992" w:type="dxa"/>
            <w:shd w:val="clear" w:color="auto" w:fill="auto"/>
          </w:tcPr>
          <w:p w14:paraId="4A2CD6D0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2022 год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539C87F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2023 год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4CD8F4D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2024 год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CFF244F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 (прогнозный период)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320D266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 (прогнозный период)</w:t>
            </w:r>
          </w:p>
        </w:tc>
      </w:tr>
      <w:tr w:rsidR="007F5DC6" w:rsidRPr="00B63C89" w14:paraId="5599BCDC" w14:textId="77777777" w:rsidTr="007F5DC6">
        <w:trPr>
          <w:trHeight w:val="452"/>
        </w:trPr>
        <w:tc>
          <w:tcPr>
            <w:tcW w:w="3090" w:type="dxa"/>
            <w:vMerge/>
            <w:shd w:val="clear" w:color="auto" w:fill="auto"/>
          </w:tcPr>
          <w:p w14:paraId="41814500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1740D7CF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1. Площадь отремонтированных покрытий дорог, м2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2DA3ECA1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4292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4B99A75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3656</w:t>
            </w:r>
          </w:p>
        </w:tc>
        <w:tc>
          <w:tcPr>
            <w:tcW w:w="992" w:type="dxa"/>
            <w:shd w:val="clear" w:color="auto" w:fill="auto"/>
          </w:tcPr>
          <w:p w14:paraId="5F67364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5968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59AD981" w14:textId="77777777" w:rsidR="007F5DC6" w:rsidRPr="00B63C89" w:rsidRDefault="001D7D60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9021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096DFCF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4450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715000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4450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2BAE37A7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4450</w:t>
            </w:r>
          </w:p>
        </w:tc>
      </w:tr>
      <w:tr w:rsidR="007F5DC6" w:rsidRPr="00B63C89" w14:paraId="370E0B75" w14:textId="77777777" w:rsidTr="007F5DC6">
        <w:trPr>
          <w:trHeight w:val="730"/>
        </w:trPr>
        <w:tc>
          <w:tcPr>
            <w:tcW w:w="3090" w:type="dxa"/>
            <w:vMerge/>
            <w:shd w:val="clear" w:color="auto" w:fill="auto"/>
          </w:tcPr>
          <w:p w14:paraId="05EF30C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442FB2AA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2. Площадь отремонтированных тротуаров нарастающим итогом, м2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4E5F23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489BBEA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shd w:val="clear" w:color="auto" w:fill="auto"/>
          </w:tcPr>
          <w:p w14:paraId="22FABFC6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89BD883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5DCDDB4D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 w:rsidRPr="00B63C89"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D62FE47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9C1B373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</w:tr>
      <w:tr w:rsidR="007F5DC6" w:rsidRPr="00B63C89" w14:paraId="7B14540D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30DA68B0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45EEF1F7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AC57C40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53C963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shd w:val="clear" w:color="auto" w:fill="auto"/>
          </w:tcPr>
          <w:p w14:paraId="005AA1DB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3000100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0D746CC3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 w:rsidRPr="00B63C89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67D32E1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C15CADD" w14:textId="77777777" w:rsidR="007F5DC6" w:rsidRPr="00B63C89" w:rsidRDefault="007F5DC6" w:rsidP="007F5DC6">
            <w:pPr>
              <w:widowControl w:val="0"/>
              <w:autoSpaceDE w:val="0"/>
              <w:autoSpaceDN w:val="0"/>
              <w:jc w:val="right"/>
            </w:pPr>
            <w:r>
              <w:t>0</w:t>
            </w:r>
          </w:p>
        </w:tc>
      </w:tr>
      <w:tr w:rsidR="007F5DC6" w:rsidRPr="00B63C89" w14:paraId="4AEAECDF" w14:textId="77777777" w:rsidTr="007F5DC6">
        <w:tc>
          <w:tcPr>
            <w:tcW w:w="3090" w:type="dxa"/>
            <w:vMerge/>
            <w:shd w:val="clear" w:color="auto" w:fill="auto"/>
          </w:tcPr>
          <w:p w14:paraId="55E979C5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78F16EED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4. Объем ликвидированных </w:t>
            </w:r>
            <w:r w:rsidRPr="00B63C89">
              <w:lastRenderedPageBreak/>
              <w:t>свалок мусора, м3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1397DA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lastRenderedPageBreak/>
              <w:t>618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9707D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1187</w:t>
            </w:r>
          </w:p>
        </w:tc>
        <w:tc>
          <w:tcPr>
            <w:tcW w:w="992" w:type="dxa"/>
            <w:shd w:val="clear" w:color="auto" w:fill="auto"/>
          </w:tcPr>
          <w:p w14:paraId="3E140969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685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1B9E061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618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2E1BDE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618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593F50D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618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6D0DF13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618</w:t>
            </w:r>
          </w:p>
        </w:tc>
      </w:tr>
      <w:tr w:rsidR="007F5DC6" w:rsidRPr="00B63C89" w14:paraId="5202ACF7" w14:textId="77777777" w:rsidTr="007F5DC6">
        <w:tc>
          <w:tcPr>
            <w:tcW w:w="3090" w:type="dxa"/>
            <w:vMerge/>
            <w:shd w:val="clear" w:color="auto" w:fill="auto"/>
          </w:tcPr>
          <w:p w14:paraId="318DFB75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2EF4862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5CC61E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CD5014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shd w:val="clear" w:color="auto" w:fill="auto"/>
          </w:tcPr>
          <w:p w14:paraId="529E241B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7DC0590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ECE3269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7770E2D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0BA9C15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7F5DC6" w:rsidRPr="00B63C89" w14:paraId="330DCB62" w14:textId="77777777" w:rsidTr="007F5DC6">
        <w:tc>
          <w:tcPr>
            <w:tcW w:w="3090" w:type="dxa"/>
            <w:vMerge/>
            <w:shd w:val="clear" w:color="auto" w:fill="auto"/>
          </w:tcPr>
          <w:p w14:paraId="4BB269A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168D0BE9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6. Доля населения </w:t>
            </w:r>
            <w:r w:rsidRPr="00B63C89">
              <w:br/>
              <w:t>дер.Семиозерки, обеспеченного питьевой водой, проц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C0E9900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1710670D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shd w:val="clear" w:color="auto" w:fill="auto"/>
          </w:tcPr>
          <w:p w14:paraId="6B4E0D3A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C5E4A0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384BC8CA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4E62AEB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AD5B1AB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7F5DC6" w:rsidRPr="00B63C89" w14:paraId="6610AAD6" w14:textId="77777777" w:rsidTr="007F5DC6">
        <w:tc>
          <w:tcPr>
            <w:tcW w:w="3090" w:type="dxa"/>
            <w:vMerge/>
            <w:shd w:val="clear" w:color="auto" w:fill="auto"/>
          </w:tcPr>
          <w:p w14:paraId="33403569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544" w:type="dxa"/>
            <w:gridSpan w:val="2"/>
            <w:shd w:val="clear" w:color="auto" w:fill="auto"/>
          </w:tcPr>
          <w:p w14:paraId="414DC99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603ACA5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4A725A4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shd w:val="clear" w:color="auto" w:fill="auto"/>
          </w:tcPr>
          <w:p w14:paraId="1FFF3A3B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D699F6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992" w:type="dxa"/>
            <w:gridSpan w:val="2"/>
            <w:shd w:val="clear" w:color="auto" w:fill="auto"/>
          </w:tcPr>
          <w:p w14:paraId="7814440C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 w:rsidRPr="00B63C89"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3C836B35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18B4AAFF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876B04" w:rsidRPr="00B63C89" w14:paraId="5ACCECB8" w14:textId="77777777" w:rsidTr="00B63C89">
        <w:trPr>
          <w:trHeight w:val="199"/>
        </w:trPr>
        <w:tc>
          <w:tcPr>
            <w:tcW w:w="3090" w:type="dxa"/>
            <w:vMerge w:val="restart"/>
            <w:shd w:val="clear" w:color="auto" w:fill="auto"/>
          </w:tcPr>
          <w:p w14:paraId="2876C868" w14:textId="77777777" w:rsidR="00876B04" w:rsidRPr="00B63C89" w:rsidRDefault="00876B04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Задачи подпрограммы 1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6FF31080" w14:textId="77777777" w:rsidR="00876B04" w:rsidRPr="00B63C89" w:rsidRDefault="00876B04" w:rsidP="00B63C89">
            <w:pPr>
              <w:widowControl w:val="0"/>
              <w:autoSpaceDE w:val="0"/>
              <w:autoSpaceDN w:val="0"/>
              <w:adjustRightInd w:val="0"/>
            </w:pPr>
            <w:r w:rsidRPr="00B63C89">
              <w:t>1. Содержание и ремонт улично-дорожной сети внегородских территорий ЗАТО Северск</w:t>
            </w:r>
          </w:p>
        </w:tc>
      </w:tr>
      <w:tr w:rsidR="00876B04" w:rsidRPr="00B63C89" w14:paraId="78420E57" w14:textId="77777777" w:rsidTr="00B63C89">
        <w:trPr>
          <w:trHeight w:val="285"/>
        </w:trPr>
        <w:tc>
          <w:tcPr>
            <w:tcW w:w="3090" w:type="dxa"/>
            <w:vMerge/>
            <w:shd w:val="clear" w:color="auto" w:fill="auto"/>
          </w:tcPr>
          <w:p w14:paraId="02A2302E" w14:textId="77777777" w:rsidR="00876B04" w:rsidRPr="00B63C89" w:rsidRDefault="00876B04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231F0651" w14:textId="77777777" w:rsidR="00876B04" w:rsidRPr="00B63C89" w:rsidRDefault="00876B04" w:rsidP="004633FF">
            <w:pPr>
              <w:widowControl w:val="0"/>
              <w:autoSpaceDE w:val="0"/>
              <w:autoSpaceDN w:val="0"/>
              <w:adjustRightInd w:val="0"/>
            </w:pPr>
            <w:r>
              <w:t>2</w:t>
            </w:r>
            <w:r w:rsidRPr="00B63C89">
              <w:t xml:space="preserve">. </w:t>
            </w:r>
            <w:r>
              <w:t>Поддержание в нормативном состоянии улично-дорожной сети внегородских территорий ЗАТО Северск</w:t>
            </w:r>
            <w:r w:rsidRPr="00B63C89">
              <w:t xml:space="preserve"> </w:t>
            </w:r>
          </w:p>
        </w:tc>
      </w:tr>
      <w:tr w:rsidR="00876B04" w:rsidRPr="00B63C89" w14:paraId="7FB421F6" w14:textId="77777777" w:rsidTr="004633FF">
        <w:trPr>
          <w:trHeight w:val="173"/>
        </w:trPr>
        <w:tc>
          <w:tcPr>
            <w:tcW w:w="3090" w:type="dxa"/>
            <w:vMerge/>
            <w:shd w:val="clear" w:color="auto" w:fill="auto"/>
          </w:tcPr>
          <w:p w14:paraId="192D2A4D" w14:textId="77777777" w:rsidR="00876B04" w:rsidRPr="00B63C89" w:rsidRDefault="00876B04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74BC87D6" w14:textId="77777777" w:rsidR="00876B04" w:rsidRPr="00B63C89" w:rsidRDefault="00876B04" w:rsidP="004633FF">
            <w:pPr>
              <w:widowControl w:val="0"/>
              <w:autoSpaceDE w:val="0"/>
              <w:autoSpaceDN w:val="0"/>
              <w:adjustRightInd w:val="0"/>
            </w:pPr>
            <w:r>
              <w:t>3</w:t>
            </w:r>
            <w:r w:rsidRPr="00B63C89">
              <w:t xml:space="preserve">. Благоустройство и повышение внешней привлекательности внегородских территорий ЗАТО Северск </w:t>
            </w:r>
          </w:p>
        </w:tc>
      </w:tr>
      <w:tr w:rsidR="00876B04" w:rsidRPr="00B63C89" w14:paraId="784D8D90" w14:textId="77777777" w:rsidTr="00341B3A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3C87D912" w14:textId="77777777" w:rsidR="00876B04" w:rsidRPr="00B63C89" w:rsidRDefault="00876B04" w:rsidP="00B63C89">
            <w:pPr>
              <w:widowControl w:val="0"/>
              <w:autoSpaceDE w:val="0"/>
              <w:autoSpaceDN w:val="0"/>
              <w:adjustRightInd w:val="0"/>
              <w:spacing w:after="160"/>
              <w:ind w:right="-108"/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429F675F" w14:textId="77777777" w:rsidR="00876B04" w:rsidRDefault="00876B04" w:rsidP="004633FF">
            <w:pPr>
              <w:widowControl w:val="0"/>
              <w:autoSpaceDE w:val="0"/>
              <w:autoSpaceDN w:val="0"/>
              <w:adjustRightInd w:val="0"/>
            </w:pPr>
            <w:r>
              <w:t xml:space="preserve">4. </w:t>
            </w:r>
            <w:r w:rsidRPr="00B63C89">
              <w:t>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</w:t>
            </w:r>
          </w:p>
        </w:tc>
      </w:tr>
      <w:tr w:rsidR="00876B04" w:rsidRPr="00B63C89" w14:paraId="2B870348" w14:textId="77777777" w:rsidTr="00B63C89">
        <w:trPr>
          <w:trHeight w:val="368"/>
        </w:trPr>
        <w:tc>
          <w:tcPr>
            <w:tcW w:w="3090" w:type="dxa"/>
            <w:vMerge/>
            <w:shd w:val="clear" w:color="auto" w:fill="auto"/>
          </w:tcPr>
          <w:p w14:paraId="523CB649" w14:textId="77777777" w:rsidR="00876B04" w:rsidRPr="00B63C89" w:rsidRDefault="00876B04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7E29FACA" w14:textId="77777777" w:rsidR="00876B04" w:rsidRPr="00B63C89" w:rsidRDefault="007F5DC6" w:rsidP="00B63C89">
            <w:pPr>
              <w:widowControl w:val="0"/>
              <w:autoSpaceDE w:val="0"/>
              <w:autoSpaceDN w:val="0"/>
              <w:adjustRightInd w:val="0"/>
            </w:pPr>
            <w:r>
              <w:rPr>
                <w:rFonts w:eastAsia="Calibri"/>
                <w:lang w:eastAsia="en-US"/>
              </w:rPr>
              <w:t xml:space="preserve">5. </w:t>
            </w:r>
            <w:r>
              <w:t xml:space="preserve">Строительство и обновление объектов благоустройства на внегородских </w:t>
            </w:r>
            <w:r w:rsidRPr="0058493B">
              <w:t>территори</w:t>
            </w:r>
            <w:r>
              <w:t>ях</w:t>
            </w:r>
            <w:r w:rsidRPr="0058493B">
              <w:t xml:space="preserve"> ЗАТО Северск</w:t>
            </w:r>
          </w:p>
        </w:tc>
      </w:tr>
      <w:tr w:rsidR="00B63C89" w:rsidRPr="00B63C89" w14:paraId="34FEF302" w14:textId="77777777" w:rsidTr="00B63C89">
        <w:trPr>
          <w:trHeight w:val="368"/>
        </w:trPr>
        <w:tc>
          <w:tcPr>
            <w:tcW w:w="3090" w:type="dxa"/>
            <w:vMerge w:val="restart"/>
            <w:shd w:val="clear" w:color="auto" w:fill="auto"/>
          </w:tcPr>
          <w:p w14:paraId="7595AA35" w14:textId="77777777" w:rsidR="00B63C89" w:rsidRPr="00B63C89" w:rsidRDefault="004E5A29" w:rsidP="00B63C8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Ведомственные целевые программы</w:t>
            </w:r>
            <w:r w:rsidR="00B63C89" w:rsidRPr="00B63C89">
              <w:rPr>
                <w:rFonts w:eastAsia="Calibri"/>
                <w:lang w:eastAsia="en-US"/>
              </w:rPr>
              <w:t xml:space="preserve">, входящие в состав подпрограммы 1 </w:t>
            </w:r>
          </w:p>
          <w:p w14:paraId="09AFB748" w14:textId="77777777" w:rsidR="000F180C" w:rsidRDefault="00B63C89" w:rsidP="004E5A2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 xml:space="preserve">(далее – </w:t>
            </w:r>
            <w:r w:rsidR="004E5A29">
              <w:rPr>
                <w:rFonts w:eastAsia="Calibri"/>
                <w:lang w:eastAsia="en-US"/>
              </w:rPr>
              <w:t>ВЦП</w:t>
            </w:r>
            <w:r w:rsidRPr="00B63C89">
              <w:rPr>
                <w:rFonts w:eastAsia="Calibri"/>
                <w:lang w:eastAsia="en-US"/>
              </w:rPr>
              <w:t>)</w:t>
            </w:r>
            <w:r w:rsidR="004E5A29">
              <w:rPr>
                <w:rFonts w:eastAsia="Calibri"/>
                <w:lang w:eastAsia="en-US"/>
              </w:rPr>
              <w:t xml:space="preserve"> </w:t>
            </w:r>
          </w:p>
          <w:p w14:paraId="3516FABB" w14:textId="77777777" w:rsidR="00B63C89" w:rsidRPr="00B63C89" w:rsidRDefault="004E5A29" w:rsidP="004E5A29">
            <w:pPr>
              <w:autoSpaceDE w:val="0"/>
              <w:autoSpaceDN w:val="0"/>
              <w:adjustRightInd w:val="0"/>
              <w:spacing w:line="259" w:lineRule="auto"/>
              <w:rPr>
                <w:rFonts w:eastAsia="Calibri"/>
                <w:lang w:eastAsia="en-US"/>
              </w:rPr>
            </w:pPr>
            <w:r>
              <w:t>(до 31.12.2023)</w:t>
            </w:r>
          </w:p>
        </w:tc>
        <w:tc>
          <w:tcPr>
            <w:tcW w:w="11907" w:type="dxa"/>
            <w:gridSpan w:val="15"/>
            <w:shd w:val="clear" w:color="auto" w:fill="auto"/>
          </w:tcPr>
          <w:p w14:paraId="4D9DACE7" w14:textId="77777777" w:rsidR="00B63C89" w:rsidRPr="00B63C89" w:rsidRDefault="004E5A29" w:rsidP="00B63C89">
            <w:pPr>
              <w:widowControl w:val="0"/>
              <w:autoSpaceDE w:val="0"/>
              <w:autoSpaceDN w:val="0"/>
              <w:adjustRightInd w:val="0"/>
            </w:pPr>
            <w:r>
              <w:t xml:space="preserve">ВЦП </w:t>
            </w:r>
            <w:r w:rsidR="00B63C89" w:rsidRPr="00B63C89">
              <w:t>«Содержание и ремонт улично-дорожной сети внегородских территорий ЗАТО Северск»</w:t>
            </w:r>
          </w:p>
        </w:tc>
      </w:tr>
      <w:tr w:rsidR="00B63C89" w:rsidRPr="00B63C89" w14:paraId="6D826C5C" w14:textId="77777777" w:rsidTr="00B63C89">
        <w:trPr>
          <w:trHeight w:val="801"/>
        </w:trPr>
        <w:tc>
          <w:tcPr>
            <w:tcW w:w="3090" w:type="dxa"/>
            <w:vMerge/>
            <w:shd w:val="clear" w:color="auto" w:fill="auto"/>
          </w:tcPr>
          <w:p w14:paraId="33BD6C71" w14:textId="77777777" w:rsidR="00B63C89" w:rsidRPr="00B63C89" w:rsidRDefault="00B63C89" w:rsidP="00B63C89">
            <w:pPr>
              <w:autoSpaceDE w:val="0"/>
              <w:autoSpaceDN w:val="0"/>
              <w:adjustRightInd w:val="0"/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1907" w:type="dxa"/>
            <w:gridSpan w:val="15"/>
            <w:shd w:val="clear" w:color="auto" w:fill="auto"/>
          </w:tcPr>
          <w:p w14:paraId="04F6074B" w14:textId="77777777" w:rsidR="00B63C89" w:rsidRPr="00B63C89" w:rsidRDefault="004E5A29" w:rsidP="00B63C89">
            <w:pPr>
              <w:widowControl w:val="0"/>
              <w:autoSpaceDE w:val="0"/>
              <w:autoSpaceDN w:val="0"/>
              <w:adjustRightInd w:val="0"/>
            </w:pPr>
            <w:r>
              <w:t>ВЦП</w:t>
            </w:r>
            <w:r w:rsidR="00B63C89" w:rsidRPr="00B63C89">
              <w:t xml:space="preserve"> «Благоустройство и повышение внешней привлекательности внегородских территорий ЗАТО Северск»</w:t>
            </w:r>
          </w:p>
        </w:tc>
      </w:tr>
      <w:tr w:rsidR="007F5DC6" w:rsidRPr="00B63C89" w14:paraId="54158729" w14:textId="77777777" w:rsidTr="007F5DC6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3F83F464" w14:textId="77777777" w:rsidR="007F5DC6" w:rsidRPr="00B63C89" w:rsidRDefault="007F5DC6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B63C89">
              <w:t xml:space="preserve">Объем финансирования подпрограммы 1, всего, </w:t>
            </w:r>
            <w:r w:rsidRPr="00B63C89">
              <w:br/>
              <w:t xml:space="preserve">в т.ч. по годам </w:t>
            </w:r>
            <w:r w:rsidRPr="00B63C89">
              <w:br/>
              <w:t>ее реализации, тыс. руб.</w:t>
            </w:r>
          </w:p>
        </w:tc>
        <w:tc>
          <w:tcPr>
            <w:tcW w:w="2835" w:type="dxa"/>
            <w:shd w:val="clear" w:color="auto" w:fill="auto"/>
          </w:tcPr>
          <w:p w14:paraId="44437A9E" w14:textId="77777777" w:rsidR="007F5DC6" w:rsidRPr="00B63C89" w:rsidRDefault="007F5DC6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63C89">
              <w:t>Источники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BC3D484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2BCB2FB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2C2B17BC" w14:textId="77777777" w:rsidR="007F5DC6" w:rsidRPr="00864528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C3A44E4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2719E25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BCCB793" w14:textId="77777777" w:rsidR="007F5DC6" w:rsidRPr="00B63C89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 </w:t>
            </w:r>
            <w:r>
              <w:t>(прогно-зный период)</w:t>
            </w:r>
          </w:p>
        </w:tc>
        <w:tc>
          <w:tcPr>
            <w:tcW w:w="1418" w:type="dxa"/>
            <w:shd w:val="clear" w:color="auto" w:fill="auto"/>
          </w:tcPr>
          <w:p w14:paraId="07AB5CD8" w14:textId="77777777" w:rsidR="007F5DC6" w:rsidRPr="00B63C89" w:rsidRDefault="007F5DC6" w:rsidP="007F5DC6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 </w:t>
            </w:r>
            <w:r>
              <w:t>(прогно-зный период)</w:t>
            </w:r>
          </w:p>
        </w:tc>
      </w:tr>
      <w:tr w:rsidR="007F5DC6" w:rsidRPr="00B63C89" w14:paraId="21EF89D8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58EF0EAD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612FA6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Местный бюджет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011E4A45" w14:textId="77777777" w:rsidR="007F5DC6" w:rsidRPr="00B63C89" w:rsidRDefault="0019441D" w:rsidP="009D3A12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99</w:t>
            </w:r>
            <w:r w:rsidR="009D3A12">
              <w:rPr>
                <w:rFonts w:eastAsia="Calibri"/>
                <w:lang w:eastAsia="en-US"/>
              </w:rPr>
              <w:t> 699,09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213F9A9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535D6B89" w14:textId="77777777" w:rsidR="007F5DC6" w:rsidRPr="00864528" w:rsidRDefault="007F5DC6" w:rsidP="007F5DC6">
            <w:pPr>
              <w:ind w:left="-25"/>
              <w:jc w:val="right"/>
            </w:pPr>
            <w:r w:rsidRPr="00864528">
              <w:t>22 899,89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1F35360" w14:textId="77777777" w:rsidR="007F5DC6" w:rsidRPr="00B63C89" w:rsidRDefault="009D3A12" w:rsidP="007F5DC6">
            <w:pPr>
              <w:ind w:left="-25"/>
              <w:jc w:val="right"/>
            </w:pPr>
            <w:r>
              <w:t>27 009,58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2ED26AFC" w14:textId="77777777" w:rsidR="007F5DC6" w:rsidRPr="00B63C89" w:rsidRDefault="0019441D" w:rsidP="007F5DC6">
            <w:pPr>
              <w:ind w:left="-25"/>
              <w:jc w:val="right"/>
            </w:pPr>
            <w:r>
              <w:t>33 037,80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95F089B" w14:textId="77777777" w:rsidR="007F5DC6" w:rsidRPr="00B63C89" w:rsidRDefault="0019441D" w:rsidP="006D2417">
            <w:pPr>
              <w:ind w:left="-25"/>
              <w:jc w:val="right"/>
            </w:pPr>
            <w:r>
              <w:t>21</w:t>
            </w:r>
            <w:r w:rsidR="006D2417">
              <w:t> 038,96</w:t>
            </w:r>
          </w:p>
        </w:tc>
        <w:tc>
          <w:tcPr>
            <w:tcW w:w="1418" w:type="dxa"/>
            <w:shd w:val="clear" w:color="auto" w:fill="auto"/>
          </w:tcPr>
          <w:p w14:paraId="2DDA11F4" w14:textId="77777777" w:rsidR="007F5DC6" w:rsidRPr="00B63C89" w:rsidRDefault="0019441D" w:rsidP="007F5DC6">
            <w:pPr>
              <w:ind w:left="-25"/>
              <w:jc w:val="right"/>
            </w:pPr>
            <w:r>
              <w:t>20 299,75</w:t>
            </w:r>
          </w:p>
        </w:tc>
      </w:tr>
      <w:tr w:rsidR="007F5DC6" w:rsidRPr="00B63C89" w14:paraId="101518FB" w14:textId="77777777" w:rsidTr="007F5DC6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7D87F2E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37E035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Другие источники: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453442C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96B39D4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14:paraId="61965EF1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60C53717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14:paraId="08DF4AA5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3F54E2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14:paraId="0DA8641B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7F5DC6" w:rsidRPr="00B63C89" w14:paraId="3C2CEB3F" w14:textId="77777777" w:rsidTr="007F5DC6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146C1F5E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2FC05E2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федеральный бюджет (по согласованию (прогноз)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97A736F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9AB5C58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5E02487A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8A3461E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AC59F8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A86B5F9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CFFCB74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B63C89" w14:paraId="7D64F9F4" w14:textId="77777777" w:rsidTr="007F5DC6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22499C0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7CF30DE8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 xml:space="preserve">бюджет Томской области (по </w:t>
            </w:r>
            <w:r w:rsidRPr="00B63C89">
              <w:lastRenderedPageBreak/>
              <w:t>согласованию (прогноз)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13696FE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lastRenderedPageBreak/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EF78747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090D80C5" w14:textId="77777777" w:rsidR="007F5DC6" w:rsidRPr="00864528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611AE1A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4F50FF8D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1689179" w14:textId="77777777" w:rsidR="007F5DC6" w:rsidRPr="00B63C89" w:rsidRDefault="006D2417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3A1B336" w14:textId="77777777" w:rsidR="007F5DC6" w:rsidRPr="00B63C89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B63C89" w14:paraId="68A5D553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25D5EF97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B5547B4" w14:textId="77777777" w:rsidR="007F5DC6" w:rsidRPr="00B63C89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B63C89">
              <w:t>внебюджетные источники (по согласованию (прогноз)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1AC81AF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1F7E061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5D67BFDB" w14:textId="77777777" w:rsidR="007F5DC6" w:rsidRPr="00864528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86452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0380D7F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16AB248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546326B" w14:textId="77777777" w:rsidR="007F5DC6" w:rsidRPr="00B63C89" w:rsidRDefault="00F045DD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67,40</w:t>
            </w:r>
          </w:p>
        </w:tc>
        <w:tc>
          <w:tcPr>
            <w:tcW w:w="1418" w:type="dxa"/>
            <w:shd w:val="clear" w:color="auto" w:fill="auto"/>
          </w:tcPr>
          <w:p w14:paraId="510930E6" w14:textId="77777777" w:rsidR="007F5DC6" w:rsidRPr="00B63C89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0,00</w:t>
            </w:r>
          </w:p>
        </w:tc>
      </w:tr>
      <w:tr w:rsidR="009D3A12" w:rsidRPr="00B63C89" w14:paraId="308C122C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3CF5AEF7" w14:textId="77777777" w:rsidR="009D3A12" w:rsidRPr="00B63C89" w:rsidRDefault="009D3A12" w:rsidP="009D3A12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3845FD18" w14:textId="77777777" w:rsidR="009D3A12" w:rsidRPr="00B63C89" w:rsidRDefault="009D3A12" w:rsidP="009D3A12">
            <w:pPr>
              <w:widowControl w:val="0"/>
              <w:autoSpaceDE w:val="0"/>
              <w:autoSpaceDN w:val="0"/>
              <w:adjustRightInd w:val="0"/>
            </w:pPr>
            <w:r w:rsidRPr="00B63C89">
              <w:t>Всего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700B4082" w14:textId="77777777" w:rsidR="009D3A12" w:rsidRPr="00B63C89" w:rsidRDefault="009D3A12" w:rsidP="009D3A12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99 699,09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AB69D4E" w14:textId="77777777" w:rsidR="009D3A12" w:rsidRPr="00B63C89" w:rsidRDefault="009D3A12" w:rsidP="009D3A12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B63C89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4ABDB0B2" w14:textId="77777777" w:rsidR="009D3A12" w:rsidRPr="00864528" w:rsidRDefault="009D3A12" w:rsidP="009D3A12">
            <w:pPr>
              <w:ind w:left="-25"/>
              <w:jc w:val="right"/>
            </w:pPr>
            <w:r w:rsidRPr="00864528">
              <w:t>22 899,89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A308423" w14:textId="77777777" w:rsidR="009D3A12" w:rsidRPr="00B63C89" w:rsidRDefault="009D3A12" w:rsidP="009D3A12">
            <w:pPr>
              <w:ind w:left="-25"/>
              <w:jc w:val="right"/>
            </w:pPr>
            <w:r>
              <w:t>27 009,58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624A2CFF" w14:textId="77777777" w:rsidR="009D3A12" w:rsidRPr="00B63C89" w:rsidRDefault="009D3A12" w:rsidP="009D3A12">
            <w:pPr>
              <w:ind w:left="-25"/>
              <w:jc w:val="right"/>
            </w:pPr>
            <w:r>
              <w:t>33 037,80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2AD1D42" w14:textId="77777777" w:rsidR="009D3A12" w:rsidRPr="00B63C89" w:rsidRDefault="006D2417" w:rsidP="009D3A12">
            <w:pPr>
              <w:ind w:left="-25"/>
              <w:jc w:val="right"/>
            </w:pPr>
            <w:r>
              <w:t>21 106,36</w:t>
            </w:r>
          </w:p>
        </w:tc>
        <w:tc>
          <w:tcPr>
            <w:tcW w:w="1418" w:type="dxa"/>
            <w:shd w:val="clear" w:color="auto" w:fill="auto"/>
          </w:tcPr>
          <w:p w14:paraId="56485906" w14:textId="77777777" w:rsidR="009D3A12" w:rsidRPr="00B63C89" w:rsidRDefault="009D3A12" w:rsidP="009D3A12">
            <w:pPr>
              <w:ind w:left="-25"/>
              <w:jc w:val="right"/>
            </w:pPr>
            <w:r>
              <w:t>20 299,75</w:t>
            </w:r>
          </w:p>
        </w:tc>
      </w:tr>
    </w:tbl>
    <w:p w14:paraId="08A1F768" w14:textId="77777777" w:rsidR="001802D2" w:rsidRPr="005436F0" w:rsidRDefault="001802D2" w:rsidP="002C2E46"/>
    <w:sectPr w:rsidR="001802D2" w:rsidRPr="005436F0" w:rsidSect="005A6B43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D847F" w14:textId="77777777" w:rsidR="005A6B43" w:rsidRDefault="005A6B43">
      <w:r>
        <w:separator/>
      </w:r>
    </w:p>
  </w:endnote>
  <w:endnote w:type="continuationSeparator" w:id="0">
    <w:p w14:paraId="2A26DC31" w14:textId="77777777" w:rsidR="005A6B43" w:rsidRDefault="005A6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6F11" w14:textId="77777777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2AB82" w14:textId="77777777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 0309546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00B8" w14:textId="77777777" w:rsidR="005A6B43" w:rsidRDefault="005A6B43">
      <w:r>
        <w:separator/>
      </w:r>
    </w:p>
  </w:footnote>
  <w:footnote w:type="continuationSeparator" w:id="0">
    <w:p w14:paraId="3F7FA7B1" w14:textId="77777777" w:rsidR="005A6B43" w:rsidRDefault="005A6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D6400" w14:textId="77777777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D2417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357F9"/>
    <w:rsid w:val="0008615F"/>
    <w:rsid w:val="000E3095"/>
    <w:rsid w:val="000F180C"/>
    <w:rsid w:val="00113AF4"/>
    <w:rsid w:val="00140319"/>
    <w:rsid w:val="00173ABA"/>
    <w:rsid w:val="001802D2"/>
    <w:rsid w:val="00182D37"/>
    <w:rsid w:val="0019441D"/>
    <w:rsid w:val="001D7D60"/>
    <w:rsid w:val="001E3728"/>
    <w:rsid w:val="001F2FA7"/>
    <w:rsid w:val="001F6B76"/>
    <w:rsid w:val="0025439E"/>
    <w:rsid w:val="00291359"/>
    <w:rsid w:val="002B0EF9"/>
    <w:rsid w:val="002C2E46"/>
    <w:rsid w:val="002E4C08"/>
    <w:rsid w:val="00312E48"/>
    <w:rsid w:val="00313D70"/>
    <w:rsid w:val="00341B3A"/>
    <w:rsid w:val="003444BE"/>
    <w:rsid w:val="0035269D"/>
    <w:rsid w:val="003566F1"/>
    <w:rsid w:val="0039150A"/>
    <w:rsid w:val="003A1BFE"/>
    <w:rsid w:val="003D18F6"/>
    <w:rsid w:val="003D6BC7"/>
    <w:rsid w:val="003E2B48"/>
    <w:rsid w:val="0040016F"/>
    <w:rsid w:val="00413CA1"/>
    <w:rsid w:val="00416F55"/>
    <w:rsid w:val="00420812"/>
    <w:rsid w:val="004213DE"/>
    <w:rsid w:val="00431EEA"/>
    <w:rsid w:val="00440EEB"/>
    <w:rsid w:val="00453817"/>
    <w:rsid w:val="004633FF"/>
    <w:rsid w:val="004717B7"/>
    <w:rsid w:val="00485851"/>
    <w:rsid w:val="004900D9"/>
    <w:rsid w:val="00490402"/>
    <w:rsid w:val="004E5A29"/>
    <w:rsid w:val="00501FA8"/>
    <w:rsid w:val="005064B7"/>
    <w:rsid w:val="00517241"/>
    <w:rsid w:val="00530DA8"/>
    <w:rsid w:val="00537BA0"/>
    <w:rsid w:val="005436F0"/>
    <w:rsid w:val="00543FF5"/>
    <w:rsid w:val="005445EC"/>
    <w:rsid w:val="00563ADC"/>
    <w:rsid w:val="005815E1"/>
    <w:rsid w:val="00581D8F"/>
    <w:rsid w:val="00591B8B"/>
    <w:rsid w:val="005A6B43"/>
    <w:rsid w:val="005B5FE6"/>
    <w:rsid w:val="005B65AB"/>
    <w:rsid w:val="005C1933"/>
    <w:rsid w:val="005D49D6"/>
    <w:rsid w:val="005D7063"/>
    <w:rsid w:val="005E7D82"/>
    <w:rsid w:val="00607D05"/>
    <w:rsid w:val="00611AEA"/>
    <w:rsid w:val="006253AE"/>
    <w:rsid w:val="006516B3"/>
    <w:rsid w:val="006770CF"/>
    <w:rsid w:val="006D2417"/>
    <w:rsid w:val="00731D5B"/>
    <w:rsid w:val="00747823"/>
    <w:rsid w:val="00770E02"/>
    <w:rsid w:val="00782149"/>
    <w:rsid w:val="007976B9"/>
    <w:rsid w:val="007A3CE8"/>
    <w:rsid w:val="007B3A2D"/>
    <w:rsid w:val="007F5DC6"/>
    <w:rsid w:val="00815FC2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E0CD1"/>
    <w:rsid w:val="008E7BC4"/>
    <w:rsid w:val="008F1CC9"/>
    <w:rsid w:val="0090371F"/>
    <w:rsid w:val="00927CE6"/>
    <w:rsid w:val="00937A70"/>
    <w:rsid w:val="0094134E"/>
    <w:rsid w:val="00970EA4"/>
    <w:rsid w:val="009A4601"/>
    <w:rsid w:val="009D0359"/>
    <w:rsid w:val="009D3A12"/>
    <w:rsid w:val="009F588C"/>
    <w:rsid w:val="009F5891"/>
    <w:rsid w:val="00A13616"/>
    <w:rsid w:val="00A26C21"/>
    <w:rsid w:val="00A535AE"/>
    <w:rsid w:val="00A53AB1"/>
    <w:rsid w:val="00A56A69"/>
    <w:rsid w:val="00A60F04"/>
    <w:rsid w:val="00AB7C01"/>
    <w:rsid w:val="00AC0A0B"/>
    <w:rsid w:val="00AD1609"/>
    <w:rsid w:val="00B0401A"/>
    <w:rsid w:val="00B16431"/>
    <w:rsid w:val="00B365B0"/>
    <w:rsid w:val="00B63C89"/>
    <w:rsid w:val="00BA2A01"/>
    <w:rsid w:val="00BB6083"/>
    <w:rsid w:val="00BE3E4C"/>
    <w:rsid w:val="00BE6229"/>
    <w:rsid w:val="00C157EF"/>
    <w:rsid w:val="00C42883"/>
    <w:rsid w:val="00C6197A"/>
    <w:rsid w:val="00C6639E"/>
    <w:rsid w:val="00C81F4D"/>
    <w:rsid w:val="00C97373"/>
    <w:rsid w:val="00CB2F86"/>
    <w:rsid w:val="00CC018B"/>
    <w:rsid w:val="00CE6FEC"/>
    <w:rsid w:val="00CE720A"/>
    <w:rsid w:val="00D05728"/>
    <w:rsid w:val="00D96183"/>
    <w:rsid w:val="00DA3AD3"/>
    <w:rsid w:val="00DA754C"/>
    <w:rsid w:val="00DD1512"/>
    <w:rsid w:val="00DD20A5"/>
    <w:rsid w:val="00E07B71"/>
    <w:rsid w:val="00E23332"/>
    <w:rsid w:val="00E36896"/>
    <w:rsid w:val="00E46664"/>
    <w:rsid w:val="00E5789C"/>
    <w:rsid w:val="00E70495"/>
    <w:rsid w:val="00E76CE3"/>
    <w:rsid w:val="00EA740F"/>
    <w:rsid w:val="00F045DD"/>
    <w:rsid w:val="00F217C5"/>
    <w:rsid w:val="00F3126D"/>
    <w:rsid w:val="00F31792"/>
    <w:rsid w:val="00F477C7"/>
    <w:rsid w:val="00F801A6"/>
    <w:rsid w:val="00F85CCB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16</cp:revision>
  <cp:lastPrinted>2019-07-31T09:21:00Z</cp:lastPrinted>
  <dcterms:created xsi:type="dcterms:W3CDTF">2023-03-06T03:46:00Z</dcterms:created>
  <dcterms:modified xsi:type="dcterms:W3CDTF">2024-02-14T05:17:00Z</dcterms:modified>
</cp:coreProperties>
</file>