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02D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02D05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02D05">
              <w:rPr>
                <w:rFonts w:ascii="Times New Roman" w:hAnsi="Times New Roman"/>
                <w:sz w:val="24"/>
                <w:szCs w:val="24"/>
              </w:rPr>
              <w:t>72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02D05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2D05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E02D05" w:rsidRPr="00B16528">
        <w:rPr>
          <w:rFonts w:ascii="Times New Roman" w:hAnsi="Times New Roman"/>
          <w:sz w:val="24"/>
          <w:szCs w:val="24"/>
        </w:rPr>
        <w:t>, д.</w:t>
      </w:r>
      <w:r w:rsidR="00E02D05">
        <w:rPr>
          <w:rFonts w:ascii="Times New Roman" w:hAnsi="Times New Roman"/>
          <w:sz w:val="24"/>
          <w:szCs w:val="24"/>
        </w:rPr>
        <w:t>72</w:t>
      </w:r>
      <w:r w:rsidR="00E02D05" w:rsidRPr="00B16528">
        <w:rPr>
          <w:rFonts w:ascii="Times New Roman" w:hAnsi="Times New Roman"/>
          <w:sz w:val="24"/>
          <w:szCs w:val="24"/>
        </w:rPr>
        <w:t>, кв.</w:t>
      </w:r>
      <w:r w:rsidR="00E02D05">
        <w:rPr>
          <w:rFonts w:ascii="Times New Roman" w:hAnsi="Times New Roman"/>
          <w:sz w:val="24"/>
          <w:szCs w:val="24"/>
        </w:rPr>
        <w:t>72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02D05">
        <w:rPr>
          <w:rFonts w:ascii="Times New Roman" w:hAnsi="Times New Roman" w:cs="Times New Roman"/>
          <w:sz w:val="24"/>
          <w:szCs w:val="24"/>
        </w:rPr>
        <w:t>30,5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02D05">
        <w:rPr>
          <w:rFonts w:ascii="Times New Roman" w:hAnsi="Times New Roman" w:cs="Times New Roman"/>
          <w:sz w:val="24"/>
          <w:szCs w:val="24"/>
        </w:rPr>
        <w:t>3652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2D05">
        <w:rPr>
          <w:rFonts w:ascii="Times New Roman" w:hAnsi="Times New Roman" w:cs="Times New Roman"/>
          <w:sz w:val="24"/>
          <w:szCs w:val="24"/>
        </w:rPr>
        <w:t>Перестенко</w:t>
      </w:r>
      <w:proofErr w:type="spellEnd"/>
      <w:r w:rsidR="00E02D05">
        <w:rPr>
          <w:rFonts w:ascii="Times New Roman" w:hAnsi="Times New Roman" w:cs="Times New Roman"/>
          <w:sz w:val="24"/>
          <w:szCs w:val="24"/>
        </w:rPr>
        <w:t xml:space="preserve"> Наталья 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3A1B9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A1B92">
        <w:rPr>
          <w:rFonts w:ascii="Times New Roman" w:hAnsi="Times New Roman"/>
          <w:sz w:val="24"/>
          <w:szCs w:val="24"/>
        </w:rPr>
        <w:t>.Х</w:t>
      </w:r>
      <w:proofErr w:type="gramEnd"/>
      <w:r w:rsidR="003A1B9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02D05">
        <w:rPr>
          <w:rFonts w:ascii="Times New Roman" w:hAnsi="Times New Roman" w:cs="Times New Roman"/>
          <w:sz w:val="24"/>
          <w:szCs w:val="24"/>
        </w:rPr>
        <w:t>Перестенко</w:t>
      </w:r>
      <w:proofErr w:type="spellEnd"/>
      <w:r w:rsidR="00E02D05">
        <w:rPr>
          <w:rFonts w:ascii="Times New Roman" w:hAnsi="Times New Roman" w:cs="Times New Roman"/>
          <w:sz w:val="24"/>
          <w:szCs w:val="24"/>
        </w:rPr>
        <w:t xml:space="preserve"> Натальи Ивановны</w:t>
      </w:r>
      <w:r w:rsidR="00E02D0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C30DC1">
        <w:rPr>
          <w:rFonts w:ascii="Times New Roman" w:hAnsi="Times New Roman" w:cs="Times New Roman"/>
          <w:sz w:val="24"/>
          <w:szCs w:val="24"/>
        </w:rPr>
        <w:t>дарения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02D05">
        <w:rPr>
          <w:rFonts w:ascii="Times New Roman" w:hAnsi="Times New Roman" w:cs="Times New Roman"/>
          <w:sz w:val="24"/>
          <w:szCs w:val="24"/>
        </w:rPr>
        <w:t>20.04.1993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02D05">
        <w:rPr>
          <w:rFonts w:ascii="Times New Roman" w:hAnsi="Times New Roman" w:cs="Times New Roman"/>
          <w:sz w:val="24"/>
          <w:szCs w:val="24"/>
        </w:rPr>
        <w:t>2-1594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7189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A1B92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F1B58"/>
    <w:rsid w:val="00615176"/>
    <w:rsid w:val="00634BFF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30DC1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02D05"/>
    <w:rsid w:val="00E1100D"/>
    <w:rsid w:val="00E425A5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7D003-ABD6-474F-BC21-B1598B18A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2024-02-27T03:08:00Z</dcterms:created>
  <dcterms:modified xsi:type="dcterms:W3CDTF">2024-02-27T03:13:00Z</dcterms:modified>
</cp:coreProperties>
</file>