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114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146A8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114BA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6A8">
        <w:rPr>
          <w:rFonts w:ascii="Times New Roman" w:hAnsi="Times New Roman"/>
          <w:sz w:val="24"/>
          <w:szCs w:val="24"/>
        </w:rPr>
        <w:t>ул.Царевского</w:t>
      </w:r>
      <w:proofErr w:type="spellEnd"/>
      <w:r w:rsidR="008146A8" w:rsidRPr="00B16528">
        <w:rPr>
          <w:rFonts w:ascii="Times New Roman" w:hAnsi="Times New Roman"/>
          <w:sz w:val="24"/>
          <w:szCs w:val="24"/>
        </w:rPr>
        <w:t>, д.</w:t>
      </w:r>
      <w:r w:rsidR="008146A8">
        <w:rPr>
          <w:rFonts w:ascii="Times New Roman" w:hAnsi="Times New Roman"/>
          <w:sz w:val="24"/>
          <w:szCs w:val="24"/>
        </w:rPr>
        <w:t>4</w:t>
      </w:r>
      <w:r w:rsidR="008146A8" w:rsidRPr="00B16528">
        <w:rPr>
          <w:rFonts w:ascii="Times New Roman" w:hAnsi="Times New Roman"/>
          <w:sz w:val="24"/>
          <w:szCs w:val="24"/>
        </w:rPr>
        <w:t>, кв.</w:t>
      </w:r>
      <w:r w:rsidR="009114BA">
        <w:rPr>
          <w:rFonts w:ascii="Times New Roman" w:hAnsi="Times New Roman"/>
          <w:sz w:val="24"/>
          <w:szCs w:val="24"/>
        </w:rPr>
        <w:t>79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114BA">
        <w:rPr>
          <w:rFonts w:ascii="Times New Roman" w:hAnsi="Times New Roman" w:cs="Times New Roman"/>
          <w:sz w:val="24"/>
          <w:szCs w:val="24"/>
        </w:rPr>
        <w:t>41,3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114BA">
        <w:rPr>
          <w:rFonts w:ascii="Times New Roman" w:hAnsi="Times New Roman" w:cs="Times New Roman"/>
          <w:sz w:val="24"/>
          <w:szCs w:val="24"/>
        </w:rPr>
        <w:t>4501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14BA">
        <w:rPr>
          <w:rFonts w:ascii="Times New Roman" w:hAnsi="Times New Roman" w:cs="Times New Roman"/>
          <w:sz w:val="24"/>
          <w:szCs w:val="24"/>
        </w:rPr>
        <w:t>Страдаева</w:t>
      </w:r>
      <w:proofErr w:type="spellEnd"/>
      <w:r w:rsidR="009114BA">
        <w:rPr>
          <w:rFonts w:ascii="Times New Roman" w:hAnsi="Times New Roman" w:cs="Times New Roman"/>
          <w:sz w:val="24"/>
          <w:szCs w:val="24"/>
        </w:rPr>
        <w:t xml:space="preserve"> Галина Ивановна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E7B35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FE7B35">
        <w:rPr>
          <w:rFonts w:ascii="Times New Roman" w:hAnsi="Times New Roman"/>
          <w:sz w:val="24"/>
          <w:szCs w:val="24"/>
        </w:rPr>
        <w:t>.Х</w:t>
      </w:r>
      <w:proofErr w:type="gramEnd"/>
      <w:r w:rsidR="00FE7B3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114BA">
        <w:rPr>
          <w:rFonts w:ascii="Times New Roman" w:hAnsi="Times New Roman" w:cs="Times New Roman"/>
          <w:sz w:val="24"/>
          <w:szCs w:val="24"/>
        </w:rPr>
        <w:t>Страдаевой</w:t>
      </w:r>
      <w:proofErr w:type="spellEnd"/>
      <w:r w:rsidR="009114BA">
        <w:rPr>
          <w:rFonts w:ascii="Times New Roman" w:hAnsi="Times New Roman" w:cs="Times New Roman"/>
          <w:sz w:val="24"/>
          <w:szCs w:val="24"/>
        </w:rPr>
        <w:t xml:space="preserve"> Галины Ивановны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>договором на передачу квартиры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114BA">
        <w:rPr>
          <w:rFonts w:ascii="Times New Roman" w:hAnsi="Times New Roman" w:cs="Times New Roman"/>
          <w:sz w:val="24"/>
          <w:szCs w:val="24"/>
        </w:rPr>
        <w:t>26.03.1997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114BA">
        <w:rPr>
          <w:rFonts w:ascii="Times New Roman" w:hAnsi="Times New Roman" w:cs="Times New Roman"/>
          <w:sz w:val="24"/>
          <w:szCs w:val="24"/>
        </w:rPr>
        <w:t>10753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835F8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E7B3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77B6B-F031-45A9-A93F-411E22854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2024-02-27T03:09:00Z</dcterms:created>
  <dcterms:modified xsi:type="dcterms:W3CDTF">2024-02-27T03:14:00Z</dcterms:modified>
</cp:coreProperties>
</file>