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B73A5" w14:textId="77777777" w:rsidR="009C39F9" w:rsidRPr="005725C0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5725C0">
        <w:rPr>
          <w:rFonts w:ascii="Times New Roman" w:hAnsi="Times New Roman" w:cs="Times New Roman"/>
        </w:rPr>
        <w:t xml:space="preserve">Приложение </w:t>
      </w:r>
      <w:r w:rsidR="0031578D">
        <w:rPr>
          <w:rFonts w:ascii="Times New Roman" w:hAnsi="Times New Roman" w:cs="Times New Roman"/>
        </w:rPr>
        <w:t>8</w:t>
      </w:r>
      <w:r w:rsidRPr="005725C0">
        <w:rPr>
          <w:rFonts w:ascii="Times New Roman" w:hAnsi="Times New Roman" w:cs="Times New Roman"/>
        </w:rPr>
        <w:tab/>
      </w:r>
    </w:p>
    <w:p w14:paraId="1DD07E00" w14:textId="77777777" w:rsidR="009C39F9" w:rsidRPr="005725C0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5725C0">
        <w:rPr>
          <w:rFonts w:ascii="Times New Roman" w:hAnsi="Times New Roman" w:cs="Times New Roman"/>
        </w:rPr>
        <w:t xml:space="preserve">к постановлению </w:t>
      </w:r>
    </w:p>
    <w:p w14:paraId="627E7F8B" w14:textId="77777777" w:rsidR="009C39F9" w:rsidRPr="005725C0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5725C0">
        <w:rPr>
          <w:rFonts w:ascii="Times New Roman" w:hAnsi="Times New Roman" w:cs="Times New Roman"/>
        </w:rPr>
        <w:t>Администрации ЗАТО Северск</w:t>
      </w:r>
    </w:p>
    <w:p w14:paraId="771CAED6" w14:textId="77777777" w:rsidR="002437E1" w:rsidRDefault="002437E1" w:rsidP="002437E1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от__29.02.2024__№ __685-па__</w:t>
      </w:r>
    </w:p>
    <w:p w14:paraId="731E80CE" w14:textId="77777777"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"/>
        <w:gridCol w:w="2133"/>
        <w:gridCol w:w="3543"/>
        <w:gridCol w:w="1276"/>
        <w:gridCol w:w="1276"/>
        <w:gridCol w:w="1417"/>
        <w:gridCol w:w="1418"/>
        <w:gridCol w:w="1134"/>
        <w:gridCol w:w="1559"/>
        <w:gridCol w:w="1276"/>
      </w:tblGrid>
      <w:tr w:rsidR="00F4092B" w:rsidRPr="00C74AEA" w14:paraId="77FAB221" w14:textId="77777777" w:rsidTr="00A60D70">
        <w:trPr>
          <w:trHeight w:val="962"/>
        </w:trPr>
        <w:tc>
          <w:tcPr>
            <w:tcW w:w="2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74404B67" w14:textId="77777777" w:rsidR="00F4092B" w:rsidRPr="00DF0B1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99B643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F20E51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1C1B6F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553B47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CFF758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50E22F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01D82D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F0B8B" w14:textId="77777777" w:rsidR="00F4092B" w:rsidRPr="00DF0B17" w:rsidRDefault="00F4092B" w:rsidP="00F40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(прогноз-</w:t>
            </w:r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F4092B" w:rsidRPr="00C74AEA" w14:paraId="4429E4E1" w14:textId="77777777" w:rsidTr="00A60D70">
        <w:trPr>
          <w:trHeight w:val="1130"/>
        </w:trPr>
        <w:tc>
          <w:tcPr>
            <w:tcW w:w="2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9085A3" w14:textId="77777777" w:rsidR="00F4092B" w:rsidRPr="00DF0B1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639C8D" w14:textId="77777777" w:rsidR="00F4092B" w:rsidRPr="00DF0B1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E799B00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3C174E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56F00A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438E44" w14:textId="77777777" w:rsidR="00F4092B" w:rsidRPr="00DF0B17" w:rsidRDefault="00FC6D86" w:rsidP="00FC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B5B05A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3B4B08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A3FAF" w14:textId="77777777" w:rsidR="00F4092B" w:rsidRDefault="00544332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</w:tr>
      <w:tr w:rsidR="00F4092B" w:rsidRPr="00C74AEA" w14:paraId="5DABE9AF" w14:textId="77777777" w:rsidTr="00A60D70">
        <w:trPr>
          <w:trHeight w:val="962"/>
        </w:trPr>
        <w:tc>
          <w:tcPr>
            <w:tcW w:w="2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3E7072" w14:textId="77777777" w:rsidR="00F4092B" w:rsidRPr="00DF0B1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6C7DAF" w14:textId="77777777" w:rsidR="00F4092B" w:rsidRPr="00DF0B1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функционирующих объектов благоустройства, подключенных к электрической энергии, </w:t>
            </w:r>
            <w:proofErr w:type="spellStart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1E8C3A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F6450C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C384C7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C973BD" w14:textId="77777777" w:rsidR="00F4092B" w:rsidRPr="00DF0B17" w:rsidRDefault="00544332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69E6A6" w14:textId="77777777" w:rsidR="00F4092B" w:rsidRPr="00DF0B17" w:rsidRDefault="00544332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C26452" w14:textId="77777777" w:rsidR="00F4092B" w:rsidRPr="00DF0B17" w:rsidRDefault="00544332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F548F" w14:textId="77777777" w:rsidR="00F4092B" w:rsidRPr="00DF0B17" w:rsidRDefault="00544332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</w:tr>
      <w:tr w:rsidR="00F4092B" w:rsidRPr="00C74AEA" w14:paraId="6A4EDDF3" w14:textId="77777777" w:rsidTr="00A60D70">
        <w:trPr>
          <w:trHeight w:val="707"/>
        </w:trPr>
        <w:tc>
          <w:tcPr>
            <w:tcW w:w="2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30C275" w14:textId="77777777" w:rsidR="00F4092B" w:rsidRPr="00DF0B1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A0BADA" w14:textId="77777777" w:rsidR="00F4092B" w:rsidRPr="00DF0B1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Протяженность освещенных дорог, улиц и межквартальных проездов, км; </w:t>
            </w:r>
            <w:proofErr w:type="spellStart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2D0772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83A0D7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E3ED5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7D4C58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E69314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A52835" w14:textId="77777777" w:rsidR="00F4092B" w:rsidRPr="00DF0B1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426BC" w14:textId="77777777" w:rsidR="00F4092B" w:rsidRPr="00DF0B17" w:rsidRDefault="00544332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  <w:r w:rsidR="008E61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A043F" w:rsidRPr="00C74AEA" w14:paraId="08E596C8" w14:textId="77777777" w:rsidTr="00A60D70">
        <w:trPr>
          <w:trHeight w:val="1539"/>
        </w:trPr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6EA5A398" w14:textId="77777777" w:rsidR="002A043F" w:rsidRPr="002A043F" w:rsidRDefault="003903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A043F" w:rsidRPr="002A043F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2 (далее - ВЦП) (до 31.12.2023)</w:t>
            </w:r>
          </w:p>
        </w:tc>
        <w:tc>
          <w:tcPr>
            <w:tcW w:w="1289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1E2C5" w14:textId="77777777" w:rsidR="002A043F" w:rsidRPr="002A043F" w:rsidRDefault="002A043F" w:rsidP="002A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043F">
              <w:rPr>
                <w:rFonts w:ascii="Times New Roman" w:hAnsi="Times New Roman" w:cs="Times New Roman"/>
                <w:sz w:val="20"/>
                <w:szCs w:val="20"/>
              </w:rPr>
              <w:t xml:space="preserve">ВЦП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A043F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4092B" w:rsidRPr="00F86667" w14:paraId="6E09A49A" w14:textId="77777777" w:rsidTr="00F4092B">
        <w:trPr>
          <w:gridBefore w:val="1"/>
          <w:wBefore w:w="9" w:type="dxa"/>
          <w:trHeight w:val="227"/>
        </w:trPr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629C1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CCAC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4AA31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1ED1E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9780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AF039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BC09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06C86" w14:textId="77777777" w:rsidR="00F4092B" w:rsidRPr="00922ED2" w:rsidRDefault="00F4092B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</w:p>
          <w:p w14:paraId="1AB046EB" w14:textId="77777777" w:rsidR="00F4092B" w:rsidRPr="00F86667" w:rsidRDefault="00F4092B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D711F" w14:textId="77777777" w:rsidR="00F4092B" w:rsidRPr="00922ED2" w:rsidRDefault="00F4092B" w:rsidP="00F40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(прогноз-</w:t>
            </w:r>
            <w:proofErr w:type="spellStart"/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F4092B" w:rsidRPr="00F86667" w14:paraId="60880EAD" w14:textId="77777777" w:rsidTr="00A60D70">
        <w:trPr>
          <w:gridBefore w:val="1"/>
          <w:wBefore w:w="9" w:type="dxa"/>
          <w:trHeight w:val="322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88FB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C15A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6E11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178 597,05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060E3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1AEB9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8A2E8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49 642,41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E84DC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52 490,18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BB8F3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311A1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</w:tr>
      <w:tr w:rsidR="00F4092B" w:rsidRPr="00F86667" w14:paraId="36B88503" w14:textId="77777777" w:rsidTr="00A60D70">
        <w:trPr>
          <w:gridBefore w:val="1"/>
          <w:wBefore w:w="9" w:type="dxa"/>
          <w:trHeight w:val="222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DDBC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25BCC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8D88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A6DE1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118D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2CA1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1798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B0CC5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5A06E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092B" w:rsidRPr="00F86667" w14:paraId="4044601E" w14:textId="77777777" w:rsidTr="0091241C">
        <w:trPr>
          <w:gridBefore w:val="1"/>
          <w:wBefore w:w="9" w:type="dxa"/>
          <w:trHeight w:val="511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3910A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01B60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71D8C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55E60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4C8A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EFE6F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B9EB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06528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581E1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092B" w:rsidRPr="00F86667" w14:paraId="13D5075B" w14:textId="77777777" w:rsidTr="00A60D70">
        <w:trPr>
          <w:gridBefore w:val="1"/>
          <w:wBefore w:w="9" w:type="dxa"/>
          <w:trHeight w:val="561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2E66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CE2F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A8D5C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C350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A9314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36E4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8D64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BF086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70B30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092B" w:rsidRPr="00F86667" w14:paraId="73B5B49F" w14:textId="77777777" w:rsidTr="00A60D70">
        <w:trPr>
          <w:gridBefore w:val="1"/>
          <w:wBefore w:w="9" w:type="dxa"/>
          <w:trHeight w:val="555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FC82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EE7E2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2AF3A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3417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01F1D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65D52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FF0F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3CE59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FF564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092B" w:rsidRPr="00F86667" w14:paraId="6CE3FA70" w14:textId="77777777" w:rsidTr="00F4092B">
        <w:trPr>
          <w:gridBefore w:val="1"/>
          <w:wBefore w:w="9" w:type="dxa"/>
          <w:trHeight w:val="315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39EA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D8D1E" w14:textId="77777777" w:rsidR="00F4092B" w:rsidRPr="00F86667" w:rsidRDefault="00F4092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B79D7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268 864,44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DDA96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79025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1CB9C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90 359,70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CF64B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96 810,68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14DD3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3626F" w14:textId="77777777" w:rsidR="00F4092B" w:rsidRPr="00F4092B" w:rsidRDefault="00F40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092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010B8AC9" w14:textId="77777777" w:rsidR="00E261A6" w:rsidRDefault="00E261A6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E261A6" w:rsidSect="00B41D61">
      <w:headerReference w:type="default" r:id="rId6"/>
      <w:footerReference w:type="default" r:id="rId7"/>
      <w:pgSz w:w="16838" w:h="11906" w:orient="landscape"/>
      <w:pgMar w:top="1701" w:right="111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F2F8A" w14:textId="77777777" w:rsidR="00B41D61" w:rsidRDefault="00B41D61" w:rsidP="009C39F9">
      <w:pPr>
        <w:spacing w:after="0" w:line="240" w:lineRule="auto"/>
      </w:pPr>
      <w:r>
        <w:separator/>
      </w:r>
    </w:p>
  </w:endnote>
  <w:endnote w:type="continuationSeparator" w:id="0">
    <w:p w14:paraId="4B4DDB1D" w14:textId="77777777" w:rsidR="00B41D61" w:rsidRDefault="00B41D61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9EB01" w14:textId="77777777" w:rsidR="009C39F9" w:rsidRPr="003F1CBE" w:rsidRDefault="003F1CBE" w:rsidP="003F1CBE">
    <w:pPr>
      <w:pStyle w:val="a5"/>
      <w:rPr>
        <w:rFonts w:ascii="Times New Roman" w:hAnsi="Times New Roman" w:cs="Times New Roman"/>
        <w:sz w:val="20"/>
        <w:szCs w:val="20"/>
      </w:rPr>
    </w:pPr>
    <w:r w:rsidRPr="003F1CBE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CDBF7" w14:textId="77777777" w:rsidR="00B41D61" w:rsidRDefault="00B41D61" w:rsidP="009C39F9">
      <w:pPr>
        <w:spacing w:after="0" w:line="240" w:lineRule="auto"/>
      </w:pPr>
      <w:r>
        <w:separator/>
      </w:r>
    </w:p>
  </w:footnote>
  <w:footnote w:type="continuationSeparator" w:id="0">
    <w:p w14:paraId="611669FF" w14:textId="77777777" w:rsidR="00B41D61" w:rsidRDefault="00B41D61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12919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106B0BE" w14:textId="77777777" w:rsidR="00DE6FE0" w:rsidRPr="00DE6FE0" w:rsidRDefault="00DE6FE0">
        <w:pPr>
          <w:pStyle w:val="a3"/>
          <w:jc w:val="center"/>
          <w:rPr>
            <w:sz w:val="20"/>
            <w:szCs w:val="20"/>
          </w:rPr>
        </w:pPr>
        <w:r w:rsidRPr="00DE6FE0">
          <w:rPr>
            <w:sz w:val="20"/>
            <w:szCs w:val="20"/>
          </w:rPr>
          <w:fldChar w:fldCharType="begin"/>
        </w:r>
        <w:r w:rsidRPr="00DE6FE0">
          <w:rPr>
            <w:sz w:val="20"/>
            <w:szCs w:val="20"/>
          </w:rPr>
          <w:instrText>PAGE   \* MERGEFORMAT</w:instrText>
        </w:r>
        <w:r w:rsidRPr="00DE6FE0">
          <w:rPr>
            <w:sz w:val="20"/>
            <w:szCs w:val="20"/>
          </w:rPr>
          <w:fldChar w:fldCharType="separate"/>
        </w:r>
        <w:r w:rsidR="00FC6D86">
          <w:rPr>
            <w:noProof/>
            <w:sz w:val="20"/>
            <w:szCs w:val="20"/>
          </w:rPr>
          <w:t>2</w:t>
        </w:r>
        <w:r w:rsidRPr="00DE6FE0">
          <w:rPr>
            <w:sz w:val="20"/>
            <w:szCs w:val="20"/>
          </w:rPr>
          <w:fldChar w:fldCharType="end"/>
        </w:r>
      </w:p>
    </w:sdtContent>
  </w:sdt>
  <w:p w14:paraId="48B72916" w14:textId="77777777" w:rsidR="00DE6FE0" w:rsidRDefault="00DE6F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B658D"/>
    <w:rsid w:val="000D012F"/>
    <w:rsid w:val="000D0E6C"/>
    <w:rsid w:val="00220D31"/>
    <w:rsid w:val="002437E1"/>
    <w:rsid w:val="002A043F"/>
    <w:rsid w:val="002D00EA"/>
    <w:rsid w:val="0031578D"/>
    <w:rsid w:val="0037770F"/>
    <w:rsid w:val="00390392"/>
    <w:rsid w:val="003C37A0"/>
    <w:rsid w:val="003F1CBE"/>
    <w:rsid w:val="004431C6"/>
    <w:rsid w:val="00483E5A"/>
    <w:rsid w:val="004936F2"/>
    <w:rsid w:val="00544332"/>
    <w:rsid w:val="0055790F"/>
    <w:rsid w:val="005725C0"/>
    <w:rsid w:val="00592553"/>
    <w:rsid w:val="00673F87"/>
    <w:rsid w:val="00677DCA"/>
    <w:rsid w:val="0068240A"/>
    <w:rsid w:val="00685741"/>
    <w:rsid w:val="00717074"/>
    <w:rsid w:val="00757BAC"/>
    <w:rsid w:val="00786E5C"/>
    <w:rsid w:val="007D502E"/>
    <w:rsid w:val="00866CD3"/>
    <w:rsid w:val="00877437"/>
    <w:rsid w:val="008E61C8"/>
    <w:rsid w:val="0091241C"/>
    <w:rsid w:val="00922ED2"/>
    <w:rsid w:val="009A468C"/>
    <w:rsid w:val="009C39F9"/>
    <w:rsid w:val="009D2741"/>
    <w:rsid w:val="00A04729"/>
    <w:rsid w:val="00A12B95"/>
    <w:rsid w:val="00A4643A"/>
    <w:rsid w:val="00A54D71"/>
    <w:rsid w:val="00A60D70"/>
    <w:rsid w:val="00B33DCB"/>
    <w:rsid w:val="00B41D61"/>
    <w:rsid w:val="00C74AEA"/>
    <w:rsid w:val="00D0333A"/>
    <w:rsid w:val="00DE6FE0"/>
    <w:rsid w:val="00DF0B17"/>
    <w:rsid w:val="00DF1D6A"/>
    <w:rsid w:val="00E14FA9"/>
    <w:rsid w:val="00E15BAD"/>
    <w:rsid w:val="00E261A6"/>
    <w:rsid w:val="00F0394F"/>
    <w:rsid w:val="00F4092B"/>
    <w:rsid w:val="00F64893"/>
    <w:rsid w:val="00FC6D86"/>
    <w:rsid w:val="00FD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CA91"/>
  <w15:docId w15:val="{45912B4A-E155-46B5-B625-B597A012D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37</cp:revision>
  <dcterms:created xsi:type="dcterms:W3CDTF">2022-03-29T05:09:00Z</dcterms:created>
  <dcterms:modified xsi:type="dcterms:W3CDTF">2024-03-01T02:49:00Z</dcterms:modified>
</cp:coreProperties>
</file>