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130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1305E">
              <w:rPr>
                <w:rFonts w:ascii="Times New Roman" w:hAnsi="Times New Roman"/>
                <w:sz w:val="24"/>
                <w:szCs w:val="24"/>
              </w:rPr>
              <w:t>18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D045A">
              <w:rPr>
                <w:rFonts w:ascii="Times New Roman" w:hAnsi="Times New Roman"/>
                <w:sz w:val="24"/>
                <w:szCs w:val="24"/>
              </w:rPr>
              <w:t>1</w:t>
            </w:r>
            <w:r w:rsidR="0081305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81305E">
        <w:rPr>
          <w:rFonts w:ascii="Times New Roman" w:hAnsi="Times New Roman"/>
          <w:sz w:val="24"/>
          <w:szCs w:val="24"/>
        </w:rPr>
        <w:t>18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DD045A">
        <w:rPr>
          <w:rFonts w:ascii="Times New Roman" w:hAnsi="Times New Roman"/>
          <w:sz w:val="24"/>
          <w:szCs w:val="24"/>
        </w:rPr>
        <w:t>1</w:t>
      </w:r>
      <w:r w:rsidR="0081305E">
        <w:rPr>
          <w:rFonts w:ascii="Times New Roman" w:hAnsi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B0299">
        <w:rPr>
          <w:rFonts w:ascii="Times New Roman" w:hAnsi="Times New Roman" w:cs="Times New Roman"/>
          <w:sz w:val="24"/>
          <w:szCs w:val="24"/>
        </w:rPr>
        <w:t>44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81305E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25C68">
        <w:rPr>
          <w:rFonts w:ascii="Times New Roman" w:hAnsi="Times New Roman" w:cs="Times New Roman"/>
          <w:sz w:val="24"/>
          <w:szCs w:val="24"/>
        </w:rPr>
        <w:t>5</w:t>
      </w:r>
      <w:r w:rsidR="0081305E">
        <w:rPr>
          <w:rFonts w:ascii="Times New Roman" w:hAnsi="Times New Roman" w:cs="Times New Roman"/>
          <w:sz w:val="24"/>
          <w:szCs w:val="24"/>
        </w:rPr>
        <w:t>663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1305E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1305E">
        <w:rPr>
          <w:rFonts w:ascii="Times New Roman" w:hAnsi="Times New Roman" w:cs="Times New Roman"/>
          <w:sz w:val="24"/>
          <w:szCs w:val="24"/>
        </w:rPr>
        <w:t xml:space="preserve">Зарайская Любовь Григорьевна, </w:t>
      </w:r>
      <w:r w:rsidR="009E200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9E2003">
        <w:rPr>
          <w:rFonts w:ascii="Times New Roman" w:hAnsi="Times New Roman"/>
          <w:sz w:val="24"/>
          <w:szCs w:val="24"/>
        </w:rPr>
        <w:t>.Х</w:t>
      </w:r>
      <w:proofErr w:type="gramEnd"/>
      <w:r w:rsidR="009E200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1305E">
        <w:rPr>
          <w:rFonts w:ascii="Times New Roman" w:hAnsi="Times New Roman" w:cs="Times New Roman"/>
          <w:sz w:val="24"/>
          <w:szCs w:val="24"/>
        </w:rPr>
        <w:t>Зарайской Любови Григорьевны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1305E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A6A8F">
        <w:rPr>
          <w:rFonts w:ascii="Times New Roman" w:hAnsi="Times New Roman" w:cs="Times New Roman"/>
          <w:sz w:val="24"/>
          <w:szCs w:val="24"/>
        </w:rPr>
        <w:t>16</w:t>
      </w:r>
      <w:r w:rsidR="009114BA">
        <w:rPr>
          <w:rFonts w:ascii="Times New Roman" w:hAnsi="Times New Roman" w:cs="Times New Roman"/>
          <w:sz w:val="24"/>
          <w:szCs w:val="24"/>
        </w:rPr>
        <w:t>.0</w:t>
      </w:r>
      <w:r w:rsidR="0081305E">
        <w:rPr>
          <w:rFonts w:ascii="Times New Roman" w:hAnsi="Times New Roman" w:cs="Times New Roman"/>
          <w:sz w:val="24"/>
          <w:szCs w:val="24"/>
        </w:rPr>
        <w:t>8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81305E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1305E">
        <w:rPr>
          <w:rFonts w:ascii="Times New Roman" w:hAnsi="Times New Roman" w:cs="Times New Roman"/>
          <w:sz w:val="24"/>
          <w:szCs w:val="24"/>
        </w:rPr>
        <w:t>2569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2003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2B0D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87029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F015D-5756-42BF-87AE-C24F3AFEC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2024-03-04T09:07:00Z</dcterms:created>
  <dcterms:modified xsi:type="dcterms:W3CDTF">2024-03-04T09:13:00Z</dcterms:modified>
</cp:coreProperties>
</file>