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5E7A6D" w:rsidTr="000138C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5E7A6D" w:rsidRDefault="00176A73">
            <w:pPr>
              <w:pStyle w:val="ConsPlusNormal0"/>
            </w:pPr>
            <w:r>
              <w:t>7 июля 2009 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5E7A6D" w:rsidRDefault="00176A73">
            <w:pPr>
              <w:pStyle w:val="ConsPlusNormal0"/>
              <w:jc w:val="right"/>
            </w:pPr>
            <w:r>
              <w:t>N</w:t>
            </w:r>
            <w:r>
              <w:t> 110-ОЗ</w:t>
            </w:r>
          </w:p>
        </w:tc>
      </w:tr>
    </w:tbl>
    <w:p w:rsidR="005E7A6D" w:rsidRDefault="005E7A6D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E7A6D" w:rsidRDefault="005E7A6D">
      <w:pPr>
        <w:pStyle w:val="ConsPlusNormal0"/>
      </w:pPr>
    </w:p>
    <w:p w:rsidR="005E7A6D" w:rsidRDefault="00176A73">
      <w:pPr>
        <w:pStyle w:val="ConsPlusTitle0"/>
        <w:jc w:val="center"/>
      </w:pPr>
      <w:r>
        <w:t>ТОМСКАЯ ОБЛАСТЬ</w:t>
      </w:r>
    </w:p>
    <w:p w:rsidR="005E7A6D" w:rsidRDefault="005E7A6D">
      <w:pPr>
        <w:pStyle w:val="ConsPlusTitle0"/>
        <w:jc w:val="center"/>
      </w:pPr>
    </w:p>
    <w:p w:rsidR="005E7A6D" w:rsidRDefault="00176A73">
      <w:pPr>
        <w:pStyle w:val="ConsPlusTitle0"/>
        <w:jc w:val="center"/>
      </w:pPr>
      <w:r>
        <w:t>ЗАКОН</w:t>
      </w:r>
    </w:p>
    <w:p w:rsidR="005E7A6D" w:rsidRDefault="005E7A6D">
      <w:pPr>
        <w:pStyle w:val="ConsPlusTitle0"/>
        <w:jc w:val="center"/>
      </w:pPr>
    </w:p>
    <w:p w:rsidR="005E7A6D" w:rsidRDefault="00176A73">
      <w:pPr>
        <w:pStyle w:val="ConsPlusTitle0"/>
        <w:jc w:val="center"/>
      </w:pPr>
      <w:r>
        <w:t>О ПРОТИВОДЕЙСТВИИ КОРРУПЦИИ В ТОМСКОЙ ОБЛАСТИ</w:t>
      </w:r>
    </w:p>
    <w:p w:rsidR="005E7A6D" w:rsidRDefault="005E7A6D">
      <w:pPr>
        <w:pStyle w:val="ConsPlusNormal0"/>
        <w:jc w:val="center"/>
      </w:pPr>
    </w:p>
    <w:p w:rsidR="005E7A6D" w:rsidRDefault="00176A73">
      <w:pPr>
        <w:pStyle w:val="ConsPlusNormal0"/>
        <w:jc w:val="right"/>
      </w:pPr>
      <w:r>
        <w:t>Принят</w:t>
      </w:r>
    </w:p>
    <w:p w:rsidR="005E7A6D" w:rsidRDefault="00176A73">
      <w:pPr>
        <w:pStyle w:val="ConsPlusNormal0"/>
        <w:jc w:val="right"/>
      </w:pPr>
      <w:r>
        <w:t>постановлением</w:t>
      </w:r>
    </w:p>
    <w:p w:rsidR="005E7A6D" w:rsidRDefault="00176A73">
      <w:pPr>
        <w:pStyle w:val="ConsPlusNormal0"/>
        <w:jc w:val="right"/>
      </w:pPr>
      <w:r>
        <w:t>Государственной Думы</w:t>
      </w:r>
    </w:p>
    <w:p w:rsidR="005E7A6D" w:rsidRDefault="00176A73">
      <w:pPr>
        <w:pStyle w:val="ConsPlusNormal0"/>
        <w:jc w:val="right"/>
      </w:pPr>
      <w:r>
        <w:t>Томской области</w:t>
      </w:r>
    </w:p>
    <w:p w:rsidR="005E7A6D" w:rsidRDefault="00176A73">
      <w:pPr>
        <w:pStyle w:val="ConsPlusNormal0"/>
        <w:jc w:val="right"/>
      </w:pPr>
      <w:r>
        <w:t>от 25.06.2009 N 2402</w:t>
      </w:r>
    </w:p>
    <w:p w:rsidR="005E7A6D" w:rsidRDefault="005E7A6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5E7A6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E7A6D" w:rsidRDefault="005E7A6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E7A6D" w:rsidRDefault="005E7A6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E7A6D" w:rsidRDefault="00176A7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E7A6D" w:rsidRDefault="00176A73">
            <w:pPr>
              <w:pStyle w:val="ConsPlusNormal0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:rsidR="005E7A6D" w:rsidRDefault="00176A7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04.09.2009 </w:t>
            </w:r>
            <w:hyperlink r:id="rId6" w:tooltip="Закон Томской области от 04.09.2009 N 165-ОЗ &quot;О внесении изменений в статью 9 Закона Томской области &quot;О противодействии коррупции в Томской области&quot; (принят постановлением Государственной Думы Томской области от 27.08.2009 N 2582) {КонсультантПлюс}">
              <w:r>
                <w:rPr>
                  <w:color w:val="0000FF"/>
                </w:rPr>
                <w:t>N 165-ОЗ</w:t>
              </w:r>
            </w:hyperlink>
            <w:r>
              <w:rPr>
                <w:color w:val="392C69"/>
              </w:rPr>
              <w:t xml:space="preserve">, от 08.02.2010 </w:t>
            </w:r>
            <w:hyperlink r:id="rId7" w:tooltip="Закон Томской области от 08.02.2010 N 14-ОЗ &quot;О внесении изменений в Закон Томской области &quot;О противодействии коррупции в Томской области&quot; (принят постановлением Государственной Думы Томской области от 28.01.2010 N 2932) {КонсультантПлюс}">
              <w:r>
                <w:rPr>
                  <w:color w:val="0000FF"/>
                </w:rPr>
                <w:t>N 14-ОЗ</w:t>
              </w:r>
            </w:hyperlink>
            <w:r>
              <w:rPr>
                <w:color w:val="392C69"/>
              </w:rPr>
              <w:t xml:space="preserve">, от 09.08.2010 </w:t>
            </w:r>
            <w:hyperlink r:id="rId8" w:tooltip="Закон Томской области от 09.08.2010 N 144-ОЗ &quot;О внесении изменений в Закон Томской области &quot;О противодействии коррупции в Томской области&quot; (принят постановлением Государственной Думы Томской области от 29.07.2010 N 3450) {КонсультантПлюс}">
              <w:r>
                <w:rPr>
                  <w:color w:val="0000FF"/>
                </w:rPr>
                <w:t>N 144-ОЗ</w:t>
              </w:r>
            </w:hyperlink>
            <w:r>
              <w:rPr>
                <w:color w:val="392C69"/>
              </w:rPr>
              <w:t>,</w:t>
            </w:r>
          </w:p>
          <w:p w:rsidR="005E7A6D" w:rsidRDefault="00176A7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08.11.2011 </w:t>
            </w:r>
            <w:hyperlink r:id="rId9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      <w:r>
                <w:rPr>
                  <w:color w:val="0000FF"/>
                </w:rPr>
                <w:t>N 292-ОЗ</w:t>
              </w:r>
            </w:hyperlink>
            <w:r>
              <w:rPr>
                <w:color w:val="392C69"/>
              </w:rPr>
              <w:t xml:space="preserve">, от 09.07.2015 </w:t>
            </w:r>
            <w:hyperlink r:id="rId10" w:tooltip="Закон Томской области от 09.07.2015 N 107-ОЗ &quot;О внесении изменений в Закон Томской области &quot;О противодействии коррупции в Томской области&quot; (принят постановлением Законодательной Думы Томской области от 25.06.2015 N 2759) {КонсультантПлюс}">
              <w:r>
                <w:rPr>
                  <w:color w:val="0000FF"/>
                </w:rPr>
                <w:t>N 107-ОЗ</w:t>
              </w:r>
            </w:hyperlink>
            <w:r>
              <w:rPr>
                <w:color w:val="392C69"/>
              </w:rPr>
              <w:t xml:space="preserve">, от 05.10.2015 </w:t>
            </w:r>
            <w:hyperlink r:id="rId11" w:tooltip="Закон Томской области от 05.10.2015 N 145-ОЗ &quot;О внесении изменений в статью 4 Закона Томской области &quot;О противодействии коррупции в Томской области&quot; (принят постановлением Законодательной Думы Томской области от 22.09.2015 N 2854) {КонсультантПлюс}">
              <w:r>
                <w:rPr>
                  <w:color w:val="0000FF"/>
                </w:rPr>
                <w:t>N 145-ОЗ</w:t>
              </w:r>
            </w:hyperlink>
            <w:r>
              <w:rPr>
                <w:color w:val="392C69"/>
              </w:rPr>
              <w:t>,</w:t>
            </w:r>
          </w:p>
          <w:p w:rsidR="005E7A6D" w:rsidRDefault="00176A7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29.12.2015 </w:t>
            </w:r>
            <w:hyperlink r:id="rId12" w:tooltip="Закон Томской области от 29.12.2015 N 213-ОЗ &quot;О внесении изменений в отдельные законодательные акты Томской области в сфере регулирования деятельности Комиссии по координации работы по противодействию коррупции в Томской области&quot; (принят постановлением Законод">
              <w:r>
                <w:rPr>
                  <w:color w:val="0000FF"/>
                </w:rPr>
                <w:t>N 213-ОЗ</w:t>
              </w:r>
            </w:hyperlink>
            <w:r>
              <w:rPr>
                <w:color w:val="392C69"/>
              </w:rPr>
              <w:t xml:space="preserve">, от 13.04.2016 </w:t>
            </w:r>
            <w:hyperlink r:id="rId13" w:tooltip="Закон Томской области от 13.04.2016 N 27-ОЗ &quot;О внесении изменения в статью 4 Закона Томской области &quot;О противодействии коррупции в Томской области&quot; (принят постановлением Законодательной Думы Томской области от 31.03.2016 N 3153) {КонсультантПлюс}">
              <w:r>
                <w:rPr>
                  <w:color w:val="0000FF"/>
                </w:rPr>
                <w:t>N 27-ОЗ</w:t>
              </w:r>
            </w:hyperlink>
            <w:r>
              <w:rPr>
                <w:color w:val="392C69"/>
              </w:rPr>
              <w:t xml:space="preserve">, от 08.06.2020 </w:t>
            </w:r>
            <w:hyperlink r:id="rId14" w:tooltip="Закон Томской области от 08.06.2020 N 76-ОЗ &quot;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&quot; (принят постановлением Законодательной Думы Томской облас">
              <w:r>
                <w:rPr>
                  <w:color w:val="0000FF"/>
                </w:rPr>
                <w:t>N 76-ОЗ</w:t>
              </w:r>
            </w:hyperlink>
            <w:r>
              <w:rPr>
                <w:color w:val="392C69"/>
              </w:rPr>
              <w:t>,</w:t>
            </w:r>
          </w:p>
          <w:p w:rsidR="005E7A6D" w:rsidRDefault="00176A7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02.12.2022 </w:t>
            </w:r>
            <w:hyperlink r:id="rId15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      <w:r>
                <w:rPr>
                  <w:color w:val="0000FF"/>
                </w:rPr>
                <w:t>N 120-ОЗ</w:t>
              </w:r>
            </w:hyperlink>
            <w:r>
              <w:rPr>
                <w:color w:val="392C69"/>
              </w:rPr>
              <w:t xml:space="preserve">, от 12.04.2023 </w:t>
            </w:r>
            <w:hyperlink r:id="rId16" w:tooltip="Закон Томской области от 12.04.2023 N 26-ОЗ &quot;О внесении изменений в отдельные законодательные акты Томской области&quot; (принят постановлением Законодательной Думы Томской области от 30.03.2023 N 722) {КонсультантПлюс}">
              <w:r>
                <w:rPr>
                  <w:color w:val="0000FF"/>
                </w:rPr>
                <w:t>N 26-ОЗ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E7A6D" w:rsidRDefault="005E7A6D">
            <w:pPr>
              <w:pStyle w:val="ConsPlusNormal0"/>
            </w:pPr>
          </w:p>
        </w:tc>
      </w:tr>
    </w:tbl>
    <w:p w:rsidR="005E7A6D" w:rsidRDefault="005E7A6D">
      <w:pPr>
        <w:pStyle w:val="ConsPlusNormal0"/>
        <w:jc w:val="center"/>
      </w:pPr>
    </w:p>
    <w:p w:rsidR="005E7A6D" w:rsidRDefault="00176A73">
      <w:pPr>
        <w:pStyle w:val="ConsPlusNormal0"/>
        <w:ind w:firstLine="540"/>
        <w:jc w:val="both"/>
      </w:pPr>
      <w:r>
        <w:t xml:space="preserve">Настоящий Закон регулирует вопросы противодействия коррупции в Томской области, отнесенные в соответствии с Федеральным </w:t>
      </w:r>
      <w:hyperlink r:id="rId17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25 декабря 2008 года N 273-ФЗ "О противо</w:t>
      </w:r>
      <w:r>
        <w:t>действии коррупции" и иными нормативными правовыми актами Российской Федерации к ведению Томской области как субъекта Российской Федерации.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18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1. Основные понятия, используемые в настоящем Законе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Для целей настоящего Закона используются следующие основные понятия: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1) коррупция:</w:t>
      </w:r>
    </w:p>
    <w:p w:rsidR="005E7A6D" w:rsidRDefault="00176A73">
      <w:pPr>
        <w:pStyle w:val="ConsPlusNormal0"/>
        <w:spacing w:before="200"/>
        <w:ind w:firstLine="540"/>
        <w:jc w:val="both"/>
      </w:pPr>
      <w:bookmarkStart w:id="0" w:name="P29"/>
      <w:bookmarkEnd w:id="0"/>
      <w:r>
        <w:t xml:space="preserve"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</w:t>
      </w:r>
      <w:r>
        <w:t>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б) совершение д</w:t>
      </w:r>
      <w:r>
        <w:t xml:space="preserve">еяний, указанных в </w:t>
      </w:r>
      <w:hyperlink w:anchor="P29" w:tooltip="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">
        <w:r>
          <w:rPr>
            <w:color w:val="0000FF"/>
          </w:rPr>
          <w:t>подпункте "а"</w:t>
        </w:r>
      </w:hyperlink>
      <w:r>
        <w:t xml:space="preserve"> настоящего пункта, от имени или в интересах юридического лица;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антикоррупционный мониторинг - выявление, исследование и оценка условий, порождающих коррупцию и способствующих ее распро</w:t>
      </w:r>
      <w:r>
        <w:t>странению, состояния, структуры и распространенности коррупции, достаточности и эффективности предпринимаемых мер по противодействию коррупции;</w:t>
      </w:r>
    </w:p>
    <w:p w:rsidR="005E7A6D" w:rsidRDefault="00176A73">
      <w:pPr>
        <w:pStyle w:val="ConsPlusNormal0"/>
        <w:jc w:val="both"/>
      </w:pPr>
      <w:r>
        <w:t xml:space="preserve">(п. 2 в ред. </w:t>
      </w:r>
      <w:hyperlink r:id="rId19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антикоррупционная экспертиза нормативных правовых актов Томской области и их проектов - деятельность специалистов по выявлению в тексте нормативного правового акта Томской области и(или) проекта норма</w:t>
      </w:r>
      <w:r>
        <w:t>тивного правового акта Томской области коррупциогенных факторов, оценке создаваемых ими условий для проявления коррупции и формулировке предложений о способах устранения коррупциогенных факторов;</w:t>
      </w:r>
    </w:p>
    <w:p w:rsidR="005E7A6D" w:rsidRDefault="00176A73">
      <w:pPr>
        <w:pStyle w:val="ConsPlusNormal0"/>
        <w:jc w:val="both"/>
      </w:pPr>
      <w:r>
        <w:t xml:space="preserve">(п. 3 в ред. </w:t>
      </w:r>
      <w:hyperlink r:id="rId20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lastRenderedPageBreak/>
        <w:t xml:space="preserve">4) утратил силу. - </w:t>
      </w:r>
      <w:hyperlink r:id="rId21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</w:t>
        </w:r>
      </w:hyperlink>
      <w:r>
        <w:t xml:space="preserve"> Томской области от 08</w:t>
      </w:r>
      <w:r>
        <w:t>.11.2011 N 292-ОЗ;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5) коррупциогенные факторы -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</w:t>
      </w:r>
      <w:r>
        <w:t>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коррупции;</w:t>
      </w:r>
    </w:p>
    <w:p w:rsidR="005E7A6D" w:rsidRDefault="00176A73">
      <w:pPr>
        <w:pStyle w:val="ConsPlusNormal0"/>
        <w:jc w:val="both"/>
      </w:pPr>
      <w:r>
        <w:t xml:space="preserve">(п. 5 в ред. </w:t>
      </w:r>
      <w:hyperlink r:id="rId22" w:tooltip="Закон Томской области от 09.08.2010 N 144-ОЗ &quot;О внесении изменений в Закон Томской области &quot;О противодействии коррупции в Томской области&quot; (принят постановлением Государственной Думы Томской области от 29.07.2010 N 3450) {КонсультантПлюс}">
        <w:r>
          <w:rPr>
            <w:color w:val="0000FF"/>
          </w:rPr>
          <w:t>Закона</w:t>
        </w:r>
      </w:hyperlink>
      <w:r>
        <w:t xml:space="preserve"> Томской области от 09.08.2010 N 144-ОЗ)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6) коррупционные действия - действия лиц, замещающих государственные должности Томской области, должности государственной гражданской службы Томской области, муниципальные должности и должности муниципальной службы Томской обла</w:t>
      </w:r>
      <w:bookmarkStart w:id="1" w:name="_GoBack"/>
      <w:bookmarkEnd w:id="1"/>
      <w:r>
        <w:t>сти, должности в областных го</w:t>
      </w:r>
      <w:r>
        <w:t>сударственных и муниципальных учреждениях и предприятиях, лиц, выполняющих управленческие функции в коммерческих и иных организациях, направленные на незаконное получение денежного вознаграждения, имущества, имущественных прав и иных имущественных благ с и</w:t>
      </w:r>
      <w:r>
        <w:t>спользованием должностных полномочий, а равно действия граждан Российской Федерации, иностранных граждан и лиц без гражданства и организаций, направленные на незаконное предоставление указанным лицам или в их интересах иным лицам денежных средств, имуществ</w:t>
      </w:r>
      <w:r>
        <w:t>а, имущественных прав и иных имущественных благ;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7) антикоррупционные стандарты - установленная нормативными правовыми актами Томской области единая система запретов, ограничений и дозволений, обеспечивающих предупреждение коррупции в соответствующей сфере</w:t>
      </w:r>
      <w:r>
        <w:t xml:space="preserve"> деятельности.</w:t>
      </w:r>
    </w:p>
    <w:p w:rsidR="005E7A6D" w:rsidRDefault="00176A73">
      <w:pPr>
        <w:pStyle w:val="ConsPlusNormal0"/>
        <w:jc w:val="both"/>
      </w:pPr>
      <w:r>
        <w:t xml:space="preserve">(п. 7 введен </w:t>
      </w:r>
      <w:hyperlink r:id="rId23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Законом</w:t>
        </w:r>
      </w:hyperlink>
      <w:r>
        <w:t xml:space="preserve"> Томской области от 08.11.2011 N 292-ОЗ)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2. Правовая основа противодействия коррупции в Томской области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Пра</w:t>
      </w:r>
      <w:r>
        <w:t xml:space="preserve">вовую основу противодействия коррупции в Томской области составляют </w:t>
      </w:r>
      <w:hyperlink r:id="rId2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Конституция</w:t>
        </w:r>
      </w:hyperlink>
      <w:r>
        <w:t xml:space="preserve">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федеральные законы</w:t>
      </w:r>
      <w:r>
        <w:t xml:space="preserve">, иные нормативные правовые акты Российской Федерации, </w:t>
      </w:r>
      <w:hyperlink r:id="rId25" w:tooltip="&quot;Устав (Основной Закон) Томской области&quot; (принят решением Томской областной Думы от 26.07.1995 N 136) (ред. от 09.06.2022) (Зарегистрировано в Управлении Минюста России по Сибирскому Федеральному округу 31.01.2001 N RU70000199500001) {КонсультантПлюс}">
        <w:r>
          <w:rPr>
            <w:color w:val="0000FF"/>
          </w:rPr>
          <w:t>Устав</w:t>
        </w:r>
      </w:hyperlink>
      <w:r>
        <w:t xml:space="preserve"> (Основной Закон) Томской области, настоящий Закон, другие законы Томской области, иные нормативные правовые а</w:t>
      </w:r>
      <w:r>
        <w:t>кты Томской области и муниципальные правовые акты.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3. Основные принципы противодействия коррупции в Томской области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Противодействие коррупции в Томской области в соответствии с федеральным законом основывается на следующих основных принципах: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1) п</w:t>
      </w:r>
      <w:r>
        <w:t>ризнание, обеспечение и защита основных прав и свобод человека и гражданина;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законность;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публичность и открытость деятельности государственных органов и органов местного самоуправления;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4) неотвратимость ответственности за совершение коррупционных пр</w:t>
      </w:r>
      <w:r>
        <w:t>авонарушений;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5)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6) приоритетное применение мер по предупреждению коррупции;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7) сотрудничество государства с институтами гражданского общества, международными организациями и физическими лицами.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4. Организационные основы противодействия коррупции в Томской области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1. Законодательная Дума Томской области: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26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1) принимает законы Томской области в сфере противодействия коррупции;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осуществляет контроль за соблюдением и и</w:t>
      </w:r>
      <w:r>
        <w:t xml:space="preserve">сполнением законов Томской области, регулирующих </w:t>
      </w:r>
      <w:r>
        <w:lastRenderedPageBreak/>
        <w:t>общественные отношения в сфере противодействия коррупции;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2.1) утверждает антикоррупционные стандарты в следующих сферах деятельности: осуществление нормотворчества, выборы депутатов Законодательной Думы Том</w:t>
      </w:r>
      <w:r>
        <w:t>ской области, бюджетный процесс, приватизация государственного имущества Томской области, предоставление мер социальной поддержки, поступление на государственную гражданскую службу Томской области и прохождение государственной гражданской службы Томской об</w:t>
      </w:r>
      <w:r>
        <w:t>ласти, а также в других сферах в соответствии с полномочиями Законодательной Думы Томской области;</w:t>
      </w:r>
    </w:p>
    <w:p w:rsidR="005E7A6D" w:rsidRDefault="00176A73">
      <w:pPr>
        <w:pStyle w:val="ConsPlusNormal0"/>
        <w:jc w:val="both"/>
      </w:pPr>
      <w:r>
        <w:t xml:space="preserve">(п. 2.1 введен </w:t>
      </w:r>
      <w:hyperlink r:id="rId27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Законом</w:t>
        </w:r>
      </w:hyperlink>
      <w:r>
        <w:t xml:space="preserve"> Томской области от 08.11.2011</w:t>
      </w:r>
      <w:r>
        <w:t xml:space="preserve"> N 292-ОЗ)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осуществляет иные полномочия в сфере противодействия коррупции в соответствии с действующим законодательством.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2. Губернатор Томской области в пределах своих полномочий: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1) организует исполнение законов Томской области, регулирующих отношения</w:t>
      </w:r>
      <w:r>
        <w:t xml:space="preserve"> в сфере противодействия коррупции;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в соответствии с действующим законодательством обеспечивает координацию деятельности исполнительных органов Томской области с федеральными органами исполнительной власти и их территориальными органами, органами местно</w:t>
      </w:r>
      <w:r>
        <w:t>го самоуправления и общественными объединениями в области противодействия коррупции;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28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устанавливает компетенцию органов исполнительной вла</w:t>
      </w:r>
      <w:r>
        <w:t>сти Томской области в области противодействия коррупции;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4) образовывает Комиссию по координации работы по противодействию коррупции в Томской области, утверждает ее состав и положение о ней, руководит ее деятельностью;</w:t>
      </w:r>
    </w:p>
    <w:p w:rsidR="005E7A6D" w:rsidRDefault="00176A73">
      <w:pPr>
        <w:pStyle w:val="ConsPlusNormal0"/>
        <w:jc w:val="both"/>
      </w:pPr>
      <w:r>
        <w:t xml:space="preserve">(п. 4 в ред. </w:t>
      </w:r>
      <w:hyperlink r:id="rId29" w:tooltip="Закон Томской области от 05.10.2015 N 145-ОЗ &quot;О внесении изменений в статью 4 Закона Томской области &quot;О противодействии коррупции в Томской области&quot; (принят постановлением Законодательной Думы Томской области от 22.09.2015 N 2854) {КонсультантПлюс}">
        <w:r>
          <w:rPr>
            <w:color w:val="0000FF"/>
          </w:rPr>
          <w:t>Закона</w:t>
        </w:r>
      </w:hyperlink>
      <w:r>
        <w:t xml:space="preserve"> Томской области от 05.10.2015 N 145-ОЗ)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4.1) утверждает план противодействия коррупции в исполнительных органах Томской области, а также принимает иные правовые акты в сфере противодействия коррупции;</w:t>
      </w:r>
    </w:p>
    <w:p w:rsidR="005E7A6D" w:rsidRDefault="00176A73">
      <w:pPr>
        <w:pStyle w:val="ConsPlusNormal0"/>
        <w:jc w:val="both"/>
      </w:pPr>
      <w:r>
        <w:t xml:space="preserve">(п. 4.1 введен </w:t>
      </w:r>
      <w:hyperlink r:id="rId30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Законом</w:t>
        </w:r>
      </w:hyperlink>
      <w:r>
        <w:t xml:space="preserve"> Томской области от 08.11.2011 N 292-ОЗ; в ред. </w:t>
      </w:r>
      <w:hyperlink r:id="rId31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5) - 6) утратили силу. - </w:t>
      </w:r>
      <w:hyperlink r:id="rId32" w:tooltip="Закон Томской области от 09.08.2010 N 144-ОЗ &quot;О внесении изменений в Закон Томской области &quot;О противодействии коррупции в Томской области&quot; (принят постановлением Государственной Думы Томской области от 29.07.2010 N 3450) {КонсультантПлюс}">
        <w:r>
          <w:rPr>
            <w:color w:val="0000FF"/>
          </w:rPr>
          <w:t>Закон</w:t>
        </w:r>
      </w:hyperlink>
      <w:r>
        <w:t xml:space="preserve"> Томской области от 09.08.2010 N 144-ОЗ;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6.1) определяет орган Томской области по профилактике коррупционных и иных правонарушений;</w:t>
      </w:r>
    </w:p>
    <w:p w:rsidR="005E7A6D" w:rsidRDefault="00176A73">
      <w:pPr>
        <w:pStyle w:val="ConsPlusNormal0"/>
        <w:jc w:val="both"/>
      </w:pPr>
      <w:r>
        <w:t xml:space="preserve">(п. 6.1 введен </w:t>
      </w:r>
      <w:hyperlink r:id="rId33" w:tooltip="Закон Томской области от 08.06.2020 N 76-ОЗ &quot;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&quot; (принят постановлением Законодательной Думы Томской облас">
        <w:r>
          <w:rPr>
            <w:color w:val="0000FF"/>
          </w:rPr>
          <w:t>Законом</w:t>
        </w:r>
      </w:hyperlink>
      <w:r>
        <w:t xml:space="preserve"> Томской области от 08.06.2020 N 76-ОЗ)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7) осуществляет иные полномочия в сфере противодействия коррупции в соответствии с действующим законодательством.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3. Администрация Томской области в пределах своих полномочий: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1) обеспечивает разработку и исполнение законов Томской области по вопросам противодействия коррупции;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принимает правовые акты в сфере противодействия коррупции, в том числе об утверждении го</w:t>
      </w:r>
      <w:r>
        <w:t>сударственных программ (подпрограмм) в области противодействия коррупции;</w:t>
      </w:r>
    </w:p>
    <w:p w:rsidR="005E7A6D" w:rsidRDefault="00176A73">
      <w:pPr>
        <w:pStyle w:val="ConsPlusNormal0"/>
        <w:jc w:val="both"/>
      </w:pPr>
      <w:r>
        <w:t xml:space="preserve">(в ред. Законов Томской области от 08.02.2010 </w:t>
      </w:r>
      <w:hyperlink r:id="rId34" w:tooltip="Закон Томской области от 08.02.2010 N 14-ОЗ &quot;О внесении изменений в Закон Томской области &quot;О противодействии коррупции в Томской области&quot; (принят постановлением Государственной Думы Томской области от 28.01.2010 N 2932) {КонсультантПлюс}">
        <w:r>
          <w:rPr>
            <w:color w:val="0000FF"/>
          </w:rPr>
          <w:t>N 14-ОЗ</w:t>
        </w:r>
      </w:hyperlink>
      <w:r>
        <w:t xml:space="preserve">, от 09.07.2015 </w:t>
      </w:r>
      <w:hyperlink r:id="rId35" w:tooltip="Закон Томской области от 09.07.2015 N 107-ОЗ &quot;О внесении изменений в Закон Томской области &quot;О противодействии коррупции в Томской области&quot; (принят постановлением Законодательной Думы Томской области от 25.06.2015 N 2759) {КонсультантПлюс}">
        <w:r>
          <w:rPr>
            <w:color w:val="0000FF"/>
          </w:rPr>
          <w:t>N 107-ОЗ</w:t>
        </w:r>
      </w:hyperlink>
      <w:r>
        <w:t>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разрабатывает и реализует меры по противодействию коррупции;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4) организует принятие планов противодействия коррупции в исполнительных органах Томской области;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36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4.1) разрабатывает и утверждает порядок проведения антикоррупционной экспертизы нормативных правовых актов Томской области и их проектов в Администрации Томской области, </w:t>
      </w:r>
      <w:r>
        <w:t>обобщает сложившуюся практику проведения антикоррупционной экспертизы нормативных правовых актов Томской области и их проектов в Администрации Томской области и иных исполнительных органах Томской области;</w:t>
      </w:r>
    </w:p>
    <w:p w:rsidR="005E7A6D" w:rsidRDefault="00176A73">
      <w:pPr>
        <w:pStyle w:val="ConsPlusNormal0"/>
        <w:jc w:val="both"/>
      </w:pPr>
      <w:r>
        <w:lastRenderedPageBreak/>
        <w:t xml:space="preserve">(п. 4.1 введен </w:t>
      </w:r>
      <w:hyperlink r:id="rId37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Законом</w:t>
        </w:r>
      </w:hyperlink>
      <w:r>
        <w:t xml:space="preserve"> Томской области от 08.11.2011 N 292-ОЗ; в ред. </w:t>
      </w:r>
      <w:hyperlink r:id="rId38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4.2) утверждает антикор</w:t>
      </w:r>
      <w:r>
        <w:t>рупционные стандарты в следующих сферах деятельности: закупки товаров, работ, услуг для обеспечения нужд Томской области, лицензирование отдельных видов деятельности, предоставление мер государственной поддержки, а также в других сферах в соответствии с по</w:t>
      </w:r>
      <w:r>
        <w:t>лномочиями Администрации Томской области;</w:t>
      </w:r>
    </w:p>
    <w:p w:rsidR="005E7A6D" w:rsidRDefault="00176A73">
      <w:pPr>
        <w:pStyle w:val="ConsPlusNormal0"/>
        <w:jc w:val="both"/>
      </w:pPr>
      <w:r>
        <w:t xml:space="preserve">(п. 4.2 в ред. </w:t>
      </w:r>
      <w:hyperlink r:id="rId39" w:tooltip="Закон Томской области от 09.07.2015 N 107-ОЗ &quot;О внесении изменений в Закон Томской области &quot;О противодействии коррупции в Томской области&quot; (принят постановлением Законодательной Думы Томской области от 25.06.2015 N 2759) {КонсультантПлюс}">
        <w:r>
          <w:rPr>
            <w:color w:val="0000FF"/>
          </w:rPr>
          <w:t>Закона</w:t>
        </w:r>
      </w:hyperlink>
      <w:r>
        <w:t xml:space="preserve"> Томской области от 09.07.2015 N 107-ОЗ)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4.3) утратил силу. - </w:t>
      </w:r>
      <w:hyperlink r:id="rId40" w:tooltip="Закон Томской области от 08.06.2020 N 76-ОЗ &quot;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&quot; (принят постановлением Законодательной Думы Томской облас">
        <w:r>
          <w:rPr>
            <w:color w:val="0000FF"/>
          </w:rPr>
          <w:t>Закон</w:t>
        </w:r>
      </w:hyperlink>
      <w:r>
        <w:t xml:space="preserve"> Томской области от 08.06.2020 N 76-ОЗ;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4.4) утверждает перечни должностей государственной гражданской службы Томской области в Администрации Томской области, при замещении которых государстве</w:t>
      </w:r>
      <w:r>
        <w:t>нным гражданским служащим Томской области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</w:t>
      </w:r>
      <w:r>
        <w:t>и финансовыми инструментами;</w:t>
      </w:r>
    </w:p>
    <w:p w:rsidR="005E7A6D" w:rsidRDefault="00176A73">
      <w:pPr>
        <w:pStyle w:val="ConsPlusNormal0"/>
        <w:jc w:val="both"/>
      </w:pPr>
      <w:r>
        <w:t xml:space="preserve">(п. 4.4 введен </w:t>
      </w:r>
      <w:hyperlink r:id="rId41" w:tooltip="Закон Томской области от 05.10.2015 N 145-ОЗ &quot;О внесении изменений в статью 4 Закона Томской области &quot;О противодействии коррупции в Томской области&quot; (принят постановлением Законодательной Думы Томской области от 22.09.2015 N 2854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05.10.2015 N 145-ОЗ)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4.5) определяет порядок использования государственной информационной системы в области противодействия коррупции "По</w:t>
      </w:r>
      <w:r>
        <w:t>сейдон" в Администрации Томской области и перечень должностных лиц Администрации Томской области, уполномоченных на работу с государственной информационной системой в области противодействия коррупции "Посейдон";</w:t>
      </w:r>
    </w:p>
    <w:p w:rsidR="005E7A6D" w:rsidRDefault="00176A73">
      <w:pPr>
        <w:pStyle w:val="ConsPlusNormal0"/>
        <w:jc w:val="both"/>
      </w:pPr>
      <w:r>
        <w:t xml:space="preserve">(п. 4.5 введен </w:t>
      </w:r>
      <w:hyperlink r:id="rId42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4.6) устанавливает порядок участия государственного гражданского служащего Томской области на безвозмездной основе в управлении коммерческой организацией, являющейся организац</w:t>
      </w:r>
      <w:r>
        <w:t>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</w:t>
      </w:r>
      <w:r>
        <w:t>а коллегиального органа управления этой организации;</w:t>
      </w:r>
    </w:p>
    <w:p w:rsidR="005E7A6D" w:rsidRDefault="00176A73">
      <w:pPr>
        <w:pStyle w:val="ConsPlusNormal0"/>
        <w:jc w:val="both"/>
      </w:pPr>
      <w:r>
        <w:t xml:space="preserve">(п. 4.6 введен </w:t>
      </w:r>
      <w:hyperlink r:id="rId43" w:tooltip="Закон Томской области от 12.04.2023 N 26-ОЗ &quot;О внесении изменений в отдельные законодательные акты Томской области&quot; (принят постановлением Законодательной Думы Томской области от 30.03.2023 N 722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12.04.2023 N 26-ОЗ)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5) осуществляет иные полномочия в сфере противодействия коррупции в соответствии </w:t>
      </w:r>
      <w:r>
        <w:t>с действующим законодательством.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4. Комиссия по координации работы по противодействию коррупции в Томской области является постоянно действующим координационным органом при Губернаторе Томской области, осуществляющим в пределах своих полномочий: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1) обеспеч</w:t>
      </w:r>
      <w:r>
        <w:t>ение исполнения решений Совета при Президенте Российской Федерации по противодействию коррупции и его президиума;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подготовку предложений Губернатору Томской области о реализации государственной политики в области противодействия коррупции;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обеспечени</w:t>
      </w:r>
      <w:r>
        <w:t>е координации деятельности Администрации Томской области, исполнительных органов Томской области и органов местного самоуправления муниципальных образований Томской области по реализации государственной политики в области противодействия коррупции;</w:t>
      </w:r>
    </w:p>
    <w:p w:rsidR="005E7A6D" w:rsidRDefault="00176A73">
      <w:pPr>
        <w:pStyle w:val="ConsPlusNormal0"/>
        <w:jc w:val="both"/>
      </w:pPr>
      <w:r>
        <w:t>(в ред.</w:t>
      </w:r>
      <w:r>
        <w:t xml:space="preserve"> </w:t>
      </w:r>
      <w:hyperlink r:id="rId44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4) обеспечение согласованных действий исполнительных органов Томской области и органов местного самоуправления муниципальных образований Томской об</w:t>
      </w:r>
      <w:r>
        <w:t>ласти, а также их взаимодействия с территориальными органами федеральных государственных органов при реализации мер по противодействию коррупции в Томской области;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45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</w:t>
      </w:r>
      <w:r>
        <w:t>от 02.12.2022 N 120-ОЗ)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5) обеспечение взаимодействия исполнительных органов Томской области и органов местного самоуправления муниципальных образований Томской области с гражданами, институтами гражданского общества, средствами массовой информации, научными организациями по вопр</w:t>
      </w:r>
      <w:r>
        <w:t>осам противодействия коррупции в Томской области;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46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6) информирование общественности о проводимой исполнительными органами Томской области и </w:t>
      </w:r>
      <w:r>
        <w:lastRenderedPageBreak/>
        <w:t>о</w:t>
      </w:r>
      <w:r>
        <w:t>рганами местного самоуправления муниципальных образований Томской области работе по противодействию коррупции;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47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7) рассмотрение вопросов, кас</w:t>
      </w:r>
      <w:r>
        <w:t>ающихся соблюдения требований к служебному (должностному) поведению и урегулированию конфликта интересов в отношении лиц, замещающих государственные должности Томской области, для которых федеральными законами не предусмотрено иное, в порядке, установленно</w:t>
      </w:r>
      <w:r>
        <w:t>м законом Томской области.</w:t>
      </w:r>
    </w:p>
    <w:p w:rsidR="005E7A6D" w:rsidRDefault="00176A73">
      <w:pPr>
        <w:pStyle w:val="ConsPlusNormal0"/>
        <w:jc w:val="both"/>
      </w:pPr>
      <w:r>
        <w:t xml:space="preserve">(п. 7 в ред. </w:t>
      </w:r>
      <w:hyperlink r:id="rId48" w:tooltip="Закон Томской области от 29.12.2015 N 213-ОЗ &quot;О внесении изменений в отдельные законодательные акты Томской области в сфере регулирования деятельности Комиссии по координации работы по противодействию коррупции в Томской области&quot; (принят постановлением Законод">
        <w:r>
          <w:rPr>
            <w:color w:val="0000FF"/>
          </w:rPr>
          <w:t>Закона</w:t>
        </w:r>
      </w:hyperlink>
      <w:r>
        <w:t xml:space="preserve"> Томской области от 29.12.2015 N 213-ОЗ)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В состав Комиссии по координации работы по противодействию корру</w:t>
      </w:r>
      <w:r>
        <w:t>пции в Томской области могут входить руководители исполнительных органов Томской области, органов местного самоуправления муниципальных образований Томской области, представители Законодательной Думы Томской области, аппарата полномочного представителя Пре</w:t>
      </w:r>
      <w:r>
        <w:t>зидента Российской Федерации в Сибирском федеральном округе, руководители территориальных органов федеральных государственных органов, руководитель Общественной палаты Томской области, представители научных и образовательных организаций, а также представит</w:t>
      </w:r>
      <w:r>
        <w:t>ели общественных организаций, уставными задачами которых является участие в противодействии коррупции.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49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jc w:val="both"/>
      </w:pPr>
      <w:r>
        <w:t xml:space="preserve">(часть 4 в ред. </w:t>
      </w:r>
      <w:hyperlink r:id="rId50" w:tooltip="Закон Томской области от 05.10.2015 N 145-ОЗ &quot;О внесении изменений в статью 4 Закона Томской области &quot;О противодействии коррупции в Томской области&quot; (принят постановлением Законодательной Думы Томской области от 22.09.2015 N 2854) {КонсультантПлюс}">
        <w:r>
          <w:rPr>
            <w:color w:val="0000FF"/>
          </w:rPr>
          <w:t>Закона</w:t>
        </w:r>
      </w:hyperlink>
      <w:r>
        <w:t xml:space="preserve"> Томской области от 05.10.2015 N 145-ОЗ)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5. Контрольно-счетная палата Томской области в пределах своих полномочий осуществляет противодействие коррупции в соответствии с </w:t>
      </w:r>
      <w:hyperlink r:id="rId51" w:tooltip="Закон Томской области от 09.08.2011 N 177-ОЗ (ред. от 14.12.2023) &quot;О Контрольно-счетной палате Томской области&quot; (принят постановлением Законодательной Думы Томской области от 28.07.2011 N 4569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9 августа 2011 года N 177-ОЗ "О Контрольно-счетной палате Томской области".</w:t>
      </w:r>
    </w:p>
    <w:p w:rsidR="005E7A6D" w:rsidRDefault="00176A73">
      <w:pPr>
        <w:pStyle w:val="ConsPlusNormal0"/>
        <w:jc w:val="both"/>
      </w:pPr>
      <w:r>
        <w:t xml:space="preserve">(часть 5 в ред. </w:t>
      </w:r>
      <w:hyperlink r:id="rId52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6. Иные органы государственной власти Томской области в пределах своих полномочий: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1) реализуют и развивают механизмы противодействия коррупции на государственной гражданской службе Томской области</w:t>
      </w:r>
      <w:r>
        <w:t xml:space="preserve"> в соответствующих органах государственной власти Томской области;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утверждают перечни должностей государственной гражданской службы Томской области в соответствующих органах государственной власти Томской области, при замещении которых государственным г</w:t>
      </w:r>
      <w:r>
        <w:t>ражданским служащим Томской области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</w:t>
      </w:r>
      <w:r>
        <w:t>нсовыми инструментами;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осуществляют иные полномочия, предусмотренные законодательством Российской Федерации и законодательством Томской области в сфере противодействия коррупции.</w:t>
      </w:r>
    </w:p>
    <w:p w:rsidR="005E7A6D" w:rsidRDefault="00176A73">
      <w:pPr>
        <w:pStyle w:val="ConsPlusNormal0"/>
        <w:jc w:val="both"/>
      </w:pPr>
      <w:r>
        <w:t xml:space="preserve">(часть 6 в ред. </w:t>
      </w:r>
      <w:hyperlink r:id="rId53" w:tooltip="Закон Томской области от 05.10.2015 N 145-ОЗ &quot;О внесении изменений в статью 4 Закона Томской области &quot;О противодействии коррупции в Томской области&quot; (принят постановлением Законодательной Думы Томской области от 22.09.2015 N 2854) {КонсультантПлюс}">
        <w:r>
          <w:rPr>
            <w:color w:val="0000FF"/>
          </w:rPr>
          <w:t>Закона</w:t>
        </w:r>
      </w:hyperlink>
      <w:r>
        <w:t xml:space="preserve"> Томской области от 05.10.2015 N 145-ОЗ)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6.1. Органы государственной власти Томской области, иные государственные органы Томской области в пределах своих полномочий утверждают порядок принятия почетных и специальны</w:t>
      </w:r>
      <w:r>
        <w:t>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 лицами, замещающими государственные должности Томской области, госуда</w:t>
      </w:r>
      <w:r>
        <w:t xml:space="preserve">рственными гражданскими служащими Томской области, состоящими в штате соответствующих органов государственной власти Томской области, иных государственных органов Томской области, за исключением случаев, предусмотренных </w:t>
      </w:r>
      <w:hyperlink w:anchor="P122" w:tooltip="Порядок принятия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 лицами, замещающими государственные">
        <w:r>
          <w:rPr>
            <w:color w:val="0000FF"/>
          </w:rPr>
          <w:t>абзацем вторым</w:t>
        </w:r>
      </w:hyperlink>
      <w:r>
        <w:t xml:space="preserve"> настоящей части.</w:t>
      </w:r>
    </w:p>
    <w:p w:rsidR="005E7A6D" w:rsidRDefault="00176A73">
      <w:pPr>
        <w:pStyle w:val="ConsPlusNormal0"/>
        <w:spacing w:before="200"/>
        <w:ind w:firstLine="540"/>
        <w:jc w:val="both"/>
      </w:pPr>
      <w:bookmarkStart w:id="2" w:name="P122"/>
      <w:bookmarkEnd w:id="2"/>
      <w:r>
        <w:t>Порядок принятия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</w:t>
      </w:r>
      <w:r>
        <w:t>й лицами, замещающими государственные должности Томской области, назначение на которые осуществляет Губернатор Томской области, государственными гражданскими служащими, состоящими в штате Администрации Томской области, и государственными гражданскими служа</w:t>
      </w:r>
      <w:r>
        <w:t>щими, замещающими должности руководителей исполнительных органов Томской области, утверждается Губернатором Томской области.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54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jc w:val="both"/>
      </w:pPr>
      <w:r>
        <w:t>(часть 6.1 введ</w:t>
      </w:r>
      <w:r>
        <w:t xml:space="preserve">ена </w:t>
      </w:r>
      <w:hyperlink r:id="rId55" w:tooltip="Закон Томской области от 13.04.2016 N 27-ОЗ &quot;О внесении изменения в статью 4 Закона Томской области &quot;О противодействии коррупции в Томской области&quot; (принят постановлением Законодательной Думы Томской области от 31.03.2016 N 3153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13.04.2016 N 27-ОЗ)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7. Органы местного самоуправления осуществляют противодействие коррупции в пределах своих </w:t>
      </w:r>
      <w:r>
        <w:lastRenderedPageBreak/>
        <w:t>полномочий в соответст</w:t>
      </w:r>
      <w:r>
        <w:t>вии с действующим законодательством.</w:t>
      </w:r>
    </w:p>
    <w:p w:rsidR="005E7A6D" w:rsidRDefault="00176A73">
      <w:pPr>
        <w:pStyle w:val="ConsPlusNormal0"/>
        <w:jc w:val="both"/>
      </w:pPr>
      <w:r>
        <w:t xml:space="preserve">(часть 7 введена </w:t>
      </w:r>
      <w:hyperlink r:id="rId56" w:tooltip="Закон Томской области от 05.10.2015 N 145-ОЗ &quot;О внесении изменений в статью 4 Закона Томской области &quot;О противодействии коррупции в Томской области&quot; (принят постановлением Законодательной Думы Томской области от 22.09.2015 N 2854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05.10.2015 N 145-ОЗ)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5. Меры по профилактике коррупции в Томской области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Профилактика коррупции осуществляется путем применения следующих основных мер:</w:t>
      </w:r>
    </w:p>
    <w:p w:rsidR="005E7A6D" w:rsidRDefault="00176A73">
      <w:pPr>
        <w:pStyle w:val="ConsPlusNormal0"/>
        <w:spacing w:before="200"/>
        <w:ind w:firstLine="540"/>
        <w:jc w:val="both"/>
      </w:pPr>
      <w:bookmarkStart w:id="3" w:name="P131"/>
      <w:bookmarkEnd w:id="3"/>
      <w:r>
        <w:t>1) формирование в обществе нетерпимости к коррупционному поведению;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1.1) введение и соблюдение антикоррупционных стандартов;</w:t>
      </w:r>
    </w:p>
    <w:p w:rsidR="005E7A6D" w:rsidRDefault="00176A73">
      <w:pPr>
        <w:pStyle w:val="ConsPlusNormal0"/>
        <w:jc w:val="both"/>
      </w:pPr>
      <w:r>
        <w:t xml:space="preserve">(п. 1.1 введен </w:t>
      </w:r>
      <w:hyperlink r:id="rId57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Законом</w:t>
        </w:r>
      </w:hyperlink>
      <w:r>
        <w:t xml:space="preserve"> Томской области от 08.11.2011 N 292-ОЗ)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проведение антикоррупционной экспертизы нормативных правовых актов и их проектов;</w:t>
      </w:r>
    </w:p>
    <w:p w:rsidR="005E7A6D" w:rsidRDefault="00176A73">
      <w:pPr>
        <w:pStyle w:val="ConsPlusNormal0"/>
        <w:spacing w:before="200"/>
        <w:ind w:firstLine="540"/>
        <w:jc w:val="both"/>
      </w:pPr>
      <w:bookmarkStart w:id="4" w:name="P135"/>
      <w:bookmarkEnd w:id="4"/>
      <w:r>
        <w:t>3) антикоррупционный</w:t>
      </w:r>
      <w:r>
        <w:t xml:space="preserve"> мониторинг;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4) совершенствование порядка прохождения государственной гражданской службы Томской области;</w:t>
      </w:r>
    </w:p>
    <w:p w:rsidR="005E7A6D" w:rsidRDefault="00176A73">
      <w:pPr>
        <w:pStyle w:val="ConsPlusNormal0"/>
        <w:spacing w:before="200"/>
        <w:ind w:firstLine="540"/>
        <w:jc w:val="both"/>
      </w:pPr>
      <w:bookmarkStart w:id="5" w:name="P137"/>
      <w:bookmarkEnd w:id="5"/>
      <w:r>
        <w:t>5) развитие институтов общественного контроля за соблюдением законодательства Российской Федерации, Томской области о противодействии коррупции;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bookmarkStart w:id="6" w:name="P138"/>
      <w:bookmarkEnd w:id="6"/>
      <w:r>
        <w:t>6) ин</w:t>
      </w:r>
      <w:r>
        <w:t>ые меры, предусмотренные действующим законодательством.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6. Формирование в обществе нетерпимости к коррупционному поведению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1. Формирование в обществе нетерпимости к коррупционному поведению осуществляется посредством организации воспитательной, об</w:t>
      </w:r>
      <w:r>
        <w:t>разовательной и просветительской деятельности, направленной на укрепление доверия к власти, включающей: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1) издание и распространение печатной продукции о противодействии коррупции в Томской области, в том числе учебных пособий и материалов;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выпуск перед</w:t>
      </w:r>
      <w:r>
        <w:t>ач государственных, муниципальных и негосударственных организаций телерадиовещания о противодействии коррупции в Томской области;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производство и распространение социальной рекламы о противодействии коррупции в Томской области;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4) организацию конкурсов в сфере противодействия коррупции в Томской области;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5) осуществление иных мероприятий, направленных на противодействие коррупции в Томской области.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2. Организация воспитательной, образовательной, просветительской деятельности, нап</w:t>
      </w:r>
      <w:r>
        <w:t>равленной на противодействие коррупции в Томской области, осуществляется уполномоченными Губернатором Томской области исполнительными органами Томской области во взаимодействии с субъектами антикоррупционной политики на базе образовательных учреждений, нах</w:t>
      </w:r>
      <w:r>
        <w:t>одящихся в ведении Томской области, в соответствии с законодательством Российской Федерации.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58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3. Организация антикоррупционной пропаганды осу</w:t>
      </w:r>
      <w:r>
        <w:t xml:space="preserve">ществляется уполномоченным Губернатором Томской области исполнительным органом Томской области в сфере массовых коммуникаций и осуществляется им во взаимодействии с субъектами антикоррупционной политики в соответствии с </w:t>
      </w:r>
      <w:hyperlink r:id="rId59" w:tooltip="Закон РФ от 27.12.1991 N 2124-1 (ред. от 11.03.2024) &quot;О средствах массовой информации&quot; {КонсультантПлюс}">
        <w:r>
          <w:rPr>
            <w:color w:val="0000FF"/>
          </w:rPr>
          <w:t>Законом</w:t>
        </w:r>
      </w:hyperlink>
      <w:r>
        <w:t xml:space="preserve"> Российской Федерации от 27 декабря 1991 года N 2124-1 "О средствах массовой информации" и дру</w:t>
      </w:r>
      <w:r>
        <w:t>гими нормативными правовыми актами Российской Федерации и Томской области, регулирующими отношения по получению и распространению массовой информации.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60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</w:t>
      </w:r>
      <w:r>
        <w:t xml:space="preserve"> N 120-ОЗ)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7. Проведение антикоррупционной экспертизы нормативных правовых актов Томской области и их проектов</w:t>
      </w:r>
    </w:p>
    <w:p w:rsidR="005E7A6D" w:rsidRDefault="00176A73">
      <w:pPr>
        <w:pStyle w:val="ConsPlusNormal0"/>
        <w:ind w:firstLine="540"/>
        <w:jc w:val="both"/>
      </w:pPr>
      <w:r>
        <w:t xml:space="preserve">(в ред. </w:t>
      </w:r>
      <w:hyperlink r:id="rId61" w:tooltip="Закон Томской области от 09.08.2010 N 144-ОЗ &quot;О внесении изменений в Закон Томской области &quot;О противодействии коррупции в Томской области&quot; (принят постановлением Государственной Думы Томской области от 29.07.2010 N 3450) {КонсультантПлюс}">
        <w:r>
          <w:rPr>
            <w:color w:val="0000FF"/>
          </w:rPr>
          <w:t>Закона</w:t>
        </w:r>
      </w:hyperlink>
      <w:r>
        <w:t xml:space="preserve"> Томской области от 09.08.2010 N 144-ОЗ</w:t>
      </w:r>
      <w:r>
        <w:t>)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 xml:space="preserve">1. В Томской области осуществляются внутренняя и независимая антикоррупционные экспертизы </w:t>
      </w:r>
      <w:r>
        <w:lastRenderedPageBreak/>
        <w:t>нормативных правовых актов Томской области и их проектов, а также антикоррупционная экспертиза нормативных правовых актов Томской области и их проектов, проводимая со</w:t>
      </w:r>
      <w:r>
        <w:t>ответствующими государственными органами в рамках реализации полномочий, предоставленных федеральным законодательством.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62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Закона</w:t>
        </w:r>
      </w:hyperlink>
      <w:r>
        <w:t xml:space="preserve"> Томской области </w:t>
      </w:r>
      <w:r>
        <w:t>от 08.11.2011 N 292-ОЗ)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Антикоррупционная экспертиза нормативных правовых актов Томской области и их проектов осуществляется согласно </w:t>
      </w:r>
      <w:hyperlink r:id="rId63" w:tooltip="Постановление Правительства РФ от 26.02.2010 N 96 (ред. от 10.07.2017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>
          <w:rPr>
            <w:color w:val="0000FF"/>
          </w:rPr>
          <w:t>методике</w:t>
        </w:r>
      </w:hyperlink>
      <w:r>
        <w:t>, утвержден</w:t>
      </w:r>
      <w:r>
        <w:t>ной Правительством Российской Федерации.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2. Органы государственной власти Томской области, организации, их должностные лица проводят внутреннюю антикоррупционную экспертизу принятых ими нормативных правовых актов (проектов нормативных правовых актов) при п</w:t>
      </w:r>
      <w:r>
        <w:t>роведении их правовой экспертизы и мониторинге их применения.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3. Независимая антикоррупционная экспертиза нормативных правовых актов Томской области и их проектов проводится юридическими и физическими лицами за счет собственных средств в порядке, предусмот</w:t>
      </w:r>
      <w:r>
        <w:t>ренном нормативными правовыми актами Российской Федерации.</w:t>
      </w:r>
    </w:p>
    <w:p w:rsidR="005E7A6D" w:rsidRDefault="00176A73">
      <w:pPr>
        <w:pStyle w:val="ConsPlusNormal0"/>
        <w:jc w:val="both"/>
      </w:pPr>
      <w:r>
        <w:t xml:space="preserve">(часть 3 в ред. </w:t>
      </w:r>
      <w:hyperlink r:id="rId64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4. Утратила силу. - </w:t>
      </w:r>
      <w:hyperlink r:id="rId65" w:tooltip="Закон Томской области от 08.11.2011 N 292-ОЗ &quot;О внесении изменений в отдельные законодательные акты Томской области по вопросам противодействия коррупции в Томской области&quot; (принят постановлением Законодательной Думы Томской области от 27.10.2011 N 4824) {Конс">
        <w:r>
          <w:rPr>
            <w:color w:val="0000FF"/>
          </w:rPr>
          <w:t>Закон</w:t>
        </w:r>
      </w:hyperlink>
      <w:r>
        <w:t xml:space="preserve"> Томской области от 08.11.2011 N 292-ОЗ.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5. Выявленные в результате внутренней антикоррупционной экспертизы правовых актов Томской области и их проектов ко</w:t>
      </w:r>
      <w:r>
        <w:t>ррупциогенные факторы по решению нормотворческого органа подлежат устранению в обязательном порядке.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</w:t>
      </w:r>
      <w:r>
        <w:t>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</w:t>
      </w:r>
      <w:r>
        <w:t>аключении отсутствует предложение о способе устранения выявленных коррупциогенных факторов.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8. Антикоррупционный мониторинг</w:t>
      </w:r>
    </w:p>
    <w:p w:rsidR="005E7A6D" w:rsidRDefault="00176A73">
      <w:pPr>
        <w:pStyle w:val="ConsPlusNormal0"/>
        <w:ind w:firstLine="540"/>
        <w:jc w:val="both"/>
      </w:pPr>
      <w:r>
        <w:t xml:space="preserve">(в ред. </w:t>
      </w:r>
      <w:hyperlink r:id="rId66" w:tooltip="Закон Томской области от 09.07.2015 N 107-ОЗ &quot;О внесении изменений в Закон Томской области &quot;О противодействии коррупции в Томской области&quot; (принят постановлением Законодательной Думы Томской области от 25.06.2015 N 2759) {КонсультантПлюс}">
        <w:r>
          <w:rPr>
            <w:color w:val="0000FF"/>
          </w:rPr>
          <w:t>Закона</w:t>
        </w:r>
      </w:hyperlink>
      <w:r>
        <w:t xml:space="preserve"> Томской области от 09.07.</w:t>
      </w:r>
      <w:r>
        <w:t>2015 N 107-ОЗ)</w:t>
      </w:r>
    </w:p>
    <w:p w:rsidR="005E7A6D" w:rsidRDefault="005E7A6D">
      <w:pPr>
        <w:pStyle w:val="ConsPlusNormal0"/>
        <w:jc w:val="both"/>
      </w:pPr>
    </w:p>
    <w:p w:rsidR="005E7A6D" w:rsidRDefault="00176A73">
      <w:pPr>
        <w:pStyle w:val="ConsPlusNormal0"/>
        <w:ind w:firstLine="540"/>
        <w:jc w:val="both"/>
      </w:pPr>
      <w:r>
        <w:t>1. Задачами антикоррупционного мониторинга, проводимого государственными органами Томской области, являются: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 xml:space="preserve">1) непрерывное наблюдение за осуществлением государственными органами Томской области деятельности в наиболее коррупционно опасных </w:t>
      </w:r>
      <w:r>
        <w:t>сферах;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своевременное выявление и прогнозирование развития негативных процессов, влияющих на уровень коррупции в государственных органах Томской области;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оценка эффективности проводимых на территории Томской области мероприятий по противодействию кор</w:t>
      </w:r>
      <w:r>
        <w:t>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4) информирование населения о состоянии и эффективности противодействия коррупции в государственных органах Томской области.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2. Антикоррупционный мониторинг осуществляется по следующим основным направлениям: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1) изучение общественного мнения о состоянии коррупции в Томской области и эффективности принимаемых антикоррупционных мер;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анализ жалоб и обращений физических и юридических лиц о фактах совершения коррупционных правонарушений;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изучение и анализ прин</w:t>
      </w:r>
      <w:r>
        <w:t>имаемых государственными органами Томской области мер по противодействию коррупции;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4) анализ публикаций о коррупции на территории Томской области в средствах массовой информации;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5) анализ исполнения мероприятий, предусмотренных планами по противодействию</w:t>
      </w:r>
      <w:r>
        <w:t xml:space="preserve"> коррупции, утверждаемых в государственных органах Томской области.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lastRenderedPageBreak/>
        <w:t>3. Перечень показателей антикоррупционного мониторинга утверждается Губернатором Томской области.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4. Государственные органы Томской области не позднее 10 января года, следующего за отчетным, предоставляют сведения по показателям антикоррупционного мониторинга в структурное подразделение Администрации Томской области, уполномоченное осуществлять обобщен</w:t>
      </w:r>
      <w:r>
        <w:t>ие данных, полученных в ходе проведения государственными органами Томской области антикоррупционного мониторинга.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67" w:tooltip="Закон Томской области от 08.06.2020 N 76-ОЗ &quot;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&quot; (принят постановлением Законодательной Думы Томской облас">
        <w:r>
          <w:rPr>
            <w:color w:val="0000FF"/>
          </w:rPr>
          <w:t>Закона</w:t>
        </w:r>
      </w:hyperlink>
      <w:r>
        <w:t xml:space="preserve"> Томской области от 08</w:t>
      </w:r>
      <w:r>
        <w:t>.06.2020 N 76-ОЗ)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5. Результаты антикоррупционного мониторинга используются при разработке планов противодействия коррупции, проектов государственных программ (подпрограмм) в области противодействия коррупции.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6. Информация о результатах антикоррупционного</w:t>
      </w:r>
      <w:r>
        <w:t xml:space="preserve"> мониторинга направляется Губернатору Томской области, в Законодательную Думу Томской области, в правоохранительные органы, в средства массовой информации и включается в отчет Губернатора Томской области о результатах деятельности исполнительных органов То</w:t>
      </w:r>
      <w:r>
        <w:t>мской области.</w:t>
      </w:r>
    </w:p>
    <w:p w:rsidR="005E7A6D" w:rsidRDefault="00176A73">
      <w:pPr>
        <w:pStyle w:val="ConsPlusNormal0"/>
        <w:jc w:val="both"/>
      </w:pPr>
      <w:r>
        <w:t xml:space="preserve">(в ред. </w:t>
      </w:r>
      <w:hyperlink r:id="rId68" w:tooltip="Закон Томской области от 02.12.2022 N 120-ОЗ &quot;О внесении изменений в отдельные законодательные акты Томской области&quot; (принят постановлением Законодательной Думы Томской области от 24.11.2022 N 527) {КонсультантПлюс}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9. Совершенствование порядка прохождения государственной гражданской службы Томской области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В целях повышения эффект</w:t>
      </w:r>
      <w:r>
        <w:t>ивности противодействия коррупции в Томской области осуществляются: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1) оптимизация и конкретизация полномочий государственных гражданских служащих Томской области;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2) оптимизация численности государственных гражданских служащих Томской области;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3) принятие</w:t>
      </w:r>
      <w:r>
        <w:t xml:space="preserve"> планов противодействия коррупции в государственных органах Томской области;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4) представление в установленном порядке гражданами, претендующими на замещение государственных должностей Томской области, и лицами, замещающими государственные должности Томской</w:t>
      </w:r>
      <w:r>
        <w:t xml:space="preserve"> области,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соответствии с законодательс</w:t>
      </w:r>
      <w:r>
        <w:t>твом Российской Федерации и Томской области;</w:t>
      </w:r>
    </w:p>
    <w:p w:rsidR="005E7A6D" w:rsidRDefault="00176A73">
      <w:pPr>
        <w:pStyle w:val="ConsPlusNormal0"/>
        <w:jc w:val="both"/>
      </w:pPr>
      <w:r>
        <w:t xml:space="preserve">(п. 4 в ред. </w:t>
      </w:r>
      <w:hyperlink r:id="rId69" w:tooltip="Закон Томской области от 04.09.2009 N 165-ОЗ &quot;О внесении изменений в статью 9 Закона Томской области &quot;О противодействии коррупции в Томской области&quot; (принят постановлением Государственной Думы Томской области от 27.08.2009 N 2582) {КонсультантПлюс}">
        <w:r>
          <w:rPr>
            <w:color w:val="0000FF"/>
          </w:rPr>
          <w:t>Закона</w:t>
        </w:r>
      </w:hyperlink>
      <w:r>
        <w:t xml:space="preserve"> Томской области от 04.09.2009 N 165-ОЗ)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5) представление в установленном порядке гражданами, прет</w:t>
      </w:r>
      <w:r>
        <w:t>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своих доходах, об имуществе и обязательствах имущественного характера, а также сведений о доходах, об и</w:t>
      </w:r>
      <w:r>
        <w:t>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Томской области;</w:t>
      </w:r>
    </w:p>
    <w:p w:rsidR="005E7A6D" w:rsidRDefault="00176A73">
      <w:pPr>
        <w:pStyle w:val="ConsPlusNormal0"/>
        <w:jc w:val="both"/>
      </w:pPr>
      <w:r>
        <w:t xml:space="preserve">(п. 5 введен </w:t>
      </w:r>
      <w:hyperlink r:id="rId70" w:tooltip="Закон Томской области от 04.09.2009 N 165-ОЗ &quot;О внесении изменений в статью 9 Закона Томской области &quot;О противодействии коррупции в Томской области&quot; (принят постановлением Государственной Думы Томской области от 27.08.2009 N 2582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04.09.2009 N 165-ОЗ)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6) иные меры, предусмотренные законодательством Российской Федерации и Томской области.</w:t>
      </w:r>
    </w:p>
    <w:p w:rsidR="005E7A6D" w:rsidRDefault="00176A73">
      <w:pPr>
        <w:pStyle w:val="ConsPlusNormal0"/>
        <w:jc w:val="both"/>
      </w:pPr>
      <w:r>
        <w:t xml:space="preserve">(п. 6 введен </w:t>
      </w:r>
      <w:hyperlink r:id="rId71" w:tooltip="Закон Томской области от 04.09.2009 N 165-ОЗ &quot;О внесении изменений в статью 9 Закона Томской области &quot;О противодействии коррупции в Томской области&quot; (принят постановлением Государственной Думы Томской области от 27.08.2009 N 2582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04.09.2009 N 165-ОЗ)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10. Развитие институтов общественного контроля за соблюдением законодательства Российской Федерации, Томской области о противодействии коррупции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1. Общественный контроль за соблюдением</w:t>
      </w:r>
      <w:r>
        <w:t xml:space="preserve"> законодательства Российской Федерации, Томской области о противодействии коррупции на территории Томской области осуществляют Общественная палата Томской области, иные институты гражданского общества, население Томской области.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2. Деятельность органов гос</w:t>
      </w:r>
      <w:r>
        <w:t>ударственной власти Томской области по противодействию коррупции осуществляется с учетом мнения общественности.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 xml:space="preserve">Статья 11. Участие органов местного самоуправления муниципальных образований, расположенных на территории Томской области, в реализации мер по </w:t>
      </w:r>
      <w:r>
        <w:t>профилактике коррупции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 xml:space="preserve">В целях реализации мер по профилактике коррупции в Томской области органы местного самоуправления муниципальных образований могут реализовывать меры, предусмотренные </w:t>
      </w:r>
      <w:hyperlink w:anchor="P131" w:tooltip="1) формирование в обществе нетерпимости к коррупционному поведению;">
        <w:r>
          <w:rPr>
            <w:color w:val="0000FF"/>
          </w:rPr>
          <w:t>пунктами 1</w:t>
        </w:r>
      </w:hyperlink>
      <w:r>
        <w:t xml:space="preserve"> - </w:t>
      </w:r>
      <w:hyperlink w:anchor="P135" w:tooltip="3) антикоррупционный мониторинг;">
        <w:r>
          <w:rPr>
            <w:color w:val="0000FF"/>
          </w:rPr>
          <w:t>3</w:t>
        </w:r>
      </w:hyperlink>
      <w:r>
        <w:t xml:space="preserve">, </w:t>
      </w:r>
      <w:hyperlink w:anchor="P137" w:tooltip="5) развитие институтов общественного контроля за соблюдением законодательства Российской Федерации, Томской области о противодействии коррупции;">
        <w:r>
          <w:rPr>
            <w:color w:val="0000FF"/>
          </w:rPr>
          <w:t>5</w:t>
        </w:r>
      </w:hyperlink>
      <w:r>
        <w:t xml:space="preserve"> - </w:t>
      </w:r>
      <w:hyperlink w:anchor="P138" w:tooltip="6) иные меры, предусмотренные действующим законодательством.">
        <w:r>
          <w:rPr>
            <w:color w:val="0000FF"/>
          </w:rPr>
          <w:t>6 статьи 5</w:t>
        </w:r>
      </w:hyperlink>
      <w:r>
        <w:t xml:space="preserve"> настоящего Закона, а также иные меры, предусмотренные действующим законодательством.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12. Финансовое обеспечение мер по профилактике коррупции в Томской области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Финансовое обеспечение мер по профилактике коррупции в Томской области, реализуемых ор</w:t>
      </w:r>
      <w:r>
        <w:t>ганами государственной власти Томской области, осуществляется за счет средств областного бюджета.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13. Ответственность за совершение коррупционных правонарушений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За совершение коррупционных правонарушений лица несут уголовную, административную, гра</w:t>
      </w:r>
      <w:r>
        <w:t>жданско-правовую и дисциплинарную ответственность в соответствии с законодательством Российской Федерации.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Title0"/>
        <w:ind w:firstLine="540"/>
        <w:jc w:val="both"/>
        <w:outlineLvl w:val="0"/>
      </w:pPr>
      <w:r>
        <w:t>Статья 14. Заключительные положения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ind w:firstLine="540"/>
        <w:jc w:val="both"/>
      </w:pPr>
      <w:r>
        <w:t>1. Настоящий закон вступает в силу по истечении десяти дней после дня его официального опубликования.</w:t>
      </w:r>
    </w:p>
    <w:p w:rsidR="005E7A6D" w:rsidRDefault="00176A73">
      <w:pPr>
        <w:pStyle w:val="ConsPlusNormal0"/>
        <w:spacing w:before="200"/>
        <w:ind w:firstLine="540"/>
        <w:jc w:val="both"/>
      </w:pPr>
      <w:r>
        <w:t>2. Админи</w:t>
      </w:r>
      <w:r>
        <w:t>страции Томской области привести свои нормативные правовые акты в соответствие с настоящим Законом в течение трех месяцев со дня вступления настоящего Закона в силу.</w:t>
      </w:r>
    </w:p>
    <w:p w:rsidR="005E7A6D" w:rsidRDefault="005E7A6D">
      <w:pPr>
        <w:pStyle w:val="ConsPlusNormal0"/>
        <w:ind w:firstLine="540"/>
        <w:jc w:val="both"/>
      </w:pPr>
    </w:p>
    <w:p w:rsidR="005E7A6D" w:rsidRDefault="00176A73">
      <w:pPr>
        <w:pStyle w:val="ConsPlusNormal0"/>
        <w:jc w:val="right"/>
      </w:pPr>
      <w:r>
        <w:t>Губернатор</w:t>
      </w:r>
    </w:p>
    <w:p w:rsidR="005E7A6D" w:rsidRDefault="00176A73">
      <w:pPr>
        <w:pStyle w:val="ConsPlusNormal0"/>
        <w:jc w:val="right"/>
      </w:pPr>
      <w:r>
        <w:t>Томской области</w:t>
      </w:r>
    </w:p>
    <w:p w:rsidR="005E7A6D" w:rsidRDefault="00176A73">
      <w:pPr>
        <w:pStyle w:val="ConsPlusNormal0"/>
        <w:jc w:val="right"/>
      </w:pPr>
      <w:r>
        <w:t>В.М.КРЕСС</w:t>
      </w:r>
    </w:p>
    <w:p w:rsidR="005E7A6D" w:rsidRDefault="00176A73">
      <w:pPr>
        <w:pStyle w:val="ConsPlusNormal0"/>
      </w:pPr>
      <w:r>
        <w:t>Томск</w:t>
      </w:r>
    </w:p>
    <w:p w:rsidR="005E7A6D" w:rsidRDefault="00176A73">
      <w:pPr>
        <w:pStyle w:val="ConsPlusNormal0"/>
        <w:spacing w:before="200"/>
      </w:pPr>
      <w:r>
        <w:t>7 июля 2009 года</w:t>
      </w:r>
    </w:p>
    <w:p w:rsidR="005E7A6D" w:rsidRDefault="00176A73">
      <w:pPr>
        <w:pStyle w:val="ConsPlusNormal0"/>
        <w:spacing w:before="200"/>
      </w:pPr>
      <w:r>
        <w:t>N 110-ОЗ</w:t>
      </w:r>
    </w:p>
    <w:p w:rsidR="005E7A6D" w:rsidRDefault="005E7A6D">
      <w:pPr>
        <w:pStyle w:val="ConsPlusNormal0"/>
      </w:pPr>
    </w:p>
    <w:p w:rsidR="005E7A6D" w:rsidRDefault="005E7A6D">
      <w:pPr>
        <w:pStyle w:val="ConsPlusNormal0"/>
      </w:pPr>
    </w:p>
    <w:p w:rsidR="005E7A6D" w:rsidRDefault="005E7A6D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5E7A6D" w:rsidSect="000138CB">
      <w:headerReference w:type="default" r:id="rId72"/>
      <w:footerReference w:type="default" r:id="rId73"/>
      <w:headerReference w:type="first" r:id="rId74"/>
      <w:footerReference w:type="first" r:id="rId75"/>
      <w:pgSz w:w="11906" w:h="16838"/>
      <w:pgMar w:top="961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A73" w:rsidRDefault="00176A73">
      <w:r>
        <w:separator/>
      </w:r>
    </w:p>
  </w:endnote>
  <w:endnote w:type="continuationSeparator" w:id="0">
    <w:p w:rsidR="00176A73" w:rsidRDefault="00176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A6D" w:rsidRDefault="005E7A6D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5E7A6D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E7A6D" w:rsidRDefault="00176A7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5E7A6D" w:rsidRDefault="00176A7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5E7A6D" w:rsidRDefault="00176A7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0138CB">
            <w:rPr>
              <w:rFonts w:ascii="Tahoma" w:hAnsi="Tahoma" w:cs="Tahoma"/>
              <w:noProof/>
            </w:rPr>
            <w:t>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0138CB">
            <w:rPr>
              <w:rFonts w:ascii="Tahoma" w:hAnsi="Tahoma" w:cs="Tahoma"/>
              <w:noProof/>
            </w:rPr>
            <w:t>9</w:t>
          </w:r>
          <w:r>
            <w:fldChar w:fldCharType="end"/>
          </w:r>
        </w:p>
      </w:tc>
    </w:tr>
  </w:tbl>
  <w:p w:rsidR="005E7A6D" w:rsidRDefault="00176A73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A6D" w:rsidRDefault="005E7A6D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5E7A6D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E7A6D" w:rsidRDefault="00176A7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5E7A6D" w:rsidRDefault="00176A7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5E7A6D" w:rsidRDefault="00176A7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0138CB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0138CB">
            <w:rPr>
              <w:rFonts w:ascii="Tahoma" w:hAnsi="Tahoma" w:cs="Tahoma"/>
              <w:noProof/>
            </w:rPr>
            <w:t>9</w:t>
          </w:r>
          <w:r>
            <w:fldChar w:fldCharType="end"/>
          </w:r>
        </w:p>
      </w:tc>
    </w:tr>
  </w:tbl>
  <w:p w:rsidR="005E7A6D" w:rsidRDefault="00176A73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A73" w:rsidRDefault="00176A73">
      <w:r>
        <w:separator/>
      </w:r>
    </w:p>
  </w:footnote>
  <w:footnote w:type="continuationSeparator" w:id="0">
    <w:p w:rsidR="00176A73" w:rsidRDefault="00176A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A6D" w:rsidRDefault="005E7A6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E7A6D" w:rsidRDefault="005E7A6D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5E7A6D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E7A6D" w:rsidRDefault="00176A7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Томской области от 07.07.2009 N 110-ОЗ</w:t>
          </w:r>
          <w:r>
            <w:rPr>
              <w:rFonts w:ascii="Tahoma" w:hAnsi="Tahoma" w:cs="Tahoma"/>
              <w:sz w:val="16"/>
              <w:szCs w:val="16"/>
            </w:rPr>
            <w:br/>
            <w:t>(ред. от 12.04.2023)</w:t>
          </w:r>
          <w:r>
            <w:rPr>
              <w:rFonts w:ascii="Tahoma" w:hAnsi="Tahoma" w:cs="Tahoma"/>
              <w:sz w:val="16"/>
              <w:szCs w:val="16"/>
            </w:rPr>
            <w:br/>
            <w:t>"О противодействии коррупции в Томской области"</w:t>
          </w:r>
          <w:r>
            <w:rPr>
              <w:rFonts w:ascii="Tahoma" w:hAnsi="Tahoma" w:cs="Tahoma"/>
              <w:sz w:val="16"/>
              <w:szCs w:val="16"/>
            </w:rPr>
            <w:br/>
            <w:t>(приня...</w:t>
          </w:r>
        </w:p>
      </w:tc>
      <w:tc>
        <w:tcPr>
          <w:tcW w:w="2300" w:type="pct"/>
          <w:vAlign w:val="center"/>
        </w:tcPr>
        <w:p w:rsidR="005E7A6D" w:rsidRDefault="00176A7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28.03.2024</w:t>
          </w:r>
        </w:p>
      </w:tc>
    </w:tr>
  </w:tbl>
  <w:p w:rsidR="005E7A6D" w:rsidRDefault="005E7A6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E7A6D" w:rsidRDefault="005E7A6D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E7A6D"/>
    <w:rsid w:val="000138CB"/>
    <w:rsid w:val="00176A73"/>
    <w:rsid w:val="005E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14D2FAB-20F8-4035-AC2B-49DE4F114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0138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138CB"/>
  </w:style>
  <w:style w:type="paragraph" w:styleId="a5">
    <w:name w:val="footer"/>
    <w:basedOn w:val="a"/>
    <w:link w:val="a6"/>
    <w:uiPriority w:val="99"/>
    <w:unhideWhenUsed/>
    <w:rsid w:val="000138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13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98309&amp;dst=100008" TargetMode="External"/><Relationship Id="rId18" Type="http://schemas.openxmlformats.org/officeDocument/2006/relationships/hyperlink" Target="https://login.consultant.ru/link/?req=doc&amp;base=RLAW091&amp;n=168542&amp;dst=100056" TargetMode="External"/><Relationship Id="rId26" Type="http://schemas.openxmlformats.org/officeDocument/2006/relationships/hyperlink" Target="https://login.consultant.ru/link/?req=doc&amp;base=RLAW091&amp;n=56362&amp;dst=100019" TargetMode="External"/><Relationship Id="rId39" Type="http://schemas.openxmlformats.org/officeDocument/2006/relationships/hyperlink" Target="https://login.consultant.ru/link/?req=doc&amp;base=RLAW091&amp;n=90420&amp;dst=100011" TargetMode="External"/><Relationship Id="rId21" Type="http://schemas.openxmlformats.org/officeDocument/2006/relationships/hyperlink" Target="https://login.consultant.ru/link/?req=doc&amp;base=RLAW091&amp;n=56362&amp;dst=100014" TargetMode="External"/><Relationship Id="rId34" Type="http://schemas.openxmlformats.org/officeDocument/2006/relationships/hyperlink" Target="https://login.consultant.ru/link/?req=doc&amp;base=RLAW091&amp;n=42994&amp;dst=100009" TargetMode="External"/><Relationship Id="rId42" Type="http://schemas.openxmlformats.org/officeDocument/2006/relationships/hyperlink" Target="https://login.consultant.ru/link/?req=doc&amp;base=RLAW091&amp;n=168542&amp;dst=100064" TargetMode="External"/><Relationship Id="rId47" Type="http://schemas.openxmlformats.org/officeDocument/2006/relationships/hyperlink" Target="https://login.consultant.ru/link/?req=doc&amp;base=RLAW091&amp;n=168542&amp;dst=100070" TargetMode="External"/><Relationship Id="rId50" Type="http://schemas.openxmlformats.org/officeDocument/2006/relationships/hyperlink" Target="https://login.consultant.ru/link/?req=doc&amp;base=RLAW091&amp;n=92615&amp;dst=100014" TargetMode="External"/><Relationship Id="rId55" Type="http://schemas.openxmlformats.org/officeDocument/2006/relationships/hyperlink" Target="https://login.consultant.ru/link/?req=doc&amp;base=RLAW091&amp;n=98309&amp;dst=100008" TargetMode="External"/><Relationship Id="rId63" Type="http://schemas.openxmlformats.org/officeDocument/2006/relationships/hyperlink" Target="https://login.consultant.ru/link/?req=doc&amp;base=LAW&amp;n=220113&amp;dst=100027" TargetMode="External"/><Relationship Id="rId68" Type="http://schemas.openxmlformats.org/officeDocument/2006/relationships/hyperlink" Target="https://login.consultant.ru/link/?req=doc&amp;base=RLAW091&amp;n=168542&amp;dst=100076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42994&amp;dst=100008" TargetMode="External"/><Relationship Id="rId71" Type="http://schemas.openxmlformats.org/officeDocument/2006/relationships/hyperlink" Target="https://login.consultant.ru/link/?req=doc&amp;base=RLAW091&amp;n=39901&amp;dst=10001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72959&amp;dst=100068" TargetMode="External"/><Relationship Id="rId29" Type="http://schemas.openxmlformats.org/officeDocument/2006/relationships/hyperlink" Target="https://login.consultant.ru/link/?req=doc&amp;base=RLAW091&amp;n=92615&amp;dst=100009" TargetMode="External"/><Relationship Id="rId11" Type="http://schemas.openxmlformats.org/officeDocument/2006/relationships/hyperlink" Target="https://login.consultant.ru/link/?req=doc&amp;base=RLAW091&amp;n=92615&amp;dst=100008" TargetMode="External"/><Relationship Id="rId24" Type="http://schemas.openxmlformats.org/officeDocument/2006/relationships/hyperlink" Target="https://login.consultant.ru/link/?req=doc&amp;base=LAW&amp;n=2875" TargetMode="External"/><Relationship Id="rId32" Type="http://schemas.openxmlformats.org/officeDocument/2006/relationships/hyperlink" Target="https://login.consultant.ru/link/?req=doc&amp;base=RLAW091&amp;n=46695&amp;dst=100011" TargetMode="External"/><Relationship Id="rId37" Type="http://schemas.openxmlformats.org/officeDocument/2006/relationships/hyperlink" Target="https://login.consultant.ru/link/?req=doc&amp;base=RLAW091&amp;n=56362&amp;dst=100027" TargetMode="External"/><Relationship Id="rId40" Type="http://schemas.openxmlformats.org/officeDocument/2006/relationships/hyperlink" Target="https://login.consultant.ru/link/?req=doc&amp;base=RLAW091&amp;n=142560&amp;dst=100078" TargetMode="External"/><Relationship Id="rId45" Type="http://schemas.openxmlformats.org/officeDocument/2006/relationships/hyperlink" Target="https://login.consultant.ru/link/?req=doc&amp;base=RLAW091&amp;n=168542&amp;dst=100068" TargetMode="External"/><Relationship Id="rId53" Type="http://schemas.openxmlformats.org/officeDocument/2006/relationships/hyperlink" Target="https://login.consultant.ru/link/?req=doc&amp;base=RLAW091&amp;n=92615&amp;dst=100024" TargetMode="External"/><Relationship Id="rId58" Type="http://schemas.openxmlformats.org/officeDocument/2006/relationships/hyperlink" Target="https://login.consultant.ru/link/?req=doc&amp;base=RLAW091&amp;n=168542&amp;dst=100074" TargetMode="External"/><Relationship Id="rId66" Type="http://schemas.openxmlformats.org/officeDocument/2006/relationships/hyperlink" Target="https://login.consultant.ru/link/?req=doc&amp;base=RLAW091&amp;n=90420&amp;dst=100013" TargetMode="External"/><Relationship Id="rId7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68542&amp;dst=100055" TargetMode="External"/><Relationship Id="rId23" Type="http://schemas.openxmlformats.org/officeDocument/2006/relationships/hyperlink" Target="https://login.consultant.ru/link/?req=doc&amp;base=RLAW091&amp;n=56362&amp;dst=100015" TargetMode="External"/><Relationship Id="rId28" Type="http://schemas.openxmlformats.org/officeDocument/2006/relationships/hyperlink" Target="https://login.consultant.ru/link/?req=doc&amp;base=RLAW091&amp;n=168542&amp;dst=100059" TargetMode="External"/><Relationship Id="rId36" Type="http://schemas.openxmlformats.org/officeDocument/2006/relationships/hyperlink" Target="https://login.consultant.ru/link/?req=doc&amp;base=RLAW091&amp;n=168542&amp;dst=100062" TargetMode="External"/><Relationship Id="rId49" Type="http://schemas.openxmlformats.org/officeDocument/2006/relationships/hyperlink" Target="https://login.consultant.ru/link/?req=doc&amp;base=RLAW091&amp;n=168542&amp;dst=100071" TargetMode="External"/><Relationship Id="rId57" Type="http://schemas.openxmlformats.org/officeDocument/2006/relationships/hyperlink" Target="https://login.consultant.ru/link/?req=doc&amp;base=RLAW091&amp;n=56362&amp;dst=100033" TargetMode="External"/><Relationship Id="rId61" Type="http://schemas.openxmlformats.org/officeDocument/2006/relationships/hyperlink" Target="https://login.consultant.ru/link/?req=doc&amp;base=RLAW091&amp;n=46695&amp;dst=100012" TargetMode="External"/><Relationship Id="rId10" Type="http://schemas.openxmlformats.org/officeDocument/2006/relationships/hyperlink" Target="https://login.consultant.ru/link/?req=doc&amp;base=RLAW091&amp;n=90420&amp;dst=100008" TargetMode="External"/><Relationship Id="rId19" Type="http://schemas.openxmlformats.org/officeDocument/2006/relationships/hyperlink" Target="https://login.consultant.ru/link/?req=doc&amp;base=RLAW091&amp;n=56362&amp;dst=100010" TargetMode="External"/><Relationship Id="rId31" Type="http://schemas.openxmlformats.org/officeDocument/2006/relationships/hyperlink" Target="https://login.consultant.ru/link/?req=doc&amp;base=RLAW091&amp;n=168542&amp;dst=100060" TargetMode="External"/><Relationship Id="rId44" Type="http://schemas.openxmlformats.org/officeDocument/2006/relationships/hyperlink" Target="https://login.consultant.ru/link/?req=doc&amp;base=RLAW091&amp;n=168542&amp;dst=100067" TargetMode="External"/><Relationship Id="rId52" Type="http://schemas.openxmlformats.org/officeDocument/2006/relationships/hyperlink" Target="https://login.consultant.ru/link/?req=doc&amp;base=RLAW091&amp;n=56362&amp;dst=100031" TargetMode="External"/><Relationship Id="rId60" Type="http://schemas.openxmlformats.org/officeDocument/2006/relationships/hyperlink" Target="https://login.consultant.ru/link/?req=doc&amp;base=RLAW091&amp;n=168542&amp;dst=100075" TargetMode="External"/><Relationship Id="rId65" Type="http://schemas.openxmlformats.org/officeDocument/2006/relationships/hyperlink" Target="https://login.consultant.ru/link/?req=doc&amp;base=RLAW091&amp;n=56362&amp;dst=100039" TargetMode="External"/><Relationship Id="rId73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56362&amp;dst=100008" TargetMode="External"/><Relationship Id="rId14" Type="http://schemas.openxmlformats.org/officeDocument/2006/relationships/hyperlink" Target="https://login.consultant.ru/link/?req=doc&amp;base=RLAW091&amp;n=142560&amp;dst=100074" TargetMode="External"/><Relationship Id="rId22" Type="http://schemas.openxmlformats.org/officeDocument/2006/relationships/hyperlink" Target="https://login.consultant.ru/link/?req=doc&amp;base=RLAW091&amp;n=46695&amp;dst=100009" TargetMode="External"/><Relationship Id="rId27" Type="http://schemas.openxmlformats.org/officeDocument/2006/relationships/hyperlink" Target="https://login.consultant.ru/link/?req=doc&amp;base=RLAW091&amp;n=56362&amp;dst=100020" TargetMode="External"/><Relationship Id="rId30" Type="http://schemas.openxmlformats.org/officeDocument/2006/relationships/hyperlink" Target="https://login.consultant.ru/link/?req=doc&amp;base=RLAW091&amp;n=56362&amp;dst=100024" TargetMode="External"/><Relationship Id="rId35" Type="http://schemas.openxmlformats.org/officeDocument/2006/relationships/hyperlink" Target="https://login.consultant.ru/link/?req=doc&amp;base=RLAW091&amp;n=90420&amp;dst=100010" TargetMode="External"/><Relationship Id="rId43" Type="http://schemas.openxmlformats.org/officeDocument/2006/relationships/hyperlink" Target="https://login.consultant.ru/link/?req=doc&amp;base=RLAW091&amp;n=172959&amp;dst=100068" TargetMode="External"/><Relationship Id="rId48" Type="http://schemas.openxmlformats.org/officeDocument/2006/relationships/hyperlink" Target="https://login.consultant.ru/link/?req=doc&amp;base=RLAW091&amp;n=95423&amp;dst=100008" TargetMode="External"/><Relationship Id="rId56" Type="http://schemas.openxmlformats.org/officeDocument/2006/relationships/hyperlink" Target="https://login.consultant.ru/link/?req=doc&amp;base=RLAW091&amp;n=92615&amp;dst=100029" TargetMode="External"/><Relationship Id="rId64" Type="http://schemas.openxmlformats.org/officeDocument/2006/relationships/hyperlink" Target="https://login.consultant.ru/link/?req=doc&amp;base=RLAW091&amp;n=56362&amp;dst=100037" TargetMode="External"/><Relationship Id="rId69" Type="http://schemas.openxmlformats.org/officeDocument/2006/relationships/hyperlink" Target="https://login.consultant.ru/link/?req=doc&amp;base=RLAW091&amp;n=39901&amp;dst=100009" TargetMode="External"/><Relationship Id="rId77" Type="http://schemas.openxmlformats.org/officeDocument/2006/relationships/theme" Target="theme/theme1.xml"/><Relationship Id="rId8" Type="http://schemas.openxmlformats.org/officeDocument/2006/relationships/hyperlink" Target="https://login.consultant.ru/link/?req=doc&amp;base=RLAW091&amp;n=46695&amp;dst=100008" TargetMode="External"/><Relationship Id="rId51" Type="http://schemas.openxmlformats.org/officeDocument/2006/relationships/hyperlink" Target="https://login.consultant.ru/link/?req=doc&amp;base=RLAW091&amp;n=179247" TargetMode="External"/><Relationship Id="rId72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95423&amp;dst=100008" TargetMode="External"/><Relationship Id="rId17" Type="http://schemas.openxmlformats.org/officeDocument/2006/relationships/hyperlink" Target="https://login.consultant.ru/link/?req=doc&amp;base=LAW&amp;n=464894&amp;dst=100018" TargetMode="External"/><Relationship Id="rId25" Type="http://schemas.openxmlformats.org/officeDocument/2006/relationships/hyperlink" Target="https://login.consultant.ru/link/?req=doc&amp;base=RLAW091&amp;n=163662" TargetMode="External"/><Relationship Id="rId33" Type="http://schemas.openxmlformats.org/officeDocument/2006/relationships/hyperlink" Target="https://login.consultant.ru/link/?req=doc&amp;base=RLAW091&amp;n=142560&amp;dst=100076" TargetMode="External"/><Relationship Id="rId38" Type="http://schemas.openxmlformats.org/officeDocument/2006/relationships/hyperlink" Target="https://login.consultant.ru/link/?req=doc&amp;base=RLAW091&amp;n=168542&amp;dst=100063" TargetMode="External"/><Relationship Id="rId46" Type="http://schemas.openxmlformats.org/officeDocument/2006/relationships/hyperlink" Target="https://login.consultant.ru/link/?req=doc&amp;base=RLAW091&amp;n=168542&amp;dst=100069" TargetMode="External"/><Relationship Id="rId59" Type="http://schemas.openxmlformats.org/officeDocument/2006/relationships/hyperlink" Target="https://login.consultant.ru/link/?req=doc&amp;base=LAW&amp;n=471838" TargetMode="External"/><Relationship Id="rId67" Type="http://schemas.openxmlformats.org/officeDocument/2006/relationships/hyperlink" Target="https://login.consultant.ru/link/?req=doc&amp;base=RLAW091&amp;n=142560&amp;dst=100079" TargetMode="External"/><Relationship Id="rId20" Type="http://schemas.openxmlformats.org/officeDocument/2006/relationships/hyperlink" Target="https://login.consultant.ru/link/?req=doc&amp;base=RLAW091&amp;n=56362&amp;dst=100012" TargetMode="External"/><Relationship Id="rId41" Type="http://schemas.openxmlformats.org/officeDocument/2006/relationships/hyperlink" Target="https://login.consultant.ru/link/?req=doc&amp;base=RLAW091&amp;n=92615&amp;dst=100013" TargetMode="External"/><Relationship Id="rId54" Type="http://schemas.openxmlformats.org/officeDocument/2006/relationships/hyperlink" Target="https://login.consultant.ru/link/?req=doc&amp;base=RLAW091&amp;n=168542&amp;dst=100072" TargetMode="External"/><Relationship Id="rId62" Type="http://schemas.openxmlformats.org/officeDocument/2006/relationships/hyperlink" Target="https://login.consultant.ru/link/?req=doc&amp;base=RLAW091&amp;n=56362&amp;dst=100036" TargetMode="External"/><Relationship Id="rId70" Type="http://schemas.openxmlformats.org/officeDocument/2006/relationships/hyperlink" Target="https://login.consultant.ru/link/?req=doc&amp;base=RLAW091&amp;n=39901&amp;dst=100011" TargetMode="External"/><Relationship Id="rId75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39901&amp;dst=100008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7614</Words>
  <Characters>43406</Characters>
  <Application>Microsoft Office Word</Application>
  <DocSecurity>0</DocSecurity>
  <Lines>361</Lines>
  <Paragraphs>101</Paragraphs>
  <ScaleCrop>false</ScaleCrop>
  <Company>КонсультантПлюс Версия 4023.00.52</Company>
  <LinksUpToDate>false</LinksUpToDate>
  <CharactersWithSpaces>50919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Томской области от 07.07.2009 N 110-ОЗ
(ред. от 12.04.2023)
"О противодействии коррупции в Томской области"
(принят постановлением Государственной Думы Томской области от 25.06.2009 N 2402)</dc:title>
  <cp:lastModifiedBy>Kuzmenko_gs</cp:lastModifiedBy>
  <cp:revision>2</cp:revision>
  <dcterms:created xsi:type="dcterms:W3CDTF">2024-03-28T00:59:00Z</dcterms:created>
  <dcterms:modified xsi:type="dcterms:W3CDTF">2024-03-28T07:07:00Z</dcterms:modified>
</cp:coreProperties>
</file>