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237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237E6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237E6">
              <w:rPr>
                <w:rFonts w:ascii="Times New Roman" w:hAnsi="Times New Roman"/>
                <w:sz w:val="24"/>
                <w:szCs w:val="24"/>
              </w:rPr>
              <w:t>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237E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F24">
        <w:rPr>
          <w:rFonts w:ascii="Times New Roman" w:hAnsi="Times New Roman"/>
          <w:sz w:val="24"/>
          <w:szCs w:val="24"/>
        </w:rPr>
        <w:t>ул.</w:t>
      </w:r>
      <w:r w:rsidR="000237E6">
        <w:rPr>
          <w:rFonts w:ascii="Times New Roman" w:hAnsi="Times New Roman"/>
          <w:sz w:val="24"/>
          <w:szCs w:val="24"/>
        </w:rPr>
        <w:t>Горького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0237E6">
        <w:rPr>
          <w:rFonts w:ascii="Times New Roman" w:hAnsi="Times New Roman"/>
          <w:sz w:val="24"/>
          <w:szCs w:val="24"/>
        </w:rPr>
        <w:t>29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0237E6">
        <w:rPr>
          <w:rFonts w:ascii="Times New Roman" w:hAnsi="Times New Roman"/>
          <w:sz w:val="24"/>
          <w:szCs w:val="24"/>
        </w:rPr>
        <w:t>26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237E6">
        <w:rPr>
          <w:rFonts w:ascii="Times New Roman" w:hAnsi="Times New Roman" w:cs="Times New Roman"/>
          <w:sz w:val="24"/>
          <w:szCs w:val="24"/>
        </w:rPr>
        <w:t>33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0237E6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37E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237E6">
        <w:rPr>
          <w:rFonts w:ascii="Times New Roman" w:hAnsi="Times New Roman" w:cs="Times New Roman"/>
          <w:sz w:val="24"/>
          <w:szCs w:val="24"/>
        </w:rPr>
        <w:t>4299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C3C0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237E6">
        <w:rPr>
          <w:rFonts w:ascii="Times New Roman" w:hAnsi="Times New Roman" w:cs="Times New Roman"/>
          <w:sz w:val="24"/>
          <w:szCs w:val="24"/>
        </w:rPr>
        <w:t>Михеева Нина Константиновна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07CD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07CD7">
        <w:rPr>
          <w:rFonts w:ascii="Times New Roman" w:hAnsi="Times New Roman"/>
          <w:sz w:val="24"/>
          <w:szCs w:val="24"/>
        </w:rPr>
        <w:t>.Х</w:t>
      </w:r>
      <w:proofErr w:type="gramEnd"/>
      <w:r w:rsidR="00107CD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237E6">
        <w:rPr>
          <w:rFonts w:ascii="Times New Roman" w:hAnsi="Times New Roman" w:cs="Times New Roman"/>
          <w:sz w:val="24"/>
          <w:szCs w:val="24"/>
        </w:rPr>
        <w:t>Михеевой Нины Константиновны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237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D73A24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37E6">
        <w:rPr>
          <w:rFonts w:ascii="Times New Roman" w:hAnsi="Times New Roman" w:cs="Times New Roman"/>
          <w:sz w:val="24"/>
          <w:szCs w:val="24"/>
        </w:rPr>
        <w:t>29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0237E6">
        <w:rPr>
          <w:rFonts w:ascii="Times New Roman" w:hAnsi="Times New Roman" w:cs="Times New Roman"/>
          <w:sz w:val="24"/>
          <w:szCs w:val="24"/>
        </w:rPr>
        <w:t>12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0237E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C3C04">
        <w:rPr>
          <w:rFonts w:ascii="Times New Roman" w:hAnsi="Times New Roman" w:cs="Times New Roman"/>
          <w:sz w:val="24"/>
          <w:szCs w:val="24"/>
        </w:rPr>
        <w:t>8</w:t>
      </w:r>
      <w:r w:rsidR="000237E6">
        <w:rPr>
          <w:rFonts w:ascii="Times New Roman" w:hAnsi="Times New Roman" w:cs="Times New Roman"/>
          <w:sz w:val="24"/>
          <w:szCs w:val="24"/>
        </w:rPr>
        <w:t>697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37E6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7CD7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D5E82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B5793-FFCA-4802-AE8A-26D4D430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2024-04-02T04:46:00Z</dcterms:created>
  <dcterms:modified xsi:type="dcterms:W3CDTF">2024-04-02T04:56:00Z</dcterms:modified>
</cp:coreProperties>
</file>