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C0E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C0E05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C0E0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C0E05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C0E05">
        <w:rPr>
          <w:rFonts w:ascii="Times New Roman" w:hAnsi="Times New Roman"/>
          <w:sz w:val="24"/>
          <w:szCs w:val="24"/>
        </w:rPr>
        <w:t>32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B102B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B102B">
        <w:rPr>
          <w:rFonts w:ascii="Times New Roman" w:hAnsi="Times New Roman" w:cs="Times New Roman"/>
          <w:sz w:val="24"/>
          <w:szCs w:val="24"/>
        </w:rPr>
        <w:t>2</w:t>
      </w:r>
      <w:r w:rsidR="001C0E05">
        <w:rPr>
          <w:rFonts w:ascii="Times New Roman" w:hAnsi="Times New Roman" w:cs="Times New Roman"/>
          <w:sz w:val="24"/>
          <w:szCs w:val="24"/>
        </w:rPr>
        <w:t>299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C0E05">
        <w:rPr>
          <w:rFonts w:ascii="Times New Roman" w:hAnsi="Times New Roman" w:cs="Times New Roman"/>
          <w:sz w:val="24"/>
          <w:szCs w:val="24"/>
        </w:rPr>
        <w:t>Субботина Галина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6736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67369">
        <w:rPr>
          <w:rFonts w:ascii="Times New Roman" w:hAnsi="Times New Roman"/>
          <w:sz w:val="24"/>
          <w:szCs w:val="24"/>
        </w:rPr>
        <w:t>.Х</w:t>
      </w:r>
      <w:proofErr w:type="gramEnd"/>
      <w:r w:rsidR="000673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C0E05">
        <w:rPr>
          <w:rFonts w:ascii="Times New Roman" w:hAnsi="Times New Roman" w:cs="Times New Roman"/>
          <w:sz w:val="24"/>
          <w:szCs w:val="24"/>
        </w:rPr>
        <w:t>Субботиной Галины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C0E05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C0E05">
        <w:rPr>
          <w:rFonts w:ascii="Times New Roman" w:hAnsi="Times New Roman" w:cs="Times New Roman"/>
          <w:sz w:val="24"/>
          <w:szCs w:val="24"/>
        </w:rPr>
        <w:t>9551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67369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45649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1D0B2-3711-40B9-8D9A-E209EE02A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2024-04-08T07:57:00Z</dcterms:created>
  <dcterms:modified xsi:type="dcterms:W3CDTF">2024-04-08T08:05:00Z</dcterms:modified>
</cp:coreProperties>
</file>