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C32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9C32E5">
              <w:rPr>
                <w:rFonts w:ascii="Times New Roman" w:hAnsi="Times New Roman"/>
                <w:sz w:val="24"/>
                <w:szCs w:val="24"/>
              </w:rPr>
              <w:t>Царевского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C32E5">
              <w:rPr>
                <w:rFonts w:ascii="Times New Roman" w:hAnsi="Times New Roman"/>
                <w:sz w:val="24"/>
                <w:szCs w:val="24"/>
              </w:rPr>
              <w:t>5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9C32E5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9C32E5">
        <w:rPr>
          <w:rFonts w:ascii="Times New Roman" w:hAnsi="Times New Roman"/>
          <w:sz w:val="24"/>
          <w:szCs w:val="24"/>
        </w:rPr>
        <w:t>Царевского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9C32E5">
        <w:rPr>
          <w:rFonts w:ascii="Times New Roman" w:hAnsi="Times New Roman"/>
          <w:sz w:val="24"/>
          <w:szCs w:val="24"/>
        </w:rPr>
        <w:t>5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9C32E5">
        <w:rPr>
          <w:rFonts w:ascii="Times New Roman" w:hAnsi="Times New Roman"/>
          <w:sz w:val="24"/>
          <w:szCs w:val="24"/>
        </w:rPr>
        <w:t>46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9C32E5">
        <w:rPr>
          <w:rFonts w:ascii="Times New Roman" w:hAnsi="Times New Roman" w:cs="Times New Roman"/>
          <w:sz w:val="24"/>
          <w:szCs w:val="24"/>
        </w:rPr>
        <w:t>44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9C32E5">
        <w:rPr>
          <w:rFonts w:ascii="Times New Roman" w:hAnsi="Times New Roman" w:cs="Times New Roman"/>
          <w:sz w:val="24"/>
          <w:szCs w:val="24"/>
        </w:rPr>
        <w:t>2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9C32E5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9C32E5">
        <w:rPr>
          <w:rFonts w:ascii="Times New Roman" w:hAnsi="Times New Roman" w:cs="Times New Roman"/>
          <w:sz w:val="24"/>
          <w:szCs w:val="24"/>
        </w:rPr>
        <w:t>4399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9220D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32E5">
        <w:rPr>
          <w:rFonts w:ascii="Times New Roman" w:hAnsi="Times New Roman" w:cs="Times New Roman"/>
          <w:sz w:val="24"/>
          <w:szCs w:val="24"/>
        </w:rPr>
        <w:t>Крылатова</w:t>
      </w:r>
      <w:proofErr w:type="spellEnd"/>
      <w:r w:rsidR="009C32E5">
        <w:rPr>
          <w:rFonts w:ascii="Times New Roman" w:hAnsi="Times New Roman" w:cs="Times New Roman"/>
          <w:sz w:val="24"/>
          <w:szCs w:val="24"/>
        </w:rPr>
        <w:t xml:space="preserve"> Валентина Федоровна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FD56B2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FD56B2">
        <w:rPr>
          <w:rFonts w:ascii="Times New Roman" w:hAnsi="Times New Roman"/>
          <w:sz w:val="24"/>
          <w:szCs w:val="24"/>
        </w:rPr>
        <w:t>.Х</w:t>
      </w:r>
      <w:proofErr w:type="gramEnd"/>
      <w:r w:rsidR="00FD56B2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9C32E5">
        <w:rPr>
          <w:rFonts w:ascii="Times New Roman" w:hAnsi="Times New Roman" w:cs="Times New Roman"/>
          <w:sz w:val="24"/>
          <w:szCs w:val="24"/>
        </w:rPr>
        <w:t>Крылатовой</w:t>
      </w:r>
      <w:proofErr w:type="spellEnd"/>
      <w:r w:rsidR="009C32E5">
        <w:rPr>
          <w:rFonts w:ascii="Times New Roman" w:hAnsi="Times New Roman" w:cs="Times New Roman"/>
          <w:sz w:val="24"/>
          <w:szCs w:val="24"/>
        </w:rPr>
        <w:t xml:space="preserve"> Валентины Федоровны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9220DA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1A61EE">
        <w:rPr>
          <w:rFonts w:ascii="Times New Roman" w:hAnsi="Times New Roman" w:cs="Times New Roman"/>
          <w:sz w:val="24"/>
          <w:szCs w:val="24"/>
        </w:rPr>
        <w:t>18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9C32E5">
        <w:rPr>
          <w:rFonts w:ascii="Times New Roman" w:hAnsi="Times New Roman" w:cs="Times New Roman"/>
          <w:sz w:val="24"/>
          <w:szCs w:val="24"/>
        </w:rPr>
        <w:t>11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9C32E5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9C32E5">
        <w:rPr>
          <w:rFonts w:ascii="Times New Roman" w:hAnsi="Times New Roman" w:cs="Times New Roman"/>
          <w:sz w:val="24"/>
          <w:szCs w:val="24"/>
        </w:rPr>
        <w:t>6143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B3E8A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D56B2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E7215-056E-4706-B7CC-E4A2CC14B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1312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2024-04-15T08:19:00Z</dcterms:created>
  <dcterms:modified xsi:type="dcterms:W3CDTF">2024-04-15T08:27:00Z</dcterms:modified>
</cp:coreProperties>
</file>