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49FD5E" w14:textId="77777777" w:rsidR="00CF2D95" w:rsidRPr="00F6675C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675C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14:paraId="1789CCDA" w14:textId="77777777" w:rsidR="00CF2D95" w:rsidRPr="00F6675C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1C848889" w14:textId="77777777" w:rsidR="00CF2D95" w:rsidRPr="00F6675C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F6675C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F6675C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2376B23C" w14:textId="77777777" w:rsidR="00CF2D95" w:rsidRPr="00F6675C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14:paraId="1BA05FB2" w14:textId="77777777" w:rsidR="00CF2D95" w:rsidRPr="00F6675C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283F678" w14:textId="77777777" w:rsidR="00CF2D95" w:rsidRPr="00F6675C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B934C62" w14:textId="77777777" w:rsidR="00CF2D95" w:rsidRPr="00F6675C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6CE62FEE" w14:textId="64BCB13B" w:rsidR="00CF2D95" w:rsidRPr="00F6675C" w:rsidRDefault="002A169B" w:rsidP="005C49D7">
      <w:pPr>
        <w:pStyle w:val="ConsPlusNormal"/>
        <w:widowControl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>Отдел охраны окружающей среды и природных ресурсов</w:t>
      </w:r>
      <w:r w:rsidR="003B3056"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147BFE" w:rsidRPr="00F6675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147BFE"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</w:t>
      </w:r>
      <w:r w:rsidR="00151F28"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47BFE" w:rsidRPr="00F6675C">
        <w:rPr>
          <w:rFonts w:ascii="Times New Roman" w:hAnsi="Times New Roman" w:cs="Times New Roman"/>
          <w:i/>
          <w:sz w:val="24"/>
          <w:szCs w:val="24"/>
          <w:u w:val="single"/>
        </w:rPr>
        <w:t>Северск</w:t>
      </w:r>
      <w:r w:rsidR="00E224AE"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55C99F9E" w14:textId="77777777" w:rsidR="0098700C" w:rsidRPr="00F6675C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FD4871" w14:textId="77777777" w:rsidR="00CF2D95" w:rsidRPr="00F6675C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1C6BF265" w14:textId="1806FB50" w:rsidR="0098700C" w:rsidRPr="00F6675C" w:rsidRDefault="002A169B" w:rsidP="006B3C73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</w:t>
      </w:r>
      <w:proofErr w:type="gramStart"/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«</w:t>
      </w:r>
      <w:r w:rsidR="00F637F5" w:rsidRPr="00F6675C">
        <w:rPr>
          <w:rFonts w:ascii="Times New Roman" w:hAnsi="Times New Roman"/>
          <w:i/>
          <w:sz w:val="24"/>
          <w:szCs w:val="24"/>
          <w:u w:val="single"/>
        </w:rPr>
        <w:t xml:space="preserve">Об утверждении Административного регламента предоставления муниципальной услуги </w:t>
      </w:r>
      <w:r w:rsidR="00C202C9" w:rsidRPr="00C202C9">
        <w:rPr>
          <w:rFonts w:ascii="Times New Roman" w:hAnsi="Times New Roman"/>
          <w:i/>
          <w:sz w:val="24"/>
          <w:szCs w:val="24"/>
          <w:u w:val="single"/>
        </w:rPr>
        <w:t xml:space="preserve">«Включение в реестр мест (площадок) накопления твердых коммунальных отходов» </w:t>
      </w:r>
      <w:r w:rsidR="00A12B8E" w:rsidRPr="00F6675C">
        <w:rPr>
          <w:rFonts w:ascii="Times New Roman" w:hAnsi="Times New Roman"/>
          <w:i/>
          <w:sz w:val="24"/>
          <w:szCs w:val="24"/>
          <w:u w:val="single"/>
        </w:rPr>
        <w:t>(далее - проект МНПА)</w:t>
      </w:r>
    </w:p>
    <w:p w14:paraId="089FE1E2" w14:textId="77777777" w:rsidR="002A169B" w:rsidRPr="00F6675C" w:rsidRDefault="002A169B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43ED1EC" w14:textId="77777777" w:rsidR="00CF2D95" w:rsidRPr="00F6675C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290844A5" w14:textId="691D2377" w:rsidR="00CF2D95" w:rsidRPr="00F6675C" w:rsidRDefault="00495BDB" w:rsidP="005C49D7">
      <w:pPr>
        <w:spacing w:after="0" w:line="240" w:lineRule="auto"/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 w:rsidRPr="00F6675C">
        <w:rPr>
          <w:rFonts w:ascii="Times New Roman" w:hAnsi="Times New Roman"/>
          <w:i/>
          <w:sz w:val="24"/>
          <w:szCs w:val="24"/>
          <w:u w:val="single"/>
        </w:rPr>
        <w:t>с</w:t>
      </w:r>
      <w:r w:rsidR="00470A0E" w:rsidRPr="00F6675C">
        <w:rPr>
          <w:rFonts w:ascii="Times New Roman" w:hAnsi="Times New Roman"/>
          <w:i/>
          <w:sz w:val="24"/>
          <w:szCs w:val="24"/>
          <w:u w:val="single"/>
        </w:rPr>
        <w:t>о дня официального опубликования</w:t>
      </w:r>
    </w:p>
    <w:p w14:paraId="3D3E35CC" w14:textId="77777777" w:rsidR="0098700C" w:rsidRPr="00F6675C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A2B45F" w14:textId="77777777" w:rsidR="00CF2D95" w:rsidRPr="00F6675C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4) степень регулирующего воздействия проекта МНПА:</w:t>
      </w:r>
    </w:p>
    <w:p w14:paraId="7AEE4B25" w14:textId="04ED5261" w:rsidR="00CF2D95" w:rsidRPr="00F6675C" w:rsidRDefault="00F637F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высокая   </w:t>
      </w:r>
      <w:r w:rsidR="002A58CC" w:rsidRPr="00F6675C">
        <w:rPr>
          <w:rFonts w:ascii="Times New Roman" w:hAnsi="Times New Roman" w:cs="Times New Roman"/>
          <w:i/>
          <w:sz w:val="24"/>
          <w:szCs w:val="24"/>
          <w:u w:val="single"/>
        </w:rPr>
        <w:t>степень регулирующего воздействия</w:t>
      </w:r>
    </w:p>
    <w:p w14:paraId="22C5B1D8" w14:textId="77777777" w:rsidR="0098700C" w:rsidRPr="00F6675C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544786C" w14:textId="77777777" w:rsidR="00CF2D95" w:rsidRPr="00F6675C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7E585B31" w14:textId="0C1B6171" w:rsidR="00BC2749" w:rsidRPr="00F6675C" w:rsidRDefault="00927CEC" w:rsidP="00927CEC">
      <w:pPr>
        <w:pStyle w:val="ConsPlusNormal"/>
        <w:adjustRightInd/>
        <w:ind w:firstLine="0"/>
        <w:jc w:val="both"/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F6675C">
        <w:rPr>
          <w:rFonts w:ascii="Times New Roman" w:hAnsi="Times New Roman" w:cs="Times New Roman"/>
          <w:bCs/>
          <w:sz w:val="24"/>
          <w:szCs w:val="24"/>
          <w:u w:val="single"/>
        </w:rPr>
        <w:t xml:space="preserve">          </w:t>
      </w:r>
      <w:r w:rsidR="0055669E" w:rsidRPr="00F6675C">
        <w:rPr>
          <w:rFonts w:ascii="Times New Roman" w:hAnsi="Times New Roman" w:cs="Times New Roman"/>
          <w:bCs/>
          <w:sz w:val="24"/>
          <w:szCs w:val="24"/>
          <w:u w:val="single"/>
        </w:rPr>
        <w:t xml:space="preserve">  </w:t>
      </w:r>
      <w:r w:rsidR="00015DD9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>Проект МНПА</w:t>
      </w:r>
      <w:r w:rsidR="00F637F5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</w:t>
      </w:r>
      <w:r w:rsidR="00BC2749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определяет порядок </w:t>
      </w:r>
      <w:r w:rsidR="00C202C9">
        <w:rPr>
          <w:rFonts w:ascii="Times New Roman" w:hAnsi="Times New Roman" w:cs="Times New Roman"/>
          <w:bCs/>
          <w:i/>
          <w:sz w:val="24"/>
          <w:szCs w:val="24"/>
          <w:u w:val="single"/>
        </w:rPr>
        <w:t>в</w:t>
      </w:r>
      <w:r w:rsidR="00C202C9" w:rsidRPr="00C202C9">
        <w:rPr>
          <w:rFonts w:ascii="Times New Roman" w:hAnsi="Times New Roman" w:cs="Times New Roman"/>
          <w:bCs/>
          <w:i/>
          <w:sz w:val="24"/>
          <w:szCs w:val="24"/>
          <w:u w:val="single"/>
        </w:rPr>
        <w:t>ключени</w:t>
      </w:r>
      <w:r w:rsidR="00C202C9">
        <w:rPr>
          <w:rFonts w:ascii="Times New Roman" w:hAnsi="Times New Roman" w:cs="Times New Roman"/>
          <w:bCs/>
          <w:i/>
          <w:sz w:val="24"/>
          <w:szCs w:val="24"/>
          <w:u w:val="single"/>
        </w:rPr>
        <w:t>я</w:t>
      </w:r>
      <w:r w:rsidR="00C202C9" w:rsidRPr="00C202C9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в реестр мест (площадок) накопления твердых коммунальных отходо</w:t>
      </w:r>
      <w:r w:rsidR="00C202C9">
        <w:rPr>
          <w:rFonts w:ascii="Times New Roman" w:hAnsi="Times New Roman" w:cs="Times New Roman"/>
          <w:bCs/>
          <w:i/>
          <w:sz w:val="24"/>
          <w:szCs w:val="24"/>
          <w:u w:val="single"/>
        </w:rPr>
        <w:t>в</w:t>
      </w:r>
      <w:r w:rsidR="00BC2749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на </w:t>
      </w:r>
      <w:proofErr w:type="gramStart"/>
      <w:r w:rsidR="00BC2749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>территории</w:t>
      </w:r>
      <w:proofErr w:type="gramEnd"/>
      <w:r w:rsidR="00BC2749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ЗАТО Северс</w:t>
      </w:r>
      <w:r w:rsidR="008C16E5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>к</w:t>
      </w:r>
    </w:p>
    <w:p w14:paraId="5E2DA764" w14:textId="77777777" w:rsidR="00927CEC" w:rsidRPr="00F6675C" w:rsidRDefault="00927CE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80AB58" w14:textId="77777777" w:rsidR="00CF2D95" w:rsidRPr="00F6675C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6675C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53F4D920" w14:textId="26C5C265" w:rsidR="0098700C" w:rsidRPr="00F6675C" w:rsidRDefault="002A169B" w:rsidP="001A3884">
      <w:pPr>
        <w:pStyle w:val="ConsPlusNormal"/>
        <w:widowControl/>
        <w:ind w:firstLine="708"/>
        <w:rPr>
          <w:rFonts w:ascii="Times New Roman" w:hAnsi="Times New Roman" w:cs="Times New Roman"/>
          <w:sz w:val="24"/>
          <w:szCs w:val="24"/>
          <w:vertAlign w:val="superscript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>Моисеева Любовь Андреевна</w:t>
      </w:r>
      <w:r w:rsidR="00CF2D95" w:rsidRPr="00F6675C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733A7298" w14:textId="7A8C4790" w:rsidR="00EA096B" w:rsidRPr="00F6675C" w:rsidRDefault="002A169B" w:rsidP="0098700C">
      <w:pPr>
        <w:pStyle w:val="ConsPlusNormal"/>
        <w:widowControl/>
        <w:ind w:firstLine="0"/>
        <w:rPr>
          <w:rFonts w:ascii="Times New Roman" w:hAnsi="Times New Roman" w:cs="Times New Roman"/>
          <w:i/>
          <w:sz w:val="24"/>
          <w:szCs w:val="24"/>
          <w:u w:val="single"/>
          <w:vertAlign w:val="superscript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>Начальник отдела охраны окружающей среды и природн</w:t>
      </w:r>
      <w:r w:rsidR="00F637F5" w:rsidRPr="00F6675C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>х ресурсов Администрации ЗАТО Северск, тел.</w:t>
      </w:r>
      <w:r w:rsidR="008E4509" w:rsidRPr="00F6675C">
        <w:rPr>
          <w:rFonts w:ascii="Times New Roman" w:hAnsi="Times New Roman" w:cs="Times New Roman"/>
          <w:i/>
          <w:sz w:val="24"/>
          <w:szCs w:val="24"/>
          <w:u w:val="single"/>
        </w:rPr>
        <w:t>8(3823)</w:t>
      </w: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77 39 90, </w:t>
      </w:r>
      <w:hyperlink r:id="rId8" w:history="1">
        <w:r w:rsidR="008E4509" w:rsidRPr="00F6675C">
          <w:rPr>
            <w:rStyle w:val="a3"/>
            <w:rFonts w:ascii="Times New Roman" w:hAnsi="Times New Roman" w:cs="Arial"/>
            <w:i/>
            <w:color w:val="auto"/>
            <w:sz w:val="24"/>
          </w:rPr>
          <w:t>ecolog@seversknet.ru</w:t>
        </w:r>
      </w:hyperlink>
      <w:r w:rsidR="008E4509" w:rsidRPr="00F6675C">
        <w:rPr>
          <w:rFonts w:ascii="Times New Roman" w:hAnsi="Times New Roman"/>
          <w:i/>
          <w:sz w:val="24"/>
          <w:u w:val="single"/>
        </w:rPr>
        <w:t xml:space="preserve">                                                                    </w:t>
      </w:r>
      <w:proofErr w:type="gramStart"/>
      <w:r w:rsidR="008E4509" w:rsidRPr="00F6675C">
        <w:rPr>
          <w:rFonts w:ascii="Times New Roman" w:hAnsi="Times New Roman"/>
          <w:i/>
          <w:sz w:val="24"/>
          <w:u w:val="single"/>
        </w:rPr>
        <w:t xml:space="preserve">  .</w:t>
      </w:r>
      <w:proofErr w:type="gramEnd"/>
      <w:r w:rsidRPr="00F6675C">
        <w:rPr>
          <w:rFonts w:ascii="Times New Roman" w:hAnsi="Times New Roman"/>
          <w:i/>
          <w:sz w:val="24"/>
          <w:u w:val="single"/>
        </w:rPr>
        <w:t xml:space="preserve"> </w:t>
      </w:r>
    </w:p>
    <w:p w14:paraId="244B267C" w14:textId="77777777" w:rsidR="00CF2D95" w:rsidRPr="00F6675C" w:rsidRDefault="00CF2D95" w:rsidP="005C49D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F6675C">
        <w:rPr>
          <w:rFonts w:ascii="Times New Roman" w:hAnsi="Times New Roman" w:cs="Times New Roman"/>
          <w:sz w:val="24"/>
          <w:szCs w:val="24"/>
          <w:vertAlign w:val="superscript"/>
        </w:rPr>
        <w:t>(должность, контактный телефон, адрес электронной почты)</w:t>
      </w:r>
    </w:p>
    <w:p w14:paraId="721020DC" w14:textId="77777777" w:rsidR="00CF2D95" w:rsidRPr="00F6675C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1E4EC174" w14:textId="27AC71EB" w:rsidR="001D6FEC" w:rsidRPr="00C202C9" w:rsidRDefault="00F637F5" w:rsidP="001A3884">
      <w:pPr>
        <w:pStyle w:val="ConsPlusNormal"/>
        <w:spacing w:before="120" w:after="120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</w:rPr>
      </w:pPr>
      <w:r w:rsidRPr="00C202C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Отсутствие административного регламента</w:t>
      </w:r>
      <w:r w:rsidRPr="00C202C9">
        <w:rPr>
          <w:rFonts w:ascii="Times New Roman" w:hAnsi="Times New Roman"/>
          <w:i/>
          <w:sz w:val="24"/>
          <w:szCs w:val="24"/>
          <w:u w:val="single"/>
        </w:rPr>
        <w:t xml:space="preserve"> предоставления муниципальной услуги </w:t>
      </w:r>
      <w:r w:rsidR="00C202C9" w:rsidRPr="00C202C9">
        <w:rPr>
          <w:rFonts w:ascii="Times New Roman" w:hAnsi="Times New Roman"/>
          <w:i/>
          <w:sz w:val="24"/>
          <w:szCs w:val="24"/>
          <w:u w:val="single"/>
        </w:rPr>
        <w:t xml:space="preserve">«Включение в реестр мест (площадок) накопления твердых коммунальных отходов» </w:t>
      </w:r>
    </w:p>
    <w:p w14:paraId="657933A3" w14:textId="77777777" w:rsidR="001A3884" w:rsidRPr="00F6675C" w:rsidRDefault="00CF2D95" w:rsidP="001A38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для оценки</w:t>
      </w:r>
      <w:r w:rsidR="00544939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75067D97" w14:textId="41FB7ED0" w:rsidR="00927CEC" w:rsidRPr="00F6675C" w:rsidRDefault="00015DD9" w:rsidP="00927CEC">
      <w:pPr>
        <w:pStyle w:val="ConsPlusNormal"/>
        <w:adjustRightInd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>Проект МНПА</w:t>
      </w:r>
      <w:r w:rsidR="00927CEC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разработан в целях повышения качества и доступности предоставления муниципальной услуги</w:t>
      </w:r>
      <w:r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</w:t>
      </w:r>
      <w:r w:rsidR="00C202C9" w:rsidRPr="00C202C9">
        <w:rPr>
          <w:rFonts w:ascii="Times New Roman" w:hAnsi="Times New Roman"/>
          <w:i/>
          <w:sz w:val="24"/>
          <w:szCs w:val="24"/>
          <w:u w:val="single"/>
        </w:rPr>
        <w:t>«Включение в реестр мест (площадок) накопления твердых коммунальных отходов»</w:t>
      </w:r>
      <w:r w:rsidR="00927CEC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, определяет стандарт, сроки и последовательность действий (административных процедур) при осуществлении полномочий по </w:t>
      </w:r>
      <w:r w:rsidR="00FF1F2C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включению в реестр </w:t>
      </w:r>
      <w:r w:rsidR="00927CEC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>мест (площад</w:t>
      </w:r>
      <w:r w:rsidR="00FF1F2C">
        <w:rPr>
          <w:rFonts w:ascii="Times New Roman" w:hAnsi="Times New Roman" w:cs="Times New Roman"/>
          <w:bCs/>
          <w:i/>
          <w:sz w:val="24"/>
          <w:szCs w:val="24"/>
          <w:u w:val="single"/>
        </w:rPr>
        <w:t>ок</w:t>
      </w:r>
      <w:r w:rsidR="00927CEC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>) накопления твердых коммунальных отходов на территории городского округа ЗАТО Северск Томской области</w:t>
      </w:r>
      <w:bookmarkStart w:id="0" w:name="_GoBack"/>
      <w:bookmarkEnd w:id="0"/>
      <w:r w:rsidR="00927CEC" w:rsidRPr="00F6675C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</w:t>
      </w:r>
    </w:p>
    <w:p w14:paraId="150CFDEC" w14:textId="77777777" w:rsidR="00927CEC" w:rsidRPr="00F6675C" w:rsidRDefault="00927CEC" w:rsidP="00927CE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EFD94E3" w14:textId="77777777" w:rsidR="00CF2D95" w:rsidRPr="00F6675C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2C2E0DEF" w14:textId="5EA8C85C" w:rsidR="00DC6A26" w:rsidRPr="000B61F9" w:rsidRDefault="006B3FE3" w:rsidP="00DC6A26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B61F9"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юридические лица, индивидуальные предприниматели, </w:t>
      </w:r>
      <w:r w:rsidR="00C202C9" w:rsidRPr="000B61F9">
        <w:rPr>
          <w:rFonts w:ascii="Times New Roman" w:hAnsi="Times New Roman" w:cs="Times New Roman"/>
          <w:i/>
          <w:sz w:val="24"/>
          <w:szCs w:val="24"/>
          <w:u w:val="single"/>
        </w:rPr>
        <w:t xml:space="preserve">которые создали </w:t>
      </w:r>
      <w:r w:rsidR="00927CEC" w:rsidRPr="000B61F9">
        <w:rPr>
          <w:rFonts w:ascii="Times New Roman" w:hAnsi="Times New Roman" w:cs="Times New Roman"/>
          <w:bCs/>
          <w:i/>
          <w:sz w:val="24"/>
          <w:szCs w:val="24"/>
          <w:u w:val="single"/>
        </w:rPr>
        <w:t>мест</w:t>
      </w:r>
      <w:r w:rsidR="00C202C9" w:rsidRPr="000B61F9">
        <w:rPr>
          <w:rFonts w:ascii="Times New Roman" w:hAnsi="Times New Roman" w:cs="Times New Roman"/>
          <w:bCs/>
          <w:i/>
          <w:sz w:val="24"/>
          <w:szCs w:val="24"/>
          <w:u w:val="single"/>
        </w:rPr>
        <w:t>а</w:t>
      </w:r>
      <w:r w:rsidR="00927CEC" w:rsidRPr="000B61F9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(площадки) накопления твердых коммунальных отходов</w:t>
      </w:r>
      <w:r w:rsidR="00927CEC" w:rsidRPr="000B61F9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202C9" w:rsidRPr="000B61F9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</w:t>
      </w:r>
      <w:proofErr w:type="gramStart"/>
      <w:r w:rsidR="00C202C9" w:rsidRPr="000B61F9">
        <w:rPr>
          <w:rFonts w:ascii="Times New Roman" w:hAnsi="Times New Roman" w:cs="Times New Roman"/>
          <w:i/>
          <w:sz w:val="24"/>
          <w:szCs w:val="24"/>
          <w:u w:val="single"/>
        </w:rPr>
        <w:t>территории</w:t>
      </w:r>
      <w:proofErr w:type="gramEnd"/>
      <w:r w:rsidR="00C202C9" w:rsidRPr="000B61F9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14:paraId="39CC00ED" w14:textId="77777777" w:rsidR="0098700C" w:rsidRPr="00F6675C" w:rsidRDefault="0098700C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24C4F06" w14:textId="77777777" w:rsidR="00CF2D95" w:rsidRPr="00F6675C" w:rsidRDefault="00CF2D95" w:rsidP="009870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24808B99" w14:textId="77777777" w:rsidR="00E8595D" w:rsidRPr="00F6675C" w:rsidRDefault="00E8595D" w:rsidP="00E8595D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>Изменени</w:t>
      </w:r>
      <w:r w:rsidR="002F1AD6" w:rsidRPr="00F6675C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F1AD6" w:rsidRPr="00F6675C">
        <w:rPr>
          <w:rFonts w:ascii="Times New Roman" w:hAnsi="Times New Roman" w:cs="Times New Roman"/>
          <w:i/>
          <w:sz w:val="24"/>
          <w:szCs w:val="24"/>
          <w:u w:val="single"/>
        </w:rPr>
        <w:t>функции</w:t>
      </w: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 предусмотрено</w:t>
      </w:r>
    </w:p>
    <w:p w14:paraId="72782E11" w14:textId="77777777" w:rsidR="00CF2D95" w:rsidRPr="00F6675C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lastRenderedPageBreak/>
        <w:t xml:space="preserve">6. Оценка дополнительных расходов (доходов) </w:t>
      </w:r>
      <w:proofErr w:type="gramStart"/>
      <w:r w:rsidRPr="00F6675C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F6675C">
        <w:rPr>
          <w:rFonts w:ascii="Times New Roman" w:hAnsi="Times New Roman" w:cs="Times New Roman"/>
          <w:sz w:val="24"/>
          <w:szCs w:val="24"/>
        </w:rPr>
        <w:t xml:space="preserve"> ЗАТО Северск, связанных</w:t>
      </w:r>
      <w:r w:rsidRPr="00F6675C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 w:rsidRPr="00F6675C">
        <w:rPr>
          <w:rFonts w:ascii="Times New Roman" w:hAnsi="Times New Roman" w:cs="Times New Roman"/>
          <w:sz w:val="24"/>
          <w:szCs w:val="24"/>
        </w:rPr>
        <w:t>ов</w:t>
      </w:r>
      <w:r w:rsidRPr="00F6675C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 w:rsidRPr="00F6675C">
        <w:rPr>
          <w:rFonts w:ascii="Times New Roman" w:hAnsi="Times New Roman" w:cs="Times New Roman"/>
          <w:sz w:val="24"/>
          <w:szCs w:val="24"/>
        </w:rPr>
        <w:t>ов</w:t>
      </w:r>
      <w:r w:rsidRPr="00F6675C">
        <w:rPr>
          <w:rFonts w:ascii="Times New Roman" w:hAnsi="Times New Roman" w:cs="Times New Roman"/>
          <w:sz w:val="24"/>
          <w:szCs w:val="24"/>
        </w:rPr>
        <w:t>):</w:t>
      </w:r>
    </w:p>
    <w:p w14:paraId="078C38F1" w14:textId="1C55AE2A" w:rsidR="000616C1" w:rsidRPr="00F6675C" w:rsidRDefault="000616C1" w:rsidP="0029295B">
      <w:pPr>
        <w:pStyle w:val="ConsPlusNonformat"/>
        <w:spacing w:after="20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>Дополнительные расходы местного бюджета</w:t>
      </w:r>
      <w:r w:rsidR="006B3FE3"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A53953" w:rsidRPr="00F6675C">
        <w:rPr>
          <w:rFonts w:ascii="Times New Roman" w:hAnsi="Times New Roman" w:cs="Times New Roman"/>
          <w:i/>
          <w:sz w:val="24"/>
          <w:szCs w:val="24"/>
          <w:u w:val="single"/>
        </w:rPr>
        <w:t>не предусмотрены.</w:t>
      </w:r>
    </w:p>
    <w:p w14:paraId="4A52FC23" w14:textId="77777777" w:rsidR="00F026E9" w:rsidRPr="00F6675C" w:rsidRDefault="00CF2D95" w:rsidP="00F026E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7. Изменение обязанностей (ограничений) потенциальных адресатов</w:t>
      </w:r>
      <w:r w:rsidR="00465BC3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60842F93" w14:textId="22CAA3DD" w:rsidR="00F026E9" w:rsidRPr="00F6675C" w:rsidRDefault="00F026E9" w:rsidP="00F026E9">
      <w:pPr>
        <w:pStyle w:val="ConsPlusNormal"/>
        <w:widowControl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</w:pPr>
      <w:r w:rsidRPr="00F6675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Принятие нормативного правового акта не повлечет изменения обязанностей (ограничений) потенциальных адресатов предлагаемого правового регулирования и дополнительных расходов (доходов)</w:t>
      </w:r>
      <w:r w:rsidR="00015DD9" w:rsidRPr="00F6675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.</w:t>
      </w:r>
    </w:p>
    <w:p w14:paraId="20703FD7" w14:textId="4A22088C" w:rsidR="00CF2D95" w:rsidRPr="00F6675C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8. Оценка рисков неблагоприятных последствий применения предлагаемого</w:t>
      </w:r>
      <w:r w:rsidR="00465BC3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14:paraId="0D4DD6AD" w14:textId="77777777" w:rsidR="00FC2DDA" w:rsidRPr="00F6675C" w:rsidRDefault="000616C1" w:rsidP="00FC2DDA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F6675C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</w:p>
    <w:p w14:paraId="7E316DD5" w14:textId="77777777" w:rsidR="00CF2D95" w:rsidRPr="00F6675C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494F6D0E" w14:textId="502653EF" w:rsidR="00CF2D95" w:rsidRPr="00F6675C" w:rsidRDefault="000616C1" w:rsidP="0029295B">
      <w:pPr>
        <w:pStyle w:val="ConsPlusNormal"/>
        <w:widowControl/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F6675C">
        <w:rPr>
          <w:rFonts w:ascii="Times New Roman" w:hAnsi="Times New Roman" w:cs="Times New Roman"/>
          <w:i/>
          <w:sz w:val="24"/>
          <w:szCs w:val="24"/>
          <w:u w:val="single"/>
        </w:rPr>
        <w:t>льтернатив</w:t>
      </w:r>
      <w:r w:rsidR="00015DD9" w:rsidRPr="00F6675C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="00BC2749"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7C6FE2" w:rsidRPr="00F6675C">
        <w:rPr>
          <w:rFonts w:ascii="Times New Roman" w:hAnsi="Times New Roman" w:cs="Times New Roman"/>
          <w:i/>
          <w:sz w:val="24"/>
          <w:szCs w:val="24"/>
          <w:u w:val="single"/>
        </w:rPr>
        <w:t>нет</w:t>
      </w:r>
    </w:p>
    <w:p w14:paraId="0717827D" w14:textId="77777777" w:rsidR="00CF2D95" w:rsidRPr="00F6675C" w:rsidRDefault="00CF2D95" w:rsidP="009870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вступления</w:t>
      </w:r>
      <w:r w:rsidR="0098700C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2BF5A511" w14:textId="77777777" w:rsidR="00CF2D95" w:rsidRPr="00F6675C" w:rsidRDefault="000616C1">
      <w:pPr>
        <w:rPr>
          <w:rFonts w:ascii="Arial" w:hAnsi="Arial" w:cs="Arial"/>
          <w:i/>
          <w:sz w:val="20"/>
          <w:szCs w:val="20"/>
          <w:u w:val="single"/>
          <w:lang w:eastAsia="ru-RU"/>
        </w:rPr>
      </w:pPr>
      <w:r w:rsidRPr="00F6675C">
        <w:rPr>
          <w:rFonts w:ascii="Times New Roman" w:hAnsi="Times New Roman"/>
          <w:i/>
          <w:sz w:val="24"/>
          <w:szCs w:val="24"/>
          <w:u w:val="single"/>
        </w:rPr>
        <w:t>Н</w:t>
      </w:r>
      <w:r w:rsidR="00FC2DDA" w:rsidRPr="00F6675C">
        <w:rPr>
          <w:rFonts w:ascii="Times New Roman" w:hAnsi="Times New Roman"/>
          <w:i/>
          <w:sz w:val="24"/>
          <w:szCs w:val="24"/>
          <w:u w:val="single"/>
        </w:rPr>
        <w:t>е требуется</w:t>
      </w:r>
    </w:p>
    <w:p w14:paraId="09CA44BC" w14:textId="77777777" w:rsidR="00CF2D95" w:rsidRPr="00F6675C" w:rsidRDefault="00CF2D95" w:rsidP="0098700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11.Сведения о проведении публичных консультаций:</w:t>
      </w:r>
    </w:p>
    <w:p w14:paraId="2FBBA5AF" w14:textId="77777777" w:rsidR="00B42F6B" w:rsidRPr="00F6675C" w:rsidRDefault="00B42F6B" w:rsidP="00B42F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3A464A17" w14:textId="04E3DA93" w:rsidR="00470A0E" w:rsidRPr="00F6675C" w:rsidRDefault="00FF1F2C" w:rsidP="0047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hyperlink r:id="rId9" w:history="1">
        <w:r w:rsidR="00DC6A26" w:rsidRPr="00F6675C">
          <w:rPr>
            <w:rStyle w:val="a3"/>
            <w:rFonts w:ascii="Times New Roman" w:hAnsi="Times New Roman"/>
            <w:i/>
            <w:color w:val="auto"/>
            <w:sz w:val="24"/>
            <w:szCs w:val="24"/>
            <w:lang w:eastAsia="ru-RU"/>
          </w:rPr>
          <w:t>https://зато-северск.рф/rating/front/index?type=6</w:t>
        </w:r>
      </w:hyperlink>
      <w:r w:rsidR="00DC6A26" w:rsidRPr="00F6675C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</w:t>
      </w:r>
    </w:p>
    <w:p w14:paraId="429DAE2B" w14:textId="77777777" w:rsidR="00470A0E" w:rsidRPr="00F6675C" w:rsidRDefault="00470A0E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EAB9D34" w14:textId="77777777" w:rsidR="00CF2D95" w:rsidRPr="00F6675C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78BAAEED" w14:textId="1F74661A" w:rsidR="00CF2D95" w:rsidRPr="00F6675C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начало: «</w:t>
      </w:r>
      <w:r w:rsidR="00927CEC" w:rsidRPr="00F6675C">
        <w:rPr>
          <w:rFonts w:ascii="Times New Roman" w:hAnsi="Times New Roman" w:cs="Times New Roman"/>
          <w:sz w:val="24"/>
          <w:szCs w:val="24"/>
        </w:rPr>
        <w:t>17</w:t>
      </w:r>
      <w:r w:rsidRPr="00F6675C">
        <w:rPr>
          <w:rFonts w:ascii="Times New Roman" w:hAnsi="Times New Roman" w:cs="Times New Roman"/>
          <w:sz w:val="24"/>
          <w:szCs w:val="24"/>
        </w:rPr>
        <w:t xml:space="preserve">» </w:t>
      </w:r>
      <w:r w:rsidR="00927CEC" w:rsidRPr="00F6675C">
        <w:rPr>
          <w:rFonts w:ascii="Times New Roman" w:hAnsi="Times New Roman" w:cs="Times New Roman"/>
          <w:sz w:val="24"/>
          <w:szCs w:val="24"/>
        </w:rPr>
        <w:t>апреля 2024</w:t>
      </w:r>
      <w:r w:rsidR="00265F4C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г.;</w:t>
      </w:r>
    </w:p>
    <w:p w14:paraId="2CD5AE8A" w14:textId="5C684D2D" w:rsidR="00CF2D95" w:rsidRPr="00F6675C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окончание: «</w:t>
      </w:r>
      <w:r w:rsidR="0033017D" w:rsidRPr="00F6675C">
        <w:rPr>
          <w:rFonts w:ascii="Times New Roman" w:hAnsi="Times New Roman" w:cs="Times New Roman"/>
          <w:sz w:val="24"/>
          <w:szCs w:val="24"/>
        </w:rPr>
        <w:t>0</w:t>
      </w:r>
      <w:r w:rsidR="00015DD9" w:rsidRPr="00F6675C">
        <w:rPr>
          <w:rFonts w:ascii="Times New Roman" w:hAnsi="Times New Roman" w:cs="Times New Roman"/>
          <w:sz w:val="24"/>
          <w:szCs w:val="24"/>
        </w:rPr>
        <w:t>2</w:t>
      </w:r>
      <w:r w:rsidRPr="00F6675C">
        <w:rPr>
          <w:rFonts w:ascii="Times New Roman" w:hAnsi="Times New Roman" w:cs="Times New Roman"/>
          <w:sz w:val="24"/>
          <w:szCs w:val="24"/>
        </w:rPr>
        <w:t xml:space="preserve">» </w:t>
      </w:r>
      <w:r w:rsidR="00927CEC" w:rsidRPr="00F6675C">
        <w:rPr>
          <w:rFonts w:ascii="Times New Roman" w:hAnsi="Times New Roman" w:cs="Times New Roman"/>
          <w:sz w:val="24"/>
          <w:szCs w:val="24"/>
        </w:rPr>
        <w:t>мая</w:t>
      </w:r>
      <w:r w:rsidR="00923007" w:rsidRPr="00F6675C">
        <w:rPr>
          <w:rFonts w:ascii="Times New Roman" w:hAnsi="Times New Roman" w:cs="Times New Roman"/>
          <w:sz w:val="24"/>
          <w:szCs w:val="24"/>
        </w:rPr>
        <w:t xml:space="preserve"> </w:t>
      </w:r>
      <w:r w:rsidRPr="00F6675C">
        <w:rPr>
          <w:rFonts w:ascii="Times New Roman" w:hAnsi="Times New Roman" w:cs="Times New Roman"/>
          <w:sz w:val="24"/>
          <w:szCs w:val="24"/>
        </w:rPr>
        <w:t>20</w:t>
      </w:r>
      <w:r w:rsidR="00334C3E" w:rsidRPr="00F6675C">
        <w:rPr>
          <w:rFonts w:ascii="Times New Roman" w:hAnsi="Times New Roman" w:cs="Times New Roman"/>
          <w:sz w:val="24"/>
          <w:szCs w:val="24"/>
        </w:rPr>
        <w:t>2</w:t>
      </w:r>
      <w:r w:rsidR="00927CEC" w:rsidRPr="00F6675C">
        <w:rPr>
          <w:rFonts w:ascii="Times New Roman" w:hAnsi="Times New Roman" w:cs="Times New Roman"/>
          <w:sz w:val="24"/>
          <w:szCs w:val="24"/>
        </w:rPr>
        <w:t>4</w:t>
      </w:r>
      <w:r w:rsidRPr="00F6675C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6CF4933" w14:textId="77777777" w:rsidR="00470A0E" w:rsidRPr="00F6675C" w:rsidRDefault="00470A0E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C95A21A" w14:textId="77777777" w:rsidR="00CF2D95" w:rsidRPr="00F6675C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33787B3D" w14:textId="77777777" w:rsidR="00CF2D95" w:rsidRPr="00F6675C" w:rsidRDefault="007205BF" w:rsidP="0083673A">
      <w:pPr>
        <w:pStyle w:val="ConsPlusNormal"/>
        <w:widowControl/>
        <w:ind w:firstLine="0"/>
        <w:jc w:val="both"/>
        <w:rPr>
          <w:i/>
          <w:u w:val="single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301CAB0D" w14:textId="77777777" w:rsidR="00214D24" w:rsidRPr="00F6675C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6DAEE09" w14:textId="77777777" w:rsidR="00334C3E" w:rsidRPr="00F6675C" w:rsidRDefault="00334C3E" w:rsidP="00334C3E">
      <w:pPr>
        <w:pStyle w:val="ConsPlusNormal"/>
        <w:widowControl/>
        <w:ind w:firstLine="0"/>
        <w:jc w:val="both"/>
        <w:rPr>
          <w:i/>
          <w:u w:val="single"/>
        </w:rPr>
      </w:pPr>
      <w:r w:rsidRPr="00F6675C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27EAA0B8" w14:textId="77777777" w:rsidR="00334C3E" w:rsidRPr="00F6675C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247753" w14:textId="77777777" w:rsidR="000616C1" w:rsidRPr="00F6675C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A7C5EB9" w14:textId="77777777" w:rsidR="00DD395C" w:rsidRPr="00F6675C" w:rsidRDefault="00DD395C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2915283" w14:textId="6513C03A" w:rsidR="00235AAC" w:rsidRPr="00F6675C" w:rsidRDefault="00AC49E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Начальник отдела охраны окружающей среды</w:t>
      </w:r>
    </w:p>
    <w:p w14:paraId="5BE7C23F" w14:textId="4D9DEF18" w:rsidR="00AC49E2" w:rsidRPr="00F6675C" w:rsidRDefault="00AC49E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 xml:space="preserve">и природных ресурсов </w:t>
      </w:r>
      <w:proofErr w:type="gramStart"/>
      <w:r w:rsidRPr="00F6675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F6675C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0C17491B" w14:textId="6F405AF5" w:rsidR="00CF2D95" w:rsidRPr="00F6675C" w:rsidRDefault="00AC49E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>Моисеева Любовь Андреевна</w:t>
      </w:r>
      <w:r w:rsidR="00D56F15" w:rsidRPr="00F6675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10702" w:rsidRPr="00F6675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42F6B" w:rsidRPr="00F6675C">
        <w:rPr>
          <w:rFonts w:ascii="Times New Roman" w:hAnsi="Times New Roman" w:cs="Times New Roman"/>
          <w:sz w:val="24"/>
          <w:szCs w:val="24"/>
        </w:rPr>
        <w:t>__________</w:t>
      </w:r>
      <w:r w:rsidR="00510702" w:rsidRPr="00F6675C">
        <w:rPr>
          <w:rFonts w:ascii="Times New Roman" w:hAnsi="Times New Roman" w:cs="Times New Roman"/>
          <w:sz w:val="24"/>
          <w:szCs w:val="24"/>
        </w:rPr>
        <w:t xml:space="preserve">             __________________</w:t>
      </w:r>
    </w:p>
    <w:p w14:paraId="745C384B" w14:textId="77777777" w:rsidR="00CF2D95" w:rsidRPr="00F6675C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6675C">
        <w:rPr>
          <w:rFonts w:ascii="Times New Roman" w:hAnsi="Times New Roman" w:cs="Times New Roman"/>
          <w:sz w:val="24"/>
          <w:szCs w:val="24"/>
        </w:rPr>
        <w:t xml:space="preserve">     </w:t>
      </w:r>
      <w:r w:rsidR="00E3152E" w:rsidRPr="00F6675C">
        <w:rPr>
          <w:rFonts w:ascii="Times New Roman" w:hAnsi="Times New Roman" w:cs="Times New Roman"/>
          <w:sz w:val="24"/>
          <w:szCs w:val="24"/>
        </w:rPr>
        <w:t xml:space="preserve">      </w:t>
      </w:r>
      <w:r w:rsidRPr="00F6675C">
        <w:rPr>
          <w:rFonts w:ascii="Times New Roman" w:hAnsi="Times New Roman" w:cs="Times New Roman"/>
          <w:sz w:val="24"/>
          <w:szCs w:val="24"/>
        </w:rPr>
        <w:t xml:space="preserve">      (Ф.И.О.)             </w:t>
      </w:r>
      <w:r w:rsidR="00E3152E" w:rsidRPr="00F6675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14D24" w:rsidRPr="00F6675C">
        <w:rPr>
          <w:rFonts w:ascii="Times New Roman" w:hAnsi="Times New Roman" w:cs="Times New Roman"/>
          <w:sz w:val="24"/>
          <w:szCs w:val="24"/>
        </w:rPr>
        <w:t xml:space="preserve">      </w:t>
      </w:r>
      <w:r w:rsidR="00E3152E" w:rsidRPr="00F6675C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6675C">
        <w:rPr>
          <w:rFonts w:ascii="Times New Roman" w:hAnsi="Times New Roman" w:cs="Times New Roman"/>
          <w:sz w:val="24"/>
          <w:szCs w:val="24"/>
        </w:rPr>
        <w:t xml:space="preserve">  </w:t>
      </w:r>
      <w:r w:rsidR="00753988" w:rsidRPr="00F6675C">
        <w:rPr>
          <w:rFonts w:ascii="Times New Roman" w:hAnsi="Times New Roman" w:cs="Times New Roman"/>
          <w:sz w:val="24"/>
          <w:szCs w:val="24"/>
        </w:rPr>
        <w:t xml:space="preserve">    </w:t>
      </w:r>
      <w:r w:rsidRPr="00F6675C">
        <w:rPr>
          <w:rFonts w:ascii="Times New Roman" w:hAnsi="Times New Roman" w:cs="Times New Roman"/>
          <w:sz w:val="24"/>
          <w:szCs w:val="24"/>
        </w:rPr>
        <w:t xml:space="preserve">       </w:t>
      </w:r>
      <w:r w:rsidR="00B42F6B" w:rsidRPr="00F6675C">
        <w:rPr>
          <w:rFonts w:ascii="Times New Roman" w:hAnsi="Times New Roman" w:cs="Times New Roman"/>
          <w:sz w:val="24"/>
          <w:szCs w:val="24"/>
        </w:rPr>
        <w:t xml:space="preserve"> дата</w:t>
      </w:r>
      <w:r w:rsidR="00E3152E" w:rsidRPr="00F6675C">
        <w:rPr>
          <w:rFonts w:ascii="Times New Roman" w:hAnsi="Times New Roman" w:cs="Times New Roman"/>
          <w:sz w:val="24"/>
          <w:szCs w:val="24"/>
        </w:rPr>
        <w:t xml:space="preserve">   </w:t>
      </w:r>
      <w:r w:rsidRPr="00F6675C">
        <w:rPr>
          <w:rFonts w:ascii="Times New Roman" w:hAnsi="Times New Roman" w:cs="Times New Roman"/>
          <w:sz w:val="24"/>
          <w:szCs w:val="24"/>
        </w:rPr>
        <w:t xml:space="preserve">  </w:t>
      </w:r>
      <w:r w:rsidR="00214D24" w:rsidRPr="00F6675C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F6675C">
        <w:rPr>
          <w:rFonts w:ascii="Times New Roman" w:hAnsi="Times New Roman" w:cs="Times New Roman"/>
          <w:sz w:val="24"/>
          <w:szCs w:val="24"/>
        </w:rPr>
        <w:t xml:space="preserve">   Подпись</w:t>
      </w:r>
    </w:p>
    <w:p w14:paraId="10E88AE3" w14:textId="77777777" w:rsidR="00CF2D95" w:rsidRPr="00F6675C" w:rsidRDefault="00CF2D95" w:rsidP="00DE115F">
      <w:pPr>
        <w:rPr>
          <w:rFonts w:ascii="Times New Roman" w:hAnsi="Times New Roman"/>
          <w:sz w:val="24"/>
          <w:szCs w:val="24"/>
        </w:rPr>
      </w:pPr>
    </w:p>
    <w:sectPr w:rsidR="00CF2D95" w:rsidRPr="00F6675C" w:rsidSect="000616C1">
      <w:headerReference w:type="even" r:id="rId10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A9B6BC" w14:textId="77777777" w:rsidR="00CA52DF" w:rsidRDefault="00CA52DF" w:rsidP="003F7F8C">
      <w:pPr>
        <w:spacing w:after="0" w:line="240" w:lineRule="auto"/>
      </w:pPr>
      <w:r>
        <w:separator/>
      </w:r>
    </w:p>
  </w:endnote>
  <w:endnote w:type="continuationSeparator" w:id="0">
    <w:p w14:paraId="5CC6380B" w14:textId="77777777" w:rsidR="00CA52DF" w:rsidRDefault="00CA52DF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EF7975" w14:textId="77777777" w:rsidR="00CA52DF" w:rsidRDefault="00CA52DF" w:rsidP="003F7F8C">
      <w:pPr>
        <w:spacing w:after="0" w:line="240" w:lineRule="auto"/>
      </w:pPr>
      <w:r>
        <w:separator/>
      </w:r>
    </w:p>
  </w:footnote>
  <w:footnote w:type="continuationSeparator" w:id="0">
    <w:p w14:paraId="42DA415F" w14:textId="77777777" w:rsidR="00CA52DF" w:rsidRDefault="00CA52DF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6C265" w14:textId="49E598A3" w:rsidR="00842E8C" w:rsidRDefault="00910307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368E5F5F" wp14:editId="4FAA0DF0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ED9C5A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8E5F5F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0EED9C5A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546F10"/>
    <w:multiLevelType w:val="multilevel"/>
    <w:tmpl w:val="A45AA3E6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suff w:val="space"/>
      <w:lvlText w:val="%3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evenAndOddHeaders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D5"/>
    <w:rsid w:val="00015D93"/>
    <w:rsid w:val="00015DD9"/>
    <w:rsid w:val="00020BD5"/>
    <w:rsid w:val="000513C4"/>
    <w:rsid w:val="000616C1"/>
    <w:rsid w:val="00065286"/>
    <w:rsid w:val="00066084"/>
    <w:rsid w:val="00090764"/>
    <w:rsid w:val="000931BC"/>
    <w:rsid w:val="0009740D"/>
    <w:rsid w:val="000B28A4"/>
    <w:rsid w:val="000B61F9"/>
    <w:rsid w:val="000D1E15"/>
    <w:rsid w:val="000E5596"/>
    <w:rsid w:val="0013390E"/>
    <w:rsid w:val="00147BFE"/>
    <w:rsid w:val="00151F28"/>
    <w:rsid w:val="001562CA"/>
    <w:rsid w:val="00175073"/>
    <w:rsid w:val="001A3884"/>
    <w:rsid w:val="001B2A17"/>
    <w:rsid w:val="001B7DAD"/>
    <w:rsid w:val="001D6FEC"/>
    <w:rsid w:val="001F717D"/>
    <w:rsid w:val="0020182F"/>
    <w:rsid w:val="0020533C"/>
    <w:rsid w:val="00214D24"/>
    <w:rsid w:val="00215075"/>
    <w:rsid w:val="00216F26"/>
    <w:rsid w:val="00220E68"/>
    <w:rsid w:val="002264F6"/>
    <w:rsid w:val="00231EBA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169B"/>
    <w:rsid w:val="002A58CC"/>
    <w:rsid w:val="002B36A9"/>
    <w:rsid w:val="002B7BA2"/>
    <w:rsid w:val="002C7309"/>
    <w:rsid w:val="002E324C"/>
    <w:rsid w:val="002F007A"/>
    <w:rsid w:val="002F1AD6"/>
    <w:rsid w:val="002F28CD"/>
    <w:rsid w:val="002F7D12"/>
    <w:rsid w:val="00304470"/>
    <w:rsid w:val="00313519"/>
    <w:rsid w:val="0033017D"/>
    <w:rsid w:val="00334C3E"/>
    <w:rsid w:val="003445DB"/>
    <w:rsid w:val="00352429"/>
    <w:rsid w:val="00354332"/>
    <w:rsid w:val="0036020A"/>
    <w:rsid w:val="00360487"/>
    <w:rsid w:val="003641AF"/>
    <w:rsid w:val="003715A3"/>
    <w:rsid w:val="00386FF3"/>
    <w:rsid w:val="003A05C8"/>
    <w:rsid w:val="003B3056"/>
    <w:rsid w:val="003C1BAB"/>
    <w:rsid w:val="003C4A0D"/>
    <w:rsid w:val="003E7FAC"/>
    <w:rsid w:val="003F7F8C"/>
    <w:rsid w:val="004020D2"/>
    <w:rsid w:val="00407448"/>
    <w:rsid w:val="00417A31"/>
    <w:rsid w:val="0043443E"/>
    <w:rsid w:val="0045027B"/>
    <w:rsid w:val="00465BC3"/>
    <w:rsid w:val="00467002"/>
    <w:rsid w:val="00470A0E"/>
    <w:rsid w:val="00485CE2"/>
    <w:rsid w:val="00494B35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137FE"/>
    <w:rsid w:val="005243D3"/>
    <w:rsid w:val="00544939"/>
    <w:rsid w:val="005478B0"/>
    <w:rsid w:val="0055669E"/>
    <w:rsid w:val="00565CDF"/>
    <w:rsid w:val="0056683F"/>
    <w:rsid w:val="005733CE"/>
    <w:rsid w:val="005749F1"/>
    <w:rsid w:val="005807C0"/>
    <w:rsid w:val="00580855"/>
    <w:rsid w:val="005840C6"/>
    <w:rsid w:val="005C49D7"/>
    <w:rsid w:val="005C5FDD"/>
    <w:rsid w:val="005C74F8"/>
    <w:rsid w:val="005D7194"/>
    <w:rsid w:val="005D72DA"/>
    <w:rsid w:val="005E19CA"/>
    <w:rsid w:val="005F0AF1"/>
    <w:rsid w:val="00616553"/>
    <w:rsid w:val="0062232A"/>
    <w:rsid w:val="00624583"/>
    <w:rsid w:val="006338EF"/>
    <w:rsid w:val="00652F5B"/>
    <w:rsid w:val="00657B58"/>
    <w:rsid w:val="00661D62"/>
    <w:rsid w:val="006718B3"/>
    <w:rsid w:val="00682350"/>
    <w:rsid w:val="00684E60"/>
    <w:rsid w:val="00687231"/>
    <w:rsid w:val="006B3C73"/>
    <w:rsid w:val="006B3FE3"/>
    <w:rsid w:val="006B58BC"/>
    <w:rsid w:val="006B6845"/>
    <w:rsid w:val="006C39E0"/>
    <w:rsid w:val="006E16AC"/>
    <w:rsid w:val="006E45F7"/>
    <w:rsid w:val="006E4693"/>
    <w:rsid w:val="007046E5"/>
    <w:rsid w:val="007202A8"/>
    <w:rsid w:val="007205BF"/>
    <w:rsid w:val="00722D94"/>
    <w:rsid w:val="0074029E"/>
    <w:rsid w:val="00742098"/>
    <w:rsid w:val="00745556"/>
    <w:rsid w:val="007471C9"/>
    <w:rsid w:val="00753988"/>
    <w:rsid w:val="0076103F"/>
    <w:rsid w:val="00761867"/>
    <w:rsid w:val="007618B6"/>
    <w:rsid w:val="00791CD7"/>
    <w:rsid w:val="00791DED"/>
    <w:rsid w:val="007A3870"/>
    <w:rsid w:val="007B7E8B"/>
    <w:rsid w:val="007C6FE2"/>
    <w:rsid w:val="007D310C"/>
    <w:rsid w:val="007F70E2"/>
    <w:rsid w:val="008209E1"/>
    <w:rsid w:val="00822967"/>
    <w:rsid w:val="008251EE"/>
    <w:rsid w:val="0083673A"/>
    <w:rsid w:val="00842E8C"/>
    <w:rsid w:val="00844A89"/>
    <w:rsid w:val="00845253"/>
    <w:rsid w:val="0086573D"/>
    <w:rsid w:val="008804C9"/>
    <w:rsid w:val="00881AF4"/>
    <w:rsid w:val="00891B4A"/>
    <w:rsid w:val="008936C8"/>
    <w:rsid w:val="008943B4"/>
    <w:rsid w:val="008A04A9"/>
    <w:rsid w:val="008C16E5"/>
    <w:rsid w:val="008D509D"/>
    <w:rsid w:val="008E3AEB"/>
    <w:rsid w:val="008E4509"/>
    <w:rsid w:val="00910307"/>
    <w:rsid w:val="009103A7"/>
    <w:rsid w:val="00912403"/>
    <w:rsid w:val="009228B6"/>
    <w:rsid w:val="00923007"/>
    <w:rsid w:val="00924A8B"/>
    <w:rsid w:val="00927CEC"/>
    <w:rsid w:val="00932A23"/>
    <w:rsid w:val="00940478"/>
    <w:rsid w:val="0094484F"/>
    <w:rsid w:val="00957AA8"/>
    <w:rsid w:val="00973299"/>
    <w:rsid w:val="0098700C"/>
    <w:rsid w:val="0098783D"/>
    <w:rsid w:val="009A1BD9"/>
    <w:rsid w:val="009A71CB"/>
    <w:rsid w:val="009B3032"/>
    <w:rsid w:val="009C4AB2"/>
    <w:rsid w:val="009C7726"/>
    <w:rsid w:val="00A05939"/>
    <w:rsid w:val="00A05E97"/>
    <w:rsid w:val="00A10F30"/>
    <w:rsid w:val="00A1173A"/>
    <w:rsid w:val="00A12B8E"/>
    <w:rsid w:val="00A15820"/>
    <w:rsid w:val="00A21E42"/>
    <w:rsid w:val="00A34A65"/>
    <w:rsid w:val="00A40660"/>
    <w:rsid w:val="00A50E5A"/>
    <w:rsid w:val="00A53953"/>
    <w:rsid w:val="00A80972"/>
    <w:rsid w:val="00A80D61"/>
    <w:rsid w:val="00A81539"/>
    <w:rsid w:val="00AA6C06"/>
    <w:rsid w:val="00AB50DC"/>
    <w:rsid w:val="00AB7ED4"/>
    <w:rsid w:val="00AC1E94"/>
    <w:rsid w:val="00AC49E2"/>
    <w:rsid w:val="00AC4D84"/>
    <w:rsid w:val="00AD669E"/>
    <w:rsid w:val="00AE4E26"/>
    <w:rsid w:val="00AF1A40"/>
    <w:rsid w:val="00AF4D27"/>
    <w:rsid w:val="00B01569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C125E"/>
    <w:rsid w:val="00BC2749"/>
    <w:rsid w:val="00BC5757"/>
    <w:rsid w:val="00BE2AB5"/>
    <w:rsid w:val="00BE6F5C"/>
    <w:rsid w:val="00C007A7"/>
    <w:rsid w:val="00C02E0F"/>
    <w:rsid w:val="00C202C9"/>
    <w:rsid w:val="00C21327"/>
    <w:rsid w:val="00C376E0"/>
    <w:rsid w:val="00C401EB"/>
    <w:rsid w:val="00C53D4B"/>
    <w:rsid w:val="00C54025"/>
    <w:rsid w:val="00C7482D"/>
    <w:rsid w:val="00C83542"/>
    <w:rsid w:val="00C86045"/>
    <w:rsid w:val="00CA4151"/>
    <w:rsid w:val="00CA52DF"/>
    <w:rsid w:val="00CC3475"/>
    <w:rsid w:val="00CC39F3"/>
    <w:rsid w:val="00CC41D8"/>
    <w:rsid w:val="00CD7E20"/>
    <w:rsid w:val="00CE605B"/>
    <w:rsid w:val="00CF01FC"/>
    <w:rsid w:val="00CF2D95"/>
    <w:rsid w:val="00D00AE1"/>
    <w:rsid w:val="00D1149B"/>
    <w:rsid w:val="00D17FE9"/>
    <w:rsid w:val="00D22D66"/>
    <w:rsid w:val="00D31683"/>
    <w:rsid w:val="00D324EB"/>
    <w:rsid w:val="00D512AE"/>
    <w:rsid w:val="00D56F15"/>
    <w:rsid w:val="00D576DC"/>
    <w:rsid w:val="00D65E1C"/>
    <w:rsid w:val="00D7756D"/>
    <w:rsid w:val="00D83BF2"/>
    <w:rsid w:val="00D972BD"/>
    <w:rsid w:val="00DA44C2"/>
    <w:rsid w:val="00DC6A26"/>
    <w:rsid w:val="00DD395C"/>
    <w:rsid w:val="00DE115F"/>
    <w:rsid w:val="00DF533F"/>
    <w:rsid w:val="00E15B7E"/>
    <w:rsid w:val="00E15ED7"/>
    <w:rsid w:val="00E224AE"/>
    <w:rsid w:val="00E3152E"/>
    <w:rsid w:val="00E4692E"/>
    <w:rsid w:val="00E65768"/>
    <w:rsid w:val="00E76B40"/>
    <w:rsid w:val="00E827F1"/>
    <w:rsid w:val="00E83E9B"/>
    <w:rsid w:val="00E8595D"/>
    <w:rsid w:val="00E909ED"/>
    <w:rsid w:val="00E96B59"/>
    <w:rsid w:val="00EA096B"/>
    <w:rsid w:val="00EB7680"/>
    <w:rsid w:val="00EC0FF7"/>
    <w:rsid w:val="00EC3BC2"/>
    <w:rsid w:val="00EC4FD0"/>
    <w:rsid w:val="00ED22F3"/>
    <w:rsid w:val="00ED3908"/>
    <w:rsid w:val="00ED636D"/>
    <w:rsid w:val="00F026E9"/>
    <w:rsid w:val="00F05ED4"/>
    <w:rsid w:val="00F16B34"/>
    <w:rsid w:val="00F20A0E"/>
    <w:rsid w:val="00F3485F"/>
    <w:rsid w:val="00F5149E"/>
    <w:rsid w:val="00F637F5"/>
    <w:rsid w:val="00F6675C"/>
    <w:rsid w:val="00F673F4"/>
    <w:rsid w:val="00F83009"/>
    <w:rsid w:val="00F90AC7"/>
    <w:rsid w:val="00F92AD6"/>
    <w:rsid w:val="00F942B8"/>
    <w:rsid w:val="00FA7146"/>
    <w:rsid w:val="00FB0CE8"/>
    <w:rsid w:val="00FC03E3"/>
    <w:rsid w:val="00FC0403"/>
    <w:rsid w:val="00FC1EAD"/>
    <w:rsid w:val="00FC2DDA"/>
    <w:rsid w:val="00FC4612"/>
    <w:rsid w:val="00FC5961"/>
    <w:rsid w:val="00FC6FEB"/>
    <w:rsid w:val="00FD5D2E"/>
    <w:rsid w:val="00FD6237"/>
    <w:rsid w:val="00FF1F2C"/>
    <w:rsid w:val="00FF261C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3A635DEF"/>
  <w15:chartTrackingRefBased/>
  <w15:docId w15:val="{0CA8FDD1-3B43-4475-B033-68E3715D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b">
    <w:name w:val="annotation reference"/>
    <w:basedOn w:val="a0"/>
    <w:rsid w:val="00015DD9"/>
    <w:rPr>
      <w:sz w:val="16"/>
      <w:szCs w:val="16"/>
    </w:rPr>
  </w:style>
  <w:style w:type="paragraph" w:styleId="ac">
    <w:name w:val="annotation text"/>
    <w:basedOn w:val="a"/>
    <w:link w:val="ad"/>
    <w:rsid w:val="00015DD9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015DD9"/>
    <w:rPr>
      <w:rFonts w:eastAsia="Times New Roman"/>
      <w:lang w:eastAsia="en-US"/>
    </w:rPr>
  </w:style>
  <w:style w:type="paragraph" w:styleId="ae">
    <w:name w:val="annotation subject"/>
    <w:basedOn w:val="ac"/>
    <w:next w:val="ac"/>
    <w:link w:val="af"/>
    <w:rsid w:val="00015DD9"/>
    <w:rPr>
      <w:b/>
      <w:bCs/>
    </w:rPr>
  </w:style>
  <w:style w:type="character" w:customStyle="1" w:styleId="af">
    <w:name w:val="Тема примечания Знак"/>
    <w:basedOn w:val="ad"/>
    <w:link w:val="ae"/>
    <w:rsid w:val="00015DD9"/>
    <w:rPr>
      <w:rFonts w:eastAsia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colog@severskn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/rating/front/index?type=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2A909-11C7-45AC-8434-31B7B18E8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455</Words>
  <Characters>4029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Negodina</dc:creator>
  <cp:keywords/>
  <cp:lastModifiedBy>Guskova</cp:lastModifiedBy>
  <cp:revision>5</cp:revision>
  <cp:lastPrinted>2020-02-19T04:34:00Z</cp:lastPrinted>
  <dcterms:created xsi:type="dcterms:W3CDTF">2024-04-18T04:16:00Z</dcterms:created>
  <dcterms:modified xsi:type="dcterms:W3CDTF">2024-04-18T04:50:00Z</dcterms:modified>
</cp:coreProperties>
</file>