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256276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01.09.2024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256276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</w:t>
      </w:r>
      <w:r w:rsidR="007706E0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E0030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Pr="005A5FF6">
        <w:rPr>
          <w:rFonts w:ascii="Times New Roman" w:hAnsi="Times New Roman"/>
          <w:sz w:val="24"/>
          <w:szCs w:val="24"/>
        </w:rPr>
        <w:t>правовой а</w:t>
      </w:r>
      <w:proofErr w:type="gramStart"/>
      <w:r w:rsidRPr="005A5FF6">
        <w:rPr>
          <w:rFonts w:ascii="Times New Roman" w:hAnsi="Times New Roman"/>
          <w:sz w:val="24"/>
          <w:szCs w:val="24"/>
        </w:rPr>
        <w:t xml:space="preserve">кт </w:t>
      </w:r>
      <w:r w:rsidR="006E0030">
        <w:rPr>
          <w:rFonts w:ascii="Times New Roman" w:hAnsi="Times New Roman"/>
          <w:sz w:val="24"/>
          <w:szCs w:val="24"/>
        </w:rPr>
        <w:t xml:space="preserve"> в </w:t>
      </w:r>
      <w:r w:rsidR="00E91552">
        <w:rPr>
          <w:rFonts w:ascii="Times New Roman" w:hAnsi="Times New Roman"/>
          <w:sz w:val="24"/>
          <w:szCs w:val="24"/>
        </w:rPr>
        <w:t>сл</w:t>
      </w:r>
      <w:proofErr w:type="gramEnd"/>
      <w:r w:rsidR="00E91552">
        <w:rPr>
          <w:rFonts w:ascii="Times New Roman" w:hAnsi="Times New Roman"/>
          <w:sz w:val="24"/>
          <w:szCs w:val="24"/>
        </w:rPr>
        <w:t xml:space="preserve">едующих </w:t>
      </w:r>
      <w:r w:rsidR="006E0030">
        <w:rPr>
          <w:rFonts w:ascii="Times New Roman" w:hAnsi="Times New Roman"/>
          <w:sz w:val="24"/>
          <w:szCs w:val="24"/>
        </w:rPr>
        <w:t>целях</w:t>
      </w:r>
      <w:r w:rsidR="00E91552">
        <w:rPr>
          <w:rFonts w:ascii="Times New Roman" w:hAnsi="Times New Roman"/>
          <w:sz w:val="24"/>
          <w:szCs w:val="24"/>
        </w:rPr>
        <w:t>:</w:t>
      </w:r>
    </w:p>
    <w:p w:rsidR="002E00B0" w:rsidRDefault="00224FF8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6E003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490BE7">
        <w:rPr>
          <w:rFonts w:ascii="Times New Roman" w:hAnsi="Times New Roman"/>
          <w:sz w:val="24"/>
          <w:szCs w:val="24"/>
        </w:rPr>
        <w:t>приведение в соответствие с</w:t>
      </w:r>
      <w:r w:rsidR="006E0030">
        <w:rPr>
          <w:rFonts w:ascii="Times New Roman" w:hAnsi="Times New Roman"/>
          <w:sz w:val="24"/>
          <w:szCs w:val="24"/>
        </w:rPr>
        <w:t xml:space="preserve"> </w:t>
      </w:r>
      <w:r w:rsidR="00490BE7">
        <w:rPr>
          <w:rFonts w:ascii="Times New Roman" w:hAnsi="Times New Roman"/>
          <w:sz w:val="24"/>
          <w:szCs w:val="24"/>
        </w:rPr>
        <w:t>федеральным законодательством</w:t>
      </w:r>
      <w:r w:rsidR="00490BE7" w:rsidRPr="005A5FF6">
        <w:rPr>
          <w:rFonts w:ascii="Times New Roman" w:hAnsi="Times New Roman"/>
          <w:sz w:val="24"/>
          <w:szCs w:val="24"/>
        </w:rPr>
        <w:t xml:space="preserve"> </w:t>
      </w:r>
      <w:r w:rsidR="005A5FF6" w:rsidRPr="005A5FF6">
        <w:rPr>
          <w:rFonts w:ascii="Times New Roman" w:hAnsi="Times New Roman"/>
          <w:sz w:val="24"/>
          <w:szCs w:val="24"/>
        </w:rPr>
        <w:t>в части</w:t>
      </w:r>
      <w:r w:rsidR="00585F85">
        <w:rPr>
          <w:rFonts w:ascii="Times New Roman" w:hAnsi="Times New Roman"/>
          <w:sz w:val="24"/>
          <w:szCs w:val="24"/>
        </w:rPr>
        <w:t xml:space="preserve"> </w:t>
      </w:r>
      <w:r w:rsidR="00476F0B">
        <w:rPr>
          <w:rFonts w:ascii="Times New Roman" w:hAnsi="Times New Roman"/>
          <w:sz w:val="24"/>
          <w:szCs w:val="24"/>
        </w:rPr>
        <w:t>предоставления арендаторам</w:t>
      </w:r>
      <w:r w:rsidR="00B8201B">
        <w:rPr>
          <w:rFonts w:ascii="Times New Roman" w:hAnsi="Times New Roman"/>
          <w:sz w:val="24"/>
          <w:szCs w:val="24"/>
        </w:rPr>
        <w:t xml:space="preserve"> - субъектам </w:t>
      </w:r>
      <w:proofErr w:type="spellStart"/>
      <w:r w:rsidR="00B8201B">
        <w:rPr>
          <w:rFonts w:ascii="Times New Roman" w:hAnsi="Times New Roman"/>
          <w:sz w:val="24"/>
          <w:szCs w:val="24"/>
        </w:rPr>
        <w:t>МСП</w:t>
      </w:r>
      <w:proofErr w:type="spellEnd"/>
      <w:r w:rsidR="00476F0B">
        <w:rPr>
          <w:rFonts w:ascii="Times New Roman" w:hAnsi="Times New Roman"/>
          <w:sz w:val="24"/>
          <w:szCs w:val="24"/>
        </w:rPr>
        <w:t xml:space="preserve">, заключившим договоры аренды по итогам торгов, </w:t>
      </w:r>
      <w:r w:rsidR="00E91552">
        <w:rPr>
          <w:rFonts w:ascii="Times New Roman" w:hAnsi="Times New Roman"/>
          <w:sz w:val="24"/>
          <w:szCs w:val="24"/>
        </w:rPr>
        <w:t xml:space="preserve">возможности </w:t>
      </w:r>
      <w:r w:rsidR="00476F0B">
        <w:rPr>
          <w:rFonts w:ascii="Times New Roman" w:hAnsi="Times New Roman"/>
          <w:sz w:val="24"/>
          <w:szCs w:val="24"/>
        </w:rPr>
        <w:t>заключения договоров на новый срок без торгов, на основании рыночной оценки арендной платы</w:t>
      </w:r>
      <w:r w:rsidR="00E03574">
        <w:rPr>
          <w:rFonts w:ascii="Times New Roman" w:hAnsi="Times New Roman"/>
          <w:sz w:val="24"/>
          <w:szCs w:val="24"/>
        </w:rPr>
        <w:t>;</w:t>
      </w:r>
      <w:r w:rsidR="002E00B0">
        <w:rPr>
          <w:rFonts w:ascii="Times New Roman" w:hAnsi="Times New Roman"/>
          <w:sz w:val="24"/>
          <w:szCs w:val="24"/>
        </w:rPr>
        <w:t xml:space="preserve"> </w:t>
      </w:r>
    </w:p>
    <w:p w:rsidR="00DF270E" w:rsidRDefault="00DF270E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увеличение базовой ставки арендной платы за недвижимое имущество;</w:t>
      </w:r>
    </w:p>
    <w:p w:rsidR="00E91552" w:rsidRDefault="002C029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91552">
        <w:rPr>
          <w:rFonts w:ascii="Times New Roman" w:hAnsi="Times New Roman"/>
          <w:sz w:val="24"/>
          <w:szCs w:val="24"/>
        </w:rPr>
        <w:t xml:space="preserve">) изменение границ </w:t>
      </w:r>
      <w:proofErr w:type="gramStart"/>
      <w:r w:rsidR="00E91552">
        <w:rPr>
          <w:rFonts w:ascii="Times New Roman" w:hAnsi="Times New Roman"/>
          <w:sz w:val="24"/>
          <w:szCs w:val="24"/>
        </w:rPr>
        <w:t>бизнес-зоны</w:t>
      </w:r>
      <w:proofErr w:type="gramEnd"/>
      <w:r w:rsidR="00E91552">
        <w:rPr>
          <w:rFonts w:ascii="Times New Roman" w:hAnsi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Описание проблем, на решение котор</w:t>
      </w:r>
      <w:r w:rsidR="000A05C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направлено предлагаемое правовое регулирование: </w:t>
      </w:r>
    </w:p>
    <w:p w:rsidR="006E4054" w:rsidRPr="006E4054" w:rsidRDefault="00E91552" w:rsidP="006E4054">
      <w:pPr>
        <w:pStyle w:val="aa"/>
        <w:jc w:val="both"/>
        <w:rPr>
          <w:rFonts w:ascii="Times New Roman" w:hAnsi="Times New Roman"/>
          <w:sz w:val="24"/>
        </w:rPr>
      </w:pPr>
      <w:proofErr w:type="gramStart"/>
      <w:r w:rsidRPr="006E4054">
        <w:rPr>
          <w:rFonts w:ascii="Times New Roman" w:hAnsi="Times New Roman"/>
          <w:sz w:val="24"/>
        </w:rPr>
        <w:t>а) </w:t>
      </w:r>
      <w:r w:rsidR="006E4054" w:rsidRPr="006E4054">
        <w:rPr>
          <w:rFonts w:ascii="Times New Roman" w:hAnsi="Times New Roman"/>
          <w:sz w:val="24"/>
        </w:rPr>
        <w:t>В соответствии с частью 9 статьи 17.1 Федерального закона от 26 июля 2006 года                     № 135-ФЗ «О защите конкуренции» по истечении срока договора аренды государственного или муниципального имущества, заключенного по результатам проведения торгов или без их проведения в соответствии с законодательством Российской Федерации, за исключением случаев, указанных в части 2 настоящей статьи, заключение такого договора на новый срок   с арендатором</w:t>
      </w:r>
      <w:proofErr w:type="gramEnd"/>
      <w:r w:rsidR="006E4054" w:rsidRPr="006E4054">
        <w:rPr>
          <w:rFonts w:ascii="Times New Roman" w:hAnsi="Times New Roman"/>
          <w:sz w:val="24"/>
        </w:rPr>
        <w:t xml:space="preserve">, надлежащим </w:t>
      </w:r>
      <w:proofErr w:type="gramStart"/>
      <w:r w:rsidR="006E4054" w:rsidRPr="006E4054">
        <w:rPr>
          <w:rFonts w:ascii="Times New Roman" w:hAnsi="Times New Roman"/>
          <w:sz w:val="24"/>
        </w:rPr>
        <w:t>образом</w:t>
      </w:r>
      <w:proofErr w:type="gramEnd"/>
      <w:r w:rsidR="006E4054" w:rsidRPr="006E4054">
        <w:rPr>
          <w:rFonts w:ascii="Times New Roman" w:hAnsi="Times New Roman"/>
          <w:sz w:val="24"/>
        </w:rPr>
        <w:t xml:space="preserve"> исполнившим свои обязанности, осуществляется                 без проведения конкурса, аукциона, при одновременном соблюдении следующих условий:</w:t>
      </w:r>
    </w:p>
    <w:p w:rsidR="006E4054" w:rsidRPr="006E4054" w:rsidRDefault="006E4054" w:rsidP="006E4054">
      <w:pPr>
        <w:pStyle w:val="aa"/>
        <w:jc w:val="both"/>
        <w:rPr>
          <w:rFonts w:ascii="Times New Roman" w:hAnsi="Times New Roman"/>
          <w:sz w:val="24"/>
        </w:rPr>
      </w:pPr>
      <w:r w:rsidRPr="006E4054">
        <w:rPr>
          <w:rFonts w:ascii="Times New Roman" w:hAnsi="Times New Roman"/>
          <w:sz w:val="24"/>
        </w:rPr>
        <w:t>1) размер арендной платы определяется по результатам оценки рыночной стоимости объекта, проводимой в соответствии с законодательством, регулирующим оценочную деятельность в Российской Федерации</w:t>
      </w:r>
      <w:r>
        <w:rPr>
          <w:rFonts w:ascii="Times New Roman" w:hAnsi="Times New Roman"/>
          <w:sz w:val="24"/>
        </w:rPr>
        <w:t>;</w:t>
      </w:r>
    </w:p>
    <w:p w:rsidR="006E4054" w:rsidRPr="006E4054" w:rsidRDefault="006E4054" w:rsidP="006E4054">
      <w:pPr>
        <w:pStyle w:val="aa"/>
        <w:jc w:val="both"/>
        <w:rPr>
          <w:rFonts w:ascii="Times New Roman" w:hAnsi="Times New Roman"/>
          <w:sz w:val="24"/>
        </w:rPr>
      </w:pPr>
      <w:r w:rsidRPr="006E4054">
        <w:rPr>
          <w:rFonts w:ascii="Times New Roman" w:hAnsi="Times New Roman"/>
          <w:sz w:val="24"/>
        </w:rPr>
        <w:t>2) минимальный срок, на который перезаключается договор аренды, должен составлять не менее чем три года. Срок может быть уменьшен только на основании заявления арендатора.</w:t>
      </w:r>
    </w:p>
    <w:p w:rsidR="00731D61" w:rsidRDefault="006E4054" w:rsidP="00731D61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</w:t>
      </w:r>
      <w:proofErr w:type="spellStart"/>
      <w:r>
        <w:rPr>
          <w:rFonts w:ascii="Times New Roman" w:hAnsi="Times New Roman"/>
          <w:sz w:val="24"/>
          <w:szCs w:val="24"/>
        </w:rPr>
        <w:t>НПА</w:t>
      </w:r>
      <w:proofErr w:type="spellEnd"/>
      <w:r>
        <w:rPr>
          <w:rFonts w:ascii="Times New Roman" w:hAnsi="Times New Roman"/>
          <w:sz w:val="24"/>
          <w:szCs w:val="24"/>
        </w:rPr>
        <w:t xml:space="preserve"> такая возможность не предусмотрена;</w:t>
      </w:r>
    </w:p>
    <w:p w:rsidR="007B34BF" w:rsidRPr="007B34BF" w:rsidRDefault="006E4054" w:rsidP="007B34BF">
      <w:pPr>
        <w:pStyle w:val="aa"/>
        <w:jc w:val="both"/>
        <w:rPr>
          <w:rFonts w:ascii="Times New Roman" w:hAnsi="Times New Roman"/>
          <w:sz w:val="24"/>
        </w:rPr>
      </w:pPr>
      <w:r w:rsidRPr="007B34BF">
        <w:rPr>
          <w:rFonts w:ascii="Times New Roman" w:hAnsi="Times New Roman"/>
          <w:sz w:val="24"/>
        </w:rPr>
        <w:t>б) </w:t>
      </w:r>
      <w:r w:rsidR="007B34BF">
        <w:rPr>
          <w:rFonts w:ascii="Times New Roman" w:hAnsi="Times New Roman"/>
          <w:sz w:val="24"/>
        </w:rPr>
        <w:t>р</w:t>
      </w:r>
      <w:r w:rsidR="007B34BF" w:rsidRPr="007B34BF">
        <w:rPr>
          <w:rFonts w:ascii="Times New Roman" w:hAnsi="Times New Roman"/>
          <w:sz w:val="24"/>
        </w:rPr>
        <w:t xml:space="preserve">азмер базовой ставки арендной платы за муниципальные нежилые объекты в последний раз был увеличен </w:t>
      </w:r>
      <w:r w:rsidR="007B34BF">
        <w:rPr>
          <w:rFonts w:ascii="Times New Roman" w:hAnsi="Times New Roman"/>
          <w:sz w:val="24"/>
        </w:rPr>
        <w:t>с</w:t>
      </w:r>
      <w:r w:rsidR="007B34BF" w:rsidRPr="007B34BF">
        <w:rPr>
          <w:rFonts w:ascii="Times New Roman" w:hAnsi="Times New Roman"/>
          <w:sz w:val="24"/>
        </w:rPr>
        <w:t xml:space="preserve"> 01.01.2019. </w:t>
      </w:r>
    </w:p>
    <w:p w:rsidR="007B34BF" w:rsidRPr="007B34BF" w:rsidRDefault="007B34BF" w:rsidP="007B34BF">
      <w:pPr>
        <w:pStyle w:val="aa"/>
        <w:jc w:val="both"/>
        <w:rPr>
          <w:rFonts w:ascii="Times New Roman" w:hAnsi="Times New Roman"/>
          <w:sz w:val="24"/>
        </w:rPr>
      </w:pPr>
      <w:r w:rsidRPr="007B34BF">
        <w:rPr>
          <w:rFonts w:ascii="Times New Roman" w:hAnsi="Times New Roman"/>
          <w:sz w:val="24"/>
        </w:rPr>
        <w:t>За период с 01.01.2019 по 31.12.2023 размер инфляции в Российской Федерации составил 37,15%, при этом в 2022 году – 11,99%.</w:t>
      </w:r>
    </w:p>
    <w:p w:rsidR="007B34BF" w:rsidRPr="007B34BF" w:rsidRDefault="007B34BF" w:rsidP="007B34BF">
      <w:pPr>
        <w:pStyle w:val="aa"/>
        <w:jc w:val="both"/>
        <w:rPr>
          <w:rFonts w:ascii="Times New Roman" w:hAnsi="Times New Roman"/>
          <w:sz w:val="24"/>
        </w:rPr>
      </w:pPr>
      <w:r w:rsidRPr="007B34BF">
        <w:rPr>
          <w:rFonts w:ascii="Times New Roman" w:hAnsi="Times New Roman"/>
          <w:sz w:val="24"/>
        </w:rPr>
        <w:lastRenderedPageBreak/>
        <w:t>С учетом санитарно-эпидемиологической и внешнеполитической ситуации в 2020-2023 годах базовая ставка не увеличивалась</w:t>
      </w:r>
      <w:r>
        <w:rPr>
          <w:rFonts w:ascii="Times New Roman" w:hAnsi="Times New Roman"/>
          <w:sz w:val="24"/>
        </w:rPr>
        <w:t>;</w:t>
      </w:r>
    </w:p>
    <w:p w:rsidR="007B34BF" w:rsidRPr="007B34BF" w:rsidRDefault="002C0296" w:rsidP="007B34BF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 w:rsidR="007B34BF" w:rsidRPr="007B34BF">
        <w:rPr>
          <w:rFonts w:ascii="Times New Roman" w:hAnsi="Times New Roman"/>
          <w:sz w:val="24"/>
        </w:rPr>
        <w:t>)</w:t>
      </w:r>
      <w:r w:rsidR="00941228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в</w:t>
      </w:r>
      <w:r w:rsidR="007B34BF" w:rsidRPr="007B34BF">
        <w:rPr>
          <w:rFonts w:ascii="Times New Roman" w:hAnsi="Times New Roman"/>
          <w:sz w:val="24"/>
        </w:rPr>
        <w:t xml:space="preserve"> настоящее время бизнес-зона, в границах которой применяется корректировочный коэффициент по месту расположения 1,5 утверждена в границах с 28 дома по </w:t>
      </w:r>
      <w:proofErr w:type="spellStart"/>
      <w:r w:rsidR="007B34BF" w:rsidRPr="007B34BF">
        <w:rPr>
          <w:rFonts w:ascii="Times New Roman" w:hAnsi="Times New Roman"/>
          <w:sz w:val="24"/>
        </w:rPr>
        <w:t>просп</w:t>
      </w:r>
      <w:proofErr w:type="gramStart"/>
      <w:r w:rsidR="007B34BF" w:rsidRPr="007B34BF">
        <w:rPr>
          <w:rFonts w:ascii="Times New Roman" w:hAnsi="Times New Roman"/>
          <w:sz w:val="24"/>
        </w:rPr>
        <w:t>.К</w:t>
      </w:r>
      <w:proofErr w:type="gramEnd"/>
      <w:r w:rsidR="007B34BF" w:rsidRPr="007B34BF">
        <w:rPr>
          <w:rFonts w:ascii="Times New Roman" w:hAnsi="Times New Roman"/>
          <w:sz w:val="24"/>
        </w:rPr>
        <w:t>оммунистическому</w:t>
      </w:r>
      <w:proofErr w:type="spellEnd"/>
      <w:r w:rsidR="007B34BF" w:rsidRPr="007B34BF">
        <w:rPr>
          <w:rFonts w:ascii="Times New Roman" w:hAnsi="Times New Roman"/>
          <w:sz w:val="24"/>
        </w:rPr>
        <w:t xml:space="preserve"> по четной стороне, 47 по нечетной и </w:t>
      </w:r>
      <w:proofErr w:type="spellStart"/>
      <w:r w:rsidR="007B34BF" w:rsidRPr="007B34BF">
        <w:rPr>
          <w:rFonts w:ascii="Times New Roman" w:hAnsi="Times New Roman"/>
          <w:sz w:val="24"/>
        </w:rPr>
        <w:t>ул.Победы</w:t>
      </w:r>
      <w:proofErr w:type="spellEnd"/>
      <w:r w:rsidR="007B34BF" w:rsidRPr="007B34BF">
        <w:rPr>
          <w:rFonts w:ascii="Times New Roman" w:hAnsi="Times New Roman"/>
          <w:sz w:val="24"/>
        </w:rPr>
        <w:t>.</w:t>
      </w:r>
    </w:p>
    <w:p w:rsidR="007B34BF" w:rsidRPr="007B34BF" w:rsidRDefault="007B34BF" w:rsidP="00252879">
      <w:pPr>
        <w:autoSpaceDE w:val="0"/>
        <w:autoSpaceDN w:val="0"/>
        <w:adjustRightInd w:val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4BF">
        <w:rPr>
          <w:rFonts w:ascii="Times New Roman" w:hAnsi="Times New Roman" w:cs="Times New Roman"/>
          <w:sz w:val="24"/>
        </w:rPr>
        <w:t>С учетом прив</w:t>
      </w:r>
      <w:r>
        <w:rPr>
          <w:rFonts w:ascii="Times New Roman" w:hAnsi="Times New Roman"/>
          <w:sz w:val="24"/>
        </w:rPr>
        <w:t>а</w:t>
      </w:r>
      <w:r w:rsidRPr="007B34BF">
        <w:rPr>
          <w:rFonts w:ascii="Times New Roman" w:hAnsi="Times New Roman" w:cs="Times New Roman"/>
          <w:sz w:val="24"/>
        </w:rPr>
        <w:t>тизации</w:t>
      </w:r>
      <w:r>
        <w:rPr>
          <w:rFonts w:ascii="Times New Roman" w:hAnsi="Times New Roman"/>
          <w:sz w:val="24"/>
        </w:rPr>
        <w:t xml:space="preserve"> в настоящее время </w:t>
      </w:r>
      <w:r w:rsidRPr="007B34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арендуемый объект по четной стороне находится по адресу просп</w:t>
      </w:r>
      <w:proofErr w:type="gramStart"/>
      <w:r w:rsidRPr="007B34B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7B34B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оммунистический, 38</w:t>
      </w:r>
      <w:r w:rsidR="00B27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</w:t>
      </w:r>
      <w:r w:rsidR="00F84141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кинотеатра «МИР»</w:t>
      </w:r>
      <w:r w:rsidR="002C02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8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                  </w:t>
      </w:r>
      <w:r w:rsidRPr="007B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нечетной – просп.Коммунистический, 87.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данных границах предлагается установить границы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бизнес-зоны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20461E" w:rsidRDefault="00941228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57478A">
        <w:rPr>
          <w:rFonts w:ascii="Times New Roman" w:hAnsi="Times New Roman" w:cs="Times New Roman"/>
          <w:sz w:val="24"/>
          <w:szCs w:val="24"/>
          <w:lang w:eastAsia="ru-RU"/>
        </w:rPr>
        <w:t>приведение правового акта в соотв</w:t>
      </w:r>
      <w:r w:rsidR="0064136B">
        <w:rPr>
          <w:rFonts w:ascii="Times New Roman" w:hAnsi="Times New Roman" w:cs="Times New Roman"/>
          <w:sz w:val="24"/>
          <w:szCs w:val="24"/>
          <w:lang w:eastAsia="ru-RU"/>
        </w:rPr>
        <w:t>етствие с действующим законодательством</w:t>
      </w:r>
      <w:r w:rsidR="00813B2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27CC7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</w:t>
      </w:r>
      <w:r w:rsidR="00395C90">
        <w:rPr>
          <w:rFonts w:ascii="Times New Roman" w:hAnsi="Times New Roman"/>
          <w:sz w:val="24"/>
        </w:rPr>
        <w:t xml:space="preserve"> </w:t>
      </w:r>
      <w:r w:rsidR="00F84141">
        <w:rPr>
          <w:rFonts w:ascii="Times New Roman" w:hAnsi="Times New Roman"/>
          <w:sz w:val="24"/>
        </w:rPr>
        <w:t xml:space="preserve">увеличение доходов </w:t>
      </w:r>
      <w:proofErr w:type="gramStart"/>
      <w:r w:rsidR="00F84141">
        <w:rPr>
          <w:rFonts w:ascii="Times New Roman" w:hAnsi="Times New Roman"/>
          <w:sz w:val="24"/>
        </w:rPr>
        <w:t>бюджета</w:t>
      </w:r>
      <w:proofErr w:type="gramEnd"/>
      <w:r w:rsidR="00F84141">
        <w:rPr>
          <w:rFonts w:ascii="Times New Roman" w:hAnsi="Times New Roman"/>
          <w:sz w:val="24"/>
        </w:rPr>
        <w:t xml:space="preserve"> ЗАТО Северск;</w:t>
      </w:r>
    </w:p>
    <w:p w:rsidR="00F84141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 приведение границ бизнес-зоны, в </w:t>
      </w:r>
      <w:proofErr w:type="gramStart"/>
      <w:r>
        <w:rPr>
          <w:rFonts w:ascii="Times New Roman" w:hAnsi="Times New Roman"/>
          <w:sz w:val="24"/>
        </w:rPr>
        <w:t>которой</w:t>
      </w:r>
      <w:proofErr w:type="gramEnd"/>
      <w:r>
        <w:rPr>
          <w:rFonts w:ascii="Times New Roman" w:hAnsi="Times New Roman"/>
          <w:sz w:val="24"/>
        </w:rPr>
        <w:t xml:space="preserve"> арендная плата рассчитывается с коэффициентом 1,5 в соответствие с фактическим наличием муниципального имущества.</w:t>
      </w:r>
      <w:r w:rsidR="00F84141">
        <w:rPr>
          <w:rFonts w:ascii="Times New Roman" w:hAnsi="Times New Roman"/>
          <w:sz w:val="24"/>
        </w:rPr>
        <w:t> </w:t>
      </w:r>
    </w:p>
    <w:p w:rsidR="00941228" w:rsidRDefault="00941228" w:rsidP="00C87519">
      <w:pPr>
        <w:pStyle w:val="aa"/>
        <w:jc w:val="both"/>
        <w:rPr>
          <w:rFonts w:ascii="Times New Roman" w:hAnsi="Times New Roman"/>
          <w:sz w:val="24"/>
        </w:rPr>
      </w:pPr>
    </w:p>
    <w:p w:rsidR="00AF0231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4. </w:t>
      </w:r>
      <w:r w:rsidR="00121521" w:rsidRPr="00C87519">
        <w:rPr>
          <w:rFonts w:ascii="Times New Roman" w:hAnsi="Times New Roman"/>
          <w:sz w:val="24"/>
        </w:rPr>
        <w:t>Качественная характеристика и оценка численности потенциальных адресатов предлагаемого правового регулирования (их групп):</w:t>
      </w:r>
      <w:r w:rsidR="008A561B" w:rsidRPr="00C87519">
        <w:rPr>
          <w:rFonts w:ascii="Times New Roman" w:hAnsi="Times New Roman"/>
          <w:sz w:val="24"/>
        </w:rPr>
        <w:t xml:space="preserve"> </w:t>
      </w:r>
    </w:p>
    <w:p w:rsidR="00941228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 арендаторы, у которых истекают сроки договоры аренды, заключенных по итогам торгов;</w:t>
      </w:r>
    </w:p>
    <w:p w:rsidR="006B7E88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 </w:t>
      </w:r>
      <w:r w:rsidR="006B7E88">
        <w:rPr>
          <w:rFonts w:ascii="Times New Roman" w:hAnsi="Times New Roman"/>
          <w:sz w:val="24"/>
        </w:rPr>
        <w:t>около 1</w:t>
      </w:r>
      <w:r w:rsidR="007314A8">
        <w:rPr>
          <w:rFonts w:ascii="Times New Roman" w:hAnsi="Times New Roman"/>
          <w:sz w:val="24"/>
        </w:rPr>
        <w:t>5</w:t>
      </w:r>
      <w:r w:rsidR="006B7E88">
        <w:rPr>
          <w:rFonts w:ascii="Times New Roman" w:hAnsi="Times New Roman"/>
          <w:sz w:val="24"/>
        </w:rPr>
        <w:t>0 арендаторов муниципального недвижимого имущества;</w:t>
      </w:r>
    </w:p>
    <w:p w:rsidR="00941228" w:rsidRPr="00C87519" w:rsidRDefault="006B7E8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</w:t>
      </w:r>
      <w:r w:rsidR="00786D01">
        <w:rPr>
          <w:rFonts w:ascii="Times New Roman" w:hAnsi="Times New Roman"/>
          <w:sz w:val="24"/>
        </w:rPr>
        <w:t> </w:t>
      </w:r>
      <w:r w:rsidR="00CB3B07">
        <w:rPr>
          <w:rFonts w:ascii="Times New Roman" w:hAnsi="Times New Roman"/>
          <w:sz w:val="24"/>
        </w:rPr>
        <w:t>арендаторы</w:t>
      </w:r>
      <w:r w:rsidR="00CB3B07" w:rsidRPr="00CB3B07">
        <w:rPr>
          <w:rFonts w:ascii="Times New Roman" w:hAnsi="Times New Roman"/>
          <w:sz w:val="24"/>
        </w:rPr>
        <w:t xml:space="preserve"> </w:t>
      </w:r>
      <w:r w:rsidR="00CB3B07">
        <w:rPr>
          <w:rFonts w:ascii="Times New Roman" w:hAnsi="Times New Roman"/>
          <w:sz w:val="24"/>
        </w:rPr>
        <w:t>муниципального недвижимого имущества</w:t>
      </w:r>
      <w:r>
        <w:rPr>
          <w:rFonts w:ascii="Times New Roman" w:hAnsi="Times New Roman"/>
          <w:sz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CB3B07" w:rsidRDefault="00121521" w:rsidP="00CB3B07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</w:t>
      </w:r>
      <w:r w:rsidR="005951A2">
        <w:rPr>
          <w:rFonts w:ascii="Times New Roman" w:hAnsi="Times New Roman" w:cs="Times New Roman"/>
          <w:sz w:val="24"/>
          <w:szCs w:val="24"/>
        </w:rPr>
        <w:t>–</w:t>
      </w:r>
      <w:r w:rsidR="00171002">
        <w:rPr>
          <w:rFonts w:ascii="Times New Roman" w:hAnsi="Times New Roman" w:cs="Times New Roman"/>
          <w:sz w:val="24"/>
          <w:szCs w:val="24"/>
        </w:rPr>
        <w:t xml:space="preserve"> отсутствуют</w:t>
      </w:r>
      <w:r w:rsidR="005951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CB3B07" w:rsidRDefault="0002592C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</w:t>
      </w:r>
      <w:r w:rsidR="00CB3B07">
        <w:rPr>
          <w:rFonts w:ascii="Times New Roman" w:hAnsi="Times New Roman"/>
          <w:sz w:val="24"/>
        </w:rPr>
        <w:t> обязанности не изменяются, появляется право выбора способа заключения договора аренды на новый срок;</w:t>
      </w:r>
    </w:p>
    <w:p w:rsidR="00EE64C2" w:rsidRDefault="00CB3B07" w:rsidP="00C94284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б)</w:t>
      </w:r>
      <w:r>
        <w:t> </w:t>
      </w:r>
      <w:r w:rsidRPr="00CB3B07">
        <w:rPr>
          <w:rFonts w:ascii="Times New Roman" w:hAnsi="Times New Roman"/>
          <w:sz w:val="24"/>
          <w:szCs w:val="24"/>
        </w:rPr>
        <w:t xml:space="preserve">дополнительные расходы </w:t>
      </w:r>
      <w:r w:rsidR="006B3F06">
        <w:rPr>
          <w:rFonts w:ascii="Times New Roman" w:hAnsi="Times New Roman"/>
          <w:sz w:val="24"/>
          <w:szCs w:val="24"/>
        </w:rPr>
        <w:t>1</w:t>
      </w:r>
      <w:r w:rsidR="00195181">
        <w:rPr>
          <w:rFonts w:ascii="Times New Roman" w:hAnsi="Times New Roman"/>
          <w:sz w:val="24"/>
          <w:szCs w:val="24"/>
        </w:rPr>
        <w:t>5</w:t>
      </w:r>
      <w:r w:rsidRPr="00CB3B07">
        <w:rPr>
          <w:rFonts w:ascii="Times New Roman" w:hAnsi="Times New Roman"/>
          <w:sz w:val="24"/>
          <w:szCs w:val="24"/>
        </w:rPr>
        <w:t>0 арендаторов</w:t>
      </w:r>
      <w:r w:rsidR="0002592C" w:rsidRPr="00CB3B07">
        <w:rPr>
          <w:rFonts w:ascii="Times New Roman" w:hAnsi="Times New Roman"/>
          <w:sz w:val="24"/>
          <w:szCs w:val="24"/>
        </w:rPr>
        <w:t> </w:t>
      </w:r>
      <w:r w:rsidR="00E30C69" w:rsidRPr="00CB3B07">
        <w:rPr>
          <w:rFonts w:ascii="Times New Roman" w:hAnsi="Times New Roman"/>
          <w:sz w:val="24"/>
          <w:szCs w:val="24"/>
        </w:rPr>
        <w:t xml:space="preserve"> </w:t>
      </w:r>
      <w:r w:rsidRPr="00CB3B07">
        <w:rPr>
          <w:rFonts w:ascii="Times New Roman" w:hAnsi="Times New Roman"/>
          <w:sz w:val="24"/>
          <w:szCs w:val="24"/>
        </w:rPr>
        <w:t>муниципального недвижимого имущества</w:t>
      </w:r>
      <w:r>
        <w:rPr>
          <w:rFonts w:ascii="Times New Roman" w:hAnsi="Times New Roman"/>
          <w:sz w:val="24"/>
          <w:szCs w:val="24"/>
        </w:rPr>
        <w:t xml:space="preserve"> составят около 2200,00 руб. в год;</w:t>
      </w:r>
    </w:p>
    <w:p w:rsidR="00CB3B07" w:rsidRPr="002338A0" w:rsidRDefault="00CB3B07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6B3F06">
        <w:rPr>
          <w:rFonts w:ascii="Times New Roman" w:hAnsi="Times New Roman"/>
          <w:sz w:val="24"/>
          <w:szCs w:val="24"/>
        </w:rPr>
        <w:t>обязанности не изменяются, дополнительные расходы отсутствуют.</w:t>
      </w:r>
    </w:p>
    <w:p w:rsidR="00B34916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</w:t>
      </w:r>
      <w:r w:rsidR="00B34916">
        <w:rPr>
          <w:rFonts w:ascii="Times New Roman" w:hAnsi="Times New Roman" w:cs="Times New Roman"/>
          <w:sz w:val="24"/>
          <w:szCs w:val="24"/>
        </w:rPr>
        <w:t>;</w:t>
      </w:r>
    </w:p>
    <w:p w:rsidR="00461D48" w:rsidRPr="00121521" w:rsidRDefault="009E51DE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</w:t>
      </w:r>
      <w:r w:rsidR="00195181">
        <w:rPr>
          <w:rFonts w:ascii="Times New Roman" w:hAnsi="Times New Roman" w:cs="Times New Roman"/>
          <w:sz w:val="24"/>
          <w:szCs w:val="24"/>
        </w:rPr>
        <w:t xml:space="preserve">и распространение действия на </w:t>
      </w:r>
      <w:r w:rsidR="00195181" w:rsidRPr="00121521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 w:rsidR="00195181">
        <w:rPr>
          <w:rFonts w:ascii="Times New Roman" w:hAnsi="Times New Roman" w:cs="Times New Roman"/>
          <w:sz w:val="24"/>
          <w:szCs w:val="24"/>
        </w:rPr>
        <w:t xml:space="preserve"> </w:t>
      </w:r>
      <w:r w:rsidR="00C94284">
        <w:rPr>
          <w:rFonts w:ascii="Times New Roman" w:hAnsi="Times New Roman" w:cs="Times New Roman"/>
          <w:sz w:val="24"/>
          <w:szCs w:val="24"/>
        </w:rPr>
        <w:t xml:space="preserve">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A749FB" w:rsidRDefault="00A749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D1" w:rsidRPr="00B230D1" w:rsidRDefault="00B230D1" w:rsidP="00B230D1">
      <w:pPr>
        <w:jc w:val="both"/>
        <w:rPr>
          <w:rFonts w:ascii="Times New Roman" w:hAnsi="Times New Roman"/>
          <w:sz w:val="24"/>
          <w:szCs w:val="28"/>
        </w:rPr>
      </w:pPr>
      <w:r w:rsidRPr="00B230D1">
        <w:rPr>
          <w:rFonts w:ascii="Times New Roman" w:hAnsi="Times New Roman"/>
          <w:sz w:val="24"/>
          <w:szCs w:val="28"/>
        </w:rPr>
        <w:t>https://зато-северск</w:t>
      </w:r>
      <w:proofErr w:type="gramStart"/>
      <w:r w:rsidRPr="00B230D1">
        <w:rPr>
          <w:rFonts w:ascii="Times New Roman" w:hAnsi="Times New Roman"/>
          <w:sz w:val="24"/>
          <w:szCs w:val="28"/>
        </w:rPr>
        <w:t>.р</w:t>
      </w:r>
      <w:proofErr w:type="gramEnd"/>
      <w:r w:rsidRPr="00B230D1">
        <w:rPr>
          <w:rFonts w:ascii="Times New Roman" w:hAnsi="Times New Roman"/>
          <w:sz w:val="24"/>
          <w:szCs w:val="28"/>
        </w:rPr>
        <w:t>ф/rating/front/index?type=6.</w:t>
      </w:r>
    </w:p>
    <w:p w:rsidR="00B230D1" w:rsidRDefault="00B230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4D56DD">
        <w:rPr>
          <w:rFonts w:ascii="Times New Roman" w:hAnsi="Times New Roman" w:cs="Times New Roman"/>
          <w:sz w:val="24"/>
          <w:szCs w:val="24"/>
        </w:rPr>
        <w:t>2</w:t>
      </w:r>
      <w:r w:rsidR="000A05C8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306D6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D56DD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3306D6">
        <w:rPr>
          <w:rFonts w:ascii="Times New Roman" w:hAnsi="Times New Roman" w:cs="Times New Roman"/>
          <w:sz w:val="24"/>
          <w:szCs w:val="24"/>
        </w:rPr>
        <w:t>1</w:t>
      </w:r>
      <w:r w:rsidR="00855145">
        <w:rPr>
          <w:rFonts w:ascii="Times New Roman" w:hAnsi="Times New Roman" w:cs="Times New Roman"/>
          <w:sz w:val="24"/>
          <w:szCs w:val="24"/>
        </w:rPr>
        <w:t>5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AD360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55145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AD360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55145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10B36" w:rsidRPr="00821AEB" w:rsidRDefault="00510B36" w:rsidP="00510B3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51196C" w:rsidRDefault="00510B36" w:rsidP="000616E3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77-39-4</w:t>
      </w:r>
      <w:r>
        <w:rPr>
          <w:rFonts w:ascii="Times New Roman" w:hAnsi="Times New Roman"/>
          <w:sz w:val="24"/>
          <w:szCs w:val="24"/>
        </w:rPr>
        <w:t>7</w:t>
      </w: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02450"/>
    <w:rsid w:val="0002592C"/>
    <w:rsid w:val="000305A4"/>
    <w:rsid w:val="00055951"/>
    <w:rsid w:val="000616E3"/>
    <w:rsid w:val="00097B3E"/>
    <w:rsid w:val="000A05C8"/>
    <w:rsid w:val="000B5142"/>
    <w:rsid w:val="000C02D4"/>
    <w:rsid w:val="000F5634"/>
    <w:rsid w:val="0010539F"/>
    <w:rsid w:val="001169F7"/>
    <w:rsid w:val="00121521"/>
    <w:rsid w:val="001250BA"/>
    <w:rsid w:val="00171002"/>
    <w:rsid w:val="00187C31"/>
    <w:rsid w:val="00195181"/>
    <w:rsid w:val="001C2B31"/>
    <w:rsid w:val="001F2C68"/>
    <w:rsid w:val="0020461E"/>
    <w:rsid w:val="00205F75"/>
    <w:rsid w:val="002205DA"/>
    <w:rsid w:val="00224FF8"/>
    <w:rsid w:val="002338A0"/>
    <w:rsid w:val="00252879"/>
    <w:rsid w:val="00256276"/>
    <w:rsid w:val="00292779"/>
    <w:rsid w:val="002A7496"/>
    <w:rsid w:val="002B093B"/>
    <w:rsid w:val="002C0296"/>
    <w:rsid w:val="002D2F3E"/>
    <w:rsid w:val="002E00B0"/>
    <w:rsid w:val="003306D6"/>
    <w:rsid w:val="003806B1"/>
    <w:rsid w:val="00395C90"/>
    <w:rsid w:val="00402860"/>
    <w:rsid w:val="0042261B"/>
    <w:rsid w:val="004471E7"/>
    <w:rsid w:val="00455747"/>
    <w:rsid w:val="00455D5A"/>
    <w:rsid w:val="00460F5D"/>
    <w:rsid w:val="00461D48"/>
    <w:rsid w:val="00476F0B"/>
    <w:rsid w:val="00477652"/>
    <w:rsid w:val="00490BE7"/>
    <w:rsid w:val="004B3A90"/>
    <w:rsid w:val="004B4BDC"/>
    <w:rsid w:val="004D56DD"/>
    <w:rsid w:val="00510B36"/>
    <w:rsid w:val="0051196C"/>
    <w:rsid w:val="005138A5"/>
    <w:rsid w:val="00523AD6"/>
    <w:rsid w:val="00557303"/>
    <w:rsid w:val="0057478A"/>
    <w:rsid w:val="005813AE"/>
    <w:rsid w:val="00585F85"/>
    <w:rsid w:val="00590CFB"/>
    <w:rsid w:val="005951A2"/>
    <w:rsid w:val="005A5FF6"/>
    <w:rsid w:val="005E656A"/>
    <w:rsid w:val="00625748"/>
    <w:rsid w:val="0064136B"/>
    <w:rsid w:val="006545B6"/>
    <w:rsid w:val="006B3F06"/>
    <w:rsid w:val="006B6404"/>
    <w:rsid w:val="006B7E88"/>
    <w:rsid w:val="006C54A7"/>
    <w:rsid w:val="006E0030"/>
    <w:rsid w:val="006E4054"/>
    <w:rsid w:val="00727879"/>
    <w:rsid w:val="007314A8"/>
    <w:rsid w:val="00731D61"/>
    <w:rsid w:val="0074750F"/>
    <w:rsid w:val="00757DB0"/>
    <w:rsid w:val="007706E0"/>
    <w:rsid w:val="00770A2E"/>
    <w:rsid w:val="00786D01"/>
    <w:rsid w:val="007B34BF"/>
    <w:rsid w:val="007B6E33"/>
    <w:rsid w:val="007C0821"/>
    <w:rsid w:val="007D1C52"/>
    <w:rsid w:val="007E3479"/>
    <w:rsid w:val="00813B2E"/>
    <w:rsid w:val="0084500A"/>
    <w:rsid w:val="00855145"/>
    <w:rsid w:val="00861925"/>
    <w:rsid w:val="00892CFB"/>
    <w:rsid w:val="008A561B"/>
    <w:rsid w:val="008D68DC"/>
    <w:rsid w:val="008E6F02"/>
    <w:rsid w:val="0090423F"/>
    <w:rsid w:val="00906BCA"/>
    <w:rsid w:val="0091155C"/>
    <w:rsid w:val="00914F47"/>
    <w:rsid w:val="009237D8"/>
    <w:rsid w:val="0093042B"/>
    <w:rsid w:val="00941228"/>
    <w:rsid w:val="00955661"/>
    <w:rsid w:val="009569F3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36457"/>
    <w:rsid w:val="00A6576D"/>
    <w:rsid w:val="00A749FB"/>
    <w:rsid w:val="00AA7B91"/>
    <w:rsid w:val="00AD3606"/>
    <w:rsid w:val="00AD5608"/>
    <w:rsid w:val="00AD7BE0"/>
    <w:rsid w:val="00AF0231"/>
    <w:rsid w:val="00B230D1"/>
    <w:rsid w:val="00B27CC7"/>
    <w:rsid w:val="00B3054E"/>
    <w:rsid w:val="00B34916"/>
    <w:rsid w:val="00B8201B"/>
    <w:rsid w:val="00B823DB"/>
    <w:rsid w:val="00B850E7"/>
    <w:rsid w:val="00B87AA7"/>
    <w:rsid w:val="00BA1EF6"/>
    <w:rsid w:val="00BC503D"/>
    <w:rsid w:val="00BD034D"/>
    <w:rsid w:val="00C04353"/>
    <w:rsid w:val="00C658CC"/>
    <w:rsid w:val="00C6696A"/>
    <w:rsid w:val="00C84150"/>
    <w:rsid w:val="00C87519"/>
    <w:rsid w:val="00C93241"/>
    <w:rsid w:val="00C94284"/>
    <w:rsid w:val="00CA500C"/>
    <w:rsid w:val="00CB3B07"/>
    <w:rsid w:val="00CC2CE2"/>
    <w:rsid w:val="00D25104"/>
    <w:rsid w:val="00D50FBA"/>
    <w:rsid w:val="00D80075"/>
    <w:rsid w:val="00D84022"/>
    <w:rsid w:val="00DE4EBF"/>
    <w:rsid w:val="00DF270E"/>
    <w:rsid w:val="00E03574"/>
    <w:rsid w:val="00E12D95"/>
    <w:rsid w:val="00E27F4A"/>
    <w:rsid w:val="00E30C69"/>
    <w:rsid w:val="00E71F2D"/>
    <w:rsid w:val="00E76870"/>
    <w:rsid w:val="00E86851"/>
    <w:rsid w:val="00E870C3"/>
    <w:rsid w:val="00E91552"/>
    <w:rsid w:val="00EE64C2"/>
    <w:rsid w:val="00EF5D4B"/>
    <w:rsid w:val="00F1026B"/>
    <w:rsid w:val="00F54E2D"/>
    <w:rsid w:val="00F84141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2930</TotalTime>
  <Pages>3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80</cp:revision>
  <cp:lastPrinted>2022-01-27T02:35:00Z</cp:lastPrinted>
  <dcterms:created xsi:type="dcterms:W3CDTF">2019-06-27T09:37:00Z</dcterms:created>
  <dcterms:modified xsi:type="dcterms:W3CDTF">2024-04-19T02:49:00Z</dcterms:modified>
  <dc:language>en-US</dc:language>
</cp:coreProperties>
</file>