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0E8" w:rsidRPr="009D60E8" w:rsidRDefault="009D60E8" w:rsidP="009D60E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4F575C"/>
          <w:sz w:val="45"/>
          <w:szCs w:val="45"/>
          <w:lang w:eastAsia="ru-RU"/>
        </w:rPr>
      </w:pPr>
      <w:r w:rsidRPr="009D60E8">
        <w:rPr>
          <w:rFonts w:ascii="Arial" w:eastAsia="Times New Roman" w:hAnsi="Arial" w:cs="Arial"/>
          <w:color w:val="4F575C"/>
          <w:sz w:val="45"/>
          <w:szCs w:val="45"/>
          <w:lang w:eastAsia="ru-RU"/>
        </w:rPr>
        <w:t>Бесплатная юридическая помощь</w:t>
      </w:r>
    </w:p>
    <w:p w:rsidR="009D60E8" w:rsidRDefault="009D60E8" w:rsidP="009D60E8">
      <w:pPr>
        <w:pStyle w:val="docdata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</w:pPr>
    </w:p>
    <w:p w:rsidR="009D60E8" w:rsidRDefault="009D60E8" w:rsidP="009D60E8">
      <w:pPr>
        <w:pStyle w:val="docdata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Статья 48 Конституции Российской Федерации каждому гарантирует право на получение квалифицированной юридической помощи. В случаях, предусмотренных законом, юридическая помощь оказывается бесплатно.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В целях создания условий для реализации установленного Конституцией Российской Федерации права граждан на получение бесплатной квалифицированной юридической помощи, создания условий для осуществления прав и свобод граждан, защиты их законных интересов, повышения уровня социальной защищенности, а также обеспечения их доступа к правосудию принят Федеральный закон от 21 ноября 2011 года № 324-ФЗ «О бесплатной юридической помощи в Российской Федерации» (далее - Федеральный закон № 324-ФЗ).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Федеральный закон № 324-ФЗ устанавливает основные гарантии реализации прав граждан Российской Федерации на получение бесплатной квалифицированной юридической помощи в Российской Федерации, организационно-правовые основы формирования государственной и негосударственной систем бесплатной юридической помощи и организационно-правовые основы деятельности по правовому информированию и правовому просвещению населения.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В соответствии c положениями Федерального закона № 324-ФЗ, Закона Томской области от 13.08.2012 № 149-ОЗ «Об оказании бесплатной юридической помощи на территории Томской области» (далее – Закон Томской области № 149-ОЗ) бесплатная юридическая помощь оказывается в виде: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1) правового консультирования в устной и письменной форме;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2) составления заявлений, жалоб, ходатайств и других документов правового характера;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3) представления интересов гражданина в судах, государственных и муниципальных органах, организациях в случаях и в порядке, которые установлены настоящим Федеральным законом, другими федеральными законами и законами субъектов Российской Федерации.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Право на получение всех видов бесплатной юридической помощи, предусмотренных Федеральным законом № 324-ФЗ, в рамках государственной системы бесплатной юридической помощи имеют следующие категории граждан: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 xml:space="preserve">1) граждане, среднедушевой </w:t>
      </w:r>
      <w:proofErr w:type="gramStart"/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доход семей</w:t>
      </w:r>
      <w:proofErr w:type="gramEnd"/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 xml:space="preserve">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2) инвалиды I и II группы;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4) 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 Федерации, в воинских формированиях и органах, указанных в пункте 6 статьи 1 Федерального закона от 31 мая 1996 года № 61-ФЗ «Об обороне», при условии их участия в специальной военной операции на территориях Украины, Донецкой Народной Республики, Луганской</w:t>
      </w:r>
      <w:r>
        <w:rPr>
          <w:rFonts w:ascii="Arial" w:hAnsi="Arial" w:cs="Arial"/>
          <w:color w:val="4F575C"/>
          <w:sz w:val="21"/>
          <w:szCs w:val="21"/>
          <w:shd w:val="clear" w:color="auto" w:fill="FFFFFF"/>
        </w:rPr>
        <w:t> </w:t>
      </w: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 xml:space="preserve">Народной Республики, Запорожской области и Херсонской области и (или) выполнения ими задач по отражению вооруженного вторжения на территорию </w:t>
      </w: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lastRenderedPageBreak/>
        <w:t>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 Республики, Луганской Народной Республики, Запорожской области и Херсонской области, находящиеся (находившиеся) на указанных</w:t>
      </w:r>
      <w:r>
        <w:rPr>
          <w:rFonts w:ascii="Arial" w:hAnsi="Arial" w:cs="Arial"/>
          <w:color w:val="4F575C"/>
          <w:sz w:val="21"/>
          <w:szCs w:val="21"/>
          <w:shd w:val="clear" w:color="auto" w:fill="FFFFFF"/>
        </w:rPr>
        <w:t> </w:t>
      </w: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5)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 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</w:t>
      </w:r>
      <w:r>
        <w:rPr>
          <w:rFonts w:ascii="Arial" w:hAnsi="Arial" w:cs="Arial"/>
          <w:color w:val="4F575C"/>
          <w:sz w:val="21"/>
          <w:szCs w:val="21"/>
          <w:shd w:val="clear" w:color="auto" w:fill="FFFFFF"/>
        </w:rPr>
        <w:t> </w:t>
      </w: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задач по отражению вооруженного 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 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6)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члены семей указанных лиц;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7)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8)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9)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10)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 xml:space="preserve">11)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</w:t>
      </w: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lastRenderedPageBreak/>
        <w:t>несовершеннолетних (за исключением вопросов, связанных с оказанием юридической помощи в уголовном судопроизводстве);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12) 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13)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14) граждане, пострадавшие в результате чрезвычайной ситуации: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б) дети погибшего (умершего) в результате чрезвычайной ситуации;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в) родители погибшего (умершего) в результате чрезвычайной ситуации;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д) граждане, здоровью которых причинен вред в результате чрезвычайной ситуации;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 xml:space="preserve">е) граждане, лишившиеся жилого помещения либо утратившие полностью или частично иное </w:t>
      </w:r>
      <w:proofErr w:type="gramStart"/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имущество</w:t>
      </w:r>
      <w:proofErr w:type="gramEnd"/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 xml:space="preserve"> либо документы в результате чрезвычайной ситуации;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ж)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Статьей 3 Закона Томской области № 149-ОЗ право на получение бесплатной юридической помощи на территории Томской области предоставлено следующим категориям граждан: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1) неработающие инвалиды III группы;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2) неработающие граждане, пенсия которым установлена (назначена) в соответствии с Федеральным законом от 15 декабря 2001 года № 166-ФЗ «О государственном пенсионном обеспечении в Российской Федерации» и (или) Федеральным законом от 28 декабря 2013 года № 400-ФЗ «О страховых пенсиях» (далее - неработающие пенсионеры), а также неработающие граждане, достигшие возраста 60 и 55 лет (соответственно мужчины и женщины) (далее - неработающие граждане);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3) граждане, признанные подвергшимися политическим репрессиям и подлежащими реабилитации либо пострадавшими от политических репрессий;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4) лица, лишенные по суду родительских прав или ограниченные судом в родительских правах, если они обращаются за оказанием бесплатной юридической помощи по вопросам, связанным с восстановлением в родительских правах, отменой ограничений родительских прав;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5) находящиеся в Томской области граждане Российской Федерации, Украины, Донецкой Народной Республики, Луганской Народной Республики и лица без гражданства, ранее постоянно проживавшие на территориях Украины, Донецкой Народной Республики, Луганской Народной Республики, Запорожской области, Херсонской области, покинувшие указанные территории после 1 января 2022 года, если они обращаются за оказанием бесплатной юридической помощи по вопросам, не связанным с уголовным судопроизводством;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lastRenderedPageBreak/>
        <w:t>6) граждане Российской Федерации, призванные на военную службу по мобилизации в Вооруженные Силы Российской Федерации или заключившие контракт о прохождении военной службы в соответствии с пунктом 7 статьи 38 Федерального закона от 28 марта 1998 года № 53-ФЗ «О воинской обязанности и военной службе», при условии их участия в специальной военной операции, начавшейся 24 февраля 2022 года, а также члены их</w:t>
      </w:r>
      <w:r>
        <w:rPr>
          <w:rFonts w:ascii="Arial" w:hAnsi="Arial" w:cs="Arial"/>
          <w:color w:val="4F575C"/>
          <w:sz w:val="21"/>
          <w:szCs w:val="21"/>
          <w:shd w:val="clear" w:color="auto" w:fill="FFFFFF"/>
        </w:rPr>
        <w:t> </w:t>
      </w: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семей (дети, супруга (супруг), родители), за исключением случаев оказания бесплатной юридической помощи, предусмотренных статьей 20 Федерального закона от 21 ноября 2011 года № 324-ФЗ «О бесплатной юридической помощи в Российской Федерации», если они обращаются за оказанием бесплатной юридической помощи по вопросам, не связанным с уголовным судопроизводством, во время проведения специальной военной операции и в течение года со дня окончания указанной службы.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Граждане, относящиеся к определенным Федеральным законом № 324-ФЗ категориям, неработающие инвалиды III группы, граждане, признанные подвергшимися политическим репрессиям и подлежащими реабилитации либо пострадавшими от политических репрессий, а также находящиеся в Томской области граждане Российской Федерации, Украины, Донецкой Народной Республики, Луганской Народной Республики и лица без гражданства, ранее постоянно проживавшие на территориях Украины, Донецкой Народной Республики, Луганской Народной Республики, Запорожской области, Херсонской</w:t>
      </w:r>
      <w:r>
        <w:rPr>
          <w:rFonts w:ascii="Arial" w:hAnsi="Arial" w:cs="Arial"/>
          <w:color w:val="4F575C"/>
          <w:sz w:val="21"/>
          <w:szCs w:val="21"/>
          <w:shd w:val="clear" w:color="auto" w:fill="FFFFFF"/>
        </w:rPr>
        <w:t> </w:t>
      </w: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области, покинувшие указанные территории после 1 января 2022 года, если они обращаются за оказанием бесплатной юридической помощи по вопросам, не связанным с уголовным судопроизводством, граждане Российской Федерации, призванные на военную службу по мобилизации в Вооруженные Силы Российской Федерации или заключившие контракт о прохождении военной службы в соответствии с пунктом 7 статьи 38 Федерального закона от 28 марта 1998 года № 53-ФЗ «О воинской обязанности и военной службе», при условии их участия в специальной военной операции, начавшейся 24 февраля 2022 года, а также члены их семей (дети, супруга (супруг), родители), за исключением случаев оказания бесплатной юридической помощи, предусмотренных статьей 20 Федерального закона № 324-ФЗ, если они обращаются за оказанием бесплатной юридической помощи по вопросам, не связанным с уголовным судопроизводством, во время проведения специальной военной операции и в течение года со дня окончания указанной службы имеют право на получение всех видов бесплатной юридической помощи, предусмотренных статьей 6 Федерального закона № 324-ФЗ.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Неработающие пенсионеры, неработающие граждане, лица, лишенные по суду родительских прав или ограниченные судом в родительских правах, если они обращаются за оказанием бесплатной юридической помощи по вопросам, связанным с восстановлением в родительских правах, отменой ограничений родительских прав, имеют право на получение бесплатной юридической помощи в виде правового консультирования в устной и письменной форме независимо от дохода.</w:t>
      </w:r>
      <w:r>
        <w:rPr>
          <w:rFonts w:ascii="Arial" w:hAnsi="Arial" w:cs="Arial"/>
          <w:color w:val="4F575C"/>
          <w:sz w:val="21"/>
          <w:szCs w:val="21"/>
          <w:shd w:val="clear" w:color="auto" w:fill="FFFFFF"/>
        </w:rPr>
        <w:t> </w:t>
      </w: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Право на получение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 у неработающих пенсионеров и неработающих граждан, лиц, лишенных по суду родительских прав или ограниченных судом в родительских правах, если они обращаются за оказанием бесплатной юридической помощи по вопросам, связанным с восстановлением в родительских</w:t>
      </w:r>
      <w:r>
        <w:rPr>
          <w:rFonts w:ascii="Arial" w:hAnsi="Arial" w:cs="Arial"/>
          <w:color w:val="4F575C"/>
          <w:sz w:val="21"/>
          <w:szCs w:val="21"/>
          <w:shd w:val="clear" w:color="auto" w:fill="FFFFFF"/>
        </w:rPr>
        <w:t> </w:t>
      </w: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правах, отменой ограничений родительских прав, возникает в случае, если их доходы не превышают величины двукратного размера прожиточного минимума, установленного на территории Томской области для указанной категории граждан.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  <w:shd w:val="clear" w:color="auto" w:fill="FFFFFF"/>
        </w:rPr>
        <w:lastRenderedPageBreak/>
        <w:t> 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Возможность получения гражданами бесплатной юридической помощи в Томской области обеспечена в рамках деятельности государственной и негосударственной систем бесплатной юридической помощи.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  <w:shd w:val="clear" w:color="auto" w:fill="FFFFFF"/>
        </w:rPr>
        <w:t> 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Участниками государственной системы бесплатной юридической помощи являются:</w:t>
      </w:r>
    </w:p>
    <w:p w:rsidR="009D60E8" w:rsidRPr="008E3F53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1. Администрация Томской области и исполнительные органы Томской области, входящие в структуру исполнительных органов Томской области, утвержденную постановлением Губернатора Томской области от 30.08.2012 № 94 «О системе и структуре исполнительных органов Томской области, составе Администрации Томской области», а также учреждения, определенные правовым актом исполнительного органа Томской области, осуществляющего функции и полномочия учредителя учреждения, в штатном расписании которых предусмотрены должности, отвечающие квалификационным требованиям, установленным статьей 8 Федерального закона от 21 ноября 2011 года № 324-ФЗ «О бесплатной юридической помощи в Российской Федерации»</w:t>
      </w:r>
      <w:r w:rsidR="008E3F53"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.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2. </w:t>
      </w:r>
      <w:hyperlink r:id="rId4" w:tooltip="http://xn--90ad8ap2d.xn--p1ai/" w:history="1">
        <w:r>
          <w:rPr>
            <w:rStyle w:val="a4"/>
            <w:rFonts w:ascii="PT Astra Serif" w:hAnsi="PT Astra Serif" w:cs="Arial"/>
            <w:color w:val="000000"/>
            <w:sz w:val="26"/>
            <w:szCs w:val="26"/>
            <w:u w:val="none"/>
            <w:shd w:val="clear" w:color="auto" w:fill="FFFFFF"/>
          </w:rPr>
          <w:t>Областное государственное казенное учреждение «Государственное юридическое бюро по Томской области»</w:t>
        </w:r>
      </w:hyperlink>
      <w:r w:rsidR="008E3F53">
        <w:rPr>
          <w:rStyle w:val="a4"/>
          <w:rFonts w:ascii="PT Astra Serif" w:hAnsi="PT Astra Serif" w:cs="Arial"/>
          <w:color w:val="000000"/>
          <w:sz w:val="26"/>
          <w:szCs w:val="26"/>
          <w:u w:val="none"/>
          <w:shd w:val="clear" w:color="auto" w:fill="FFFFFF"/>
        </w:rPr>
        <w:t>.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3. </w:t>
      </w:r>
      <w:hyperlink r:id="rId5" w:tooltip="https://www.ttfoms.tomsk.ru/" w:history="1">
        <w:r>
          <w:rPr>
            <w:rStyle w:val="a4"/>
            <w:rFonts w:ascii="PT Astra Serif" w:hAnsi="PT Astra Serif" w:cs="Arial"/>
            <w:color w:val="000000"/>
            <w:sz w:val="26"/>
            <w:szCs w:val="26"/>
            <w:u w:val="none"/>
            <w:shd w:val="clear" w:color="auto" w:fill="FFFFFF"/>
          </w:rPr>
          <w:t>Органы управления Территориального фонда обязательного медицинского страхования Томской области</w:t>
        </w:r>
      </w:hyperlink>
      <w:r w:rsidR="008E3F53"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.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4. </w:t>
      </w:r>
      <w:hyperlink r:id="rId6" w:tooltip="https://apto.fparf.ru/" w:history="1">
        <w:r>
          <w:rPr>
            <w:rStyle w:val="a4"/>
            <w:rFonts w:ascii="PT Astra Serif" w:hAnsi="PT Astra Serif" w:cs="Arial"/>
            <w:color w:val="000000"/>
            <w:sz w:val="26"/>
            <w:szCs w:val="26"/>
            <w:u w:val="none"/>
            <w:shd w:val="clear" w:color="auto" w:fill="FFFFFF"/>
          </w:rPr>
          <w:t>Адвокаты</w:t>
        </w:r>
      </w:hyperlink>
      <w:r w:rsidR="008E3F53"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.</w:t>
      </w:r>
      <w:bookmarkStart w:id="0" w:name="_GoBack"/>
      <w:bookmarkEnd w:id="0"/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5. Нотариусы.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  <w:shd w:val="clear" w:color="auto" w:fill="FFFFFF"/>
        </w:rPr>
        <w:t> 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Участниками негосударственной системы бесплатной юридической помощи являются: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1. </w:t>
      </w:r>
      <w:hyperlink r:id="rId7" w:tooltip="http://to70.minjust.gov.ru/ru/pages/svedeniya-ob-uchastnikah-negosudarstvennoj-sistemy-besplatnoj-yuridicheskoj-pomoshi/" w:history="1">
        <w:r>
          <w:rPr>
            <w:rStyle w:val="a4"/>
            <w:rFonts w:ascii="PT Astra Serif" w:hAnsi="PT Astra Serif" w:cs="Arial"/>
            <w:color w:val="000000"/>
            <w:sz w:val="26"/>
            <w:szCs w:val="26"/>
            <w:u w:val="none"/>
            <w:shd w:val="clear" w:color="auto" w:fill="FFFFFF"/>
          </w:rPr>
          <w:t>Юридические клиники</w:t>
        </w:r>
      </w:hyperlink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2. </w:t>
      </w:r>
      <w:hyperlink r:id="rId8" w:tooltip="https://notariat70.ru/" w:history="1">
        <w:r>
          <w:rPr>
            <w:rStyle w:val="a4"/>
            <w:rFonts w:ascii="PT Astra Serif" w:hAnsi="PT Astra Serif" w:cs="Arial"/>
            <w:color w:val="000000"/>
            <w:sz w:val="26"/>
            <w:szCs w:val="26"/>
            <w:u w:val="none"/>
            <w:shd w:val="clear" w:color="auto" w:fill="FFFFFF"/>
          </w:rPr>
          <w:t>Некоммерческая организация «Томская областная нотариальная палата»</w:t>
        </w:r>
      </w:hyperlink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;</w:t>
      </w: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3. </w:t>
      </w:r>
      <w:hyperlink r:id="rId9" w:tooltip="http://to70.minjust.gov.ru/ru/pages/svedeniya-ob-uchastnikah-negosudarstvennoj-sistemy-besplatnoj-yuridicheskoj-pomoshi/" w:history="1">
        <w:r>
          <w:rPr>
            <w:rStyle w:val="a4"/>
            <w:rFonts w:ascii="PT Astra Serif" w:hAnsi="PT Astra Serif" w:cs="Arial"/>
            <w:color w:val="000000"/>
            <w:sz w:val="26"/>
            <w:szCs w:val="26"/>
            <w:u w:val="none"/>
            <w:shd w:val="clear" w:color="auto" w:fill="FFFFFF"/>
          </w:rPr>
          <w:t>Негосударственные центры оказания бесплатной юридической помощи</w:t>
        </w:r>
      </w:hyperlink>
      <w:r>
        <w:rPr>
          <w:rFonts w:ascii="PT Astra Serif" w:hAnsi="PT Astra Serif" w:cs="Arial"/>
          <w:color w:val="4F575C"/>
          <w:sz w:val="26"/>
          <w:szCs w:val="26"/>
          <w:shd w:val="clear" w:color="auto" w:fill="FFFFFF"/>
        </w:rPr>
        <w:t>.</w:t>
      </w:r>
    </w:p>
    <w:p w:rsidR="008E3F53" w:rsidRDefault="008E3F53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</w:pPr>
    </w:p>
    <w:p w:rsidR="009D60E8" w:rsidRDefault="009D60E8" w:rsidP="009D60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4F575C"/>
          <w:sz w:val="21"/>
          <w:szCs w:val="21"/>
        </w:rPr>
      </w:pPr>
      <w:r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Подробная информация об участниках государственной и негосударственной систем бесплатной юридической помощи размещена на сайте Управления Министерства юстиции Российской Федерации по Томской области и в Информационном буклете о бесплатной юридической помощи в Томской области.</w:t>
      </w:r>
    </w:p>
    <w:p w:rsidR="008D6C63" w:rsidRDefault="008D6C63"/>
    <w:sectPr w:rsidR="008D6C63" w:rsidSect="008E3F53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0E8"/>
    <w:rsid w:val="008D6C63"/>
    <w:rsid w:val="008E3F53"/>
    <w:rsid w:val="009D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4DB4BF-088B-41F3-97D6-FA6B58B1A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D60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68587,bqiaagaaeyqcaaagiaiaaaoecaeabawiaqaaaaaaaaaaaaaaaaaaaaaaaaaaaaaaaaaaaaaaaaaaaaaaaaaaaaaaaaaaaaaaaaaaaaaaaaaaaaaaaaaaaaaaaaaaaaaaaaaaaaaaaaaaaaaaaaaaaaaaaaaaaaaaaaaaaaaaaaaaaaaaaaaaaaaaaaaaaaaaaaaaaaaaaaaaaaaaaaaaaaaaaaaaaaaaaaaaaaa"/>
    <w:basedOn w:val="a"/>
    <w:rsid w:val="009D6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D6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D60E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D60E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5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tariat70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to70.minjust.gov.ru/ru/pages/svedeniya-ob-uchastnikah-negosudarstvennoj-sistemy-besplatnoj-yuridicheskoj-pomosh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pto.fparf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ttfoms.tomsk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xn--90ad8ap2d.xn--p1ai/" TargetMode="External"/><Relationship Id="rId9" Type="http://schemas.openxmlformats.org/officeDocument/2006/relationships/hyperlink" Target="http://to70.minjust.gov.ru/ru/pages/svedeniya-ob-uchastnikah-negosudarstvennoj-sistemy-besplatnoj-yuridicheskoj-pomosh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2388</Words>
  <Characters>13617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Soldatova</dc:creator>
  <cp:keywords/>
  <dc:description/>
  <cp:lastModifiedBy>Soldatova</cp:lastModifiedBy>
  <cp:revision>2</cp:revision>
  <dcterms:created xsi:type="dcterms:W3CDTF">2024-04-24T06:09:00Z</dcterms:created>
  <dcterms:modified xsi:type="dcterms:W3CDTF">2024-04-24T06:28:00Z</dcterms:modified>
</cp:coreProperties>
</file>