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F9E" w:rsidRPr="00045F6A" w:rsidRDefault="00C73F9E" w:rsidP="00C73F9E">
      <w:pPr>
        <w:widowControl w:val="0"/>
        <w:autoSpaceDE w:val="0"/>
        <w:autoSpaceDN w:val="0"/>
        <w:adjustRightInd w:val="0"/>
        <w:jc w:val="center"/>
        <w:rPr>
          <w:color w:val="000000"/>
          <w:sz w:val="26"/>
          <w:szCs w:val="26"/>
        </w:rPr>
      </w:pPr>
      <w:r w:rsidRPr="00045F6A">
        <w:rPr>
          <w:color w:val="000000"/>
          <w:sz w:val="26"/>
          <w:szCs w:val="26"/>
        </w:rPr>
        <w:t>Список</w:t>
      </w:r>
    </w:p>
    <w:p w:rsidR="00C73F9E" w:rsidRPr="00045F6A" w:rsidRDefault="00C73F9E" w:rsidP="00C73F9E">
      <w:pPr>
        <w:widowControl w:val="0"/>
        <w:autoSpaceDE w:val="0"/>
        <w:autoSpaceDN w:val="0"/>
        <w:adjustRightInd w:val="0"/>
        <w:jc w:val="center"/>
        <w:rPr>
          <w:color w:val="000000"/>
          <w:sz w:val="26"/>
          <w:szCs w:val="26"/>
        </w:rPr>
      </w:pPr>
      <w:r w:rsidRPr="00045F6A">
        <w:rPr>
          <w:color w:val="000000"/>
          <w:sz w:val="26"/>
          <w:szCs w:val="26"/>
        </w:rPr>
        <w:t xml:space="preserve">адвокатов, участвующих в деятельности государственной </w:t>
      </w:r>
      <w:r>
        <w:rPr>
          <w:color w:val="000000"/>
          <w:sz w:val="26"/>
          <w:szCs w:val="26"/>
        </w:rPr>
        <w:br/>
      </w:r>
      <w:r w:rsidRPr="00045F6A">
        <w:rPr>
          <w:color w:val="000000"/>
          <w:sz w:val="26"/>
          <w:szCs w:val="26"/>
        </w:rPr>
        <w:t>системы бесплатной юридической помощи</w:t>
      </w:r>
      <w:r>
        <w:rPr>
          <w:color w:val="000000"/>
          <w:sz w:val="26"/>
          <w:szCs w:val="26"/>
        </w:rPr>
        <w:t xml:space="preserve"> в 2024 году</w:t>
      </w:r>
    </w:p>
    <w:p w:rsidR="00C73F9E" w:rsidRDefault="00C73F9E" w:rsidP="00C73F9E">
      <w:pPr>
        <w:jc w:val="center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C73F9E" w:rsidRPr="008552C8" w:rsidRDefault="00C73F9E" w:rsidP="00C73F9E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г. Северск</w:t>
      </w:r>
    </w:p>
    <w:p w:rsidR="00C73F9E" w:rsidRPr="008552C8" w:rsidRDefault="00C73F9E" w:rsidP="00C73F9E">
      <w:pPr>
        <w:jc w:val="center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6"/>
        <w:gridCol w:w="3452"/>
        <w:gridCol w:w="1257"/>
        <w:gridCol w:w="3830"/>
      </w:tblGrid>
      <w:tr w:rsidR="00C73F9E" w:rsidRPr="008552C8" w:rsidTr="00B92B37">
        <w:tc>
          <w:tcPr>
            <w:tcW w:w="817" w:type="dxa"/>
          </w:tcPr>
          <w:p w:rsidR="00C73F9E" w:rsidRPr="008552C8" w:rsidRDefault="00C73F9E" w:rsidP="00B92B3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C73F9E" w:rsidRPr="008552C8" w:rsidRDefault="00C73F9E" w:rsidP="00B92B3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C73F9E" w:rsidRPr="008552C8" w:rsidRDefault="00C73F9E" w:rsidP="00B92B3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C73F9E" w:rsidRPr="008552C8" w:rsidRDefault="00C73F9E" w:rsidP="00B92B3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C73F9E" w:rsidRPr="008552C8" w:rsidTr="00B92B37">
        <w:tc>
          <w:tcPr>
            <w:tcW w:w="817" w:type="dxa"/>
          </w:tcPr>
          <w:p w:rsidR="00C73F9E" w:rsidRPr="008552C8" w:rsidRDefault="00C73F9E" w:rsidP="00B92B3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90.</w:t>
            </w:r>
          </w:p>
        </w:tc>
        <w:tc>
          <w:tcPr>
            <w:tcW w:w="3544" w:type="dxa"/>
            <w:vAlign w:val="center"/>
          </w:tcPr>
          <w:p w:rsidR="00C73F9E" w:rsidRPr="008552C8" w:rsidRDefault="00C73F9E" w:rsidP="00B92B37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8552C8">
              <w:rPr>
                <w:rFonts w:ascii="PT Astra Serif" w:hAnsi="PT Astra Serif"/>
                <w:bCs/>
              </w:rPr>
              <w:t>Грель</w:t>
            </w:r>
            <w:proofErr w:type="spellEnd"/>
            <w:r w:rsidRPr="008552C8">
              <w:rPr>
                <w:rFonts w:ascii="PT Astra Serif" w:hAnsi="PT Astra Serif"/>
                <w:bCs/>
              </w:rPr>
              <w:t xml:space="preserve"> Алексей Валерьевич</w:t>
            </w:r>
          </w:p>
        </w:tc>
        <w:tc>
          <w:tcPr>
            <w:tcW w:w="1276" w:type="dxa"/>
            <w:vAlign w:val="center"/>
          </w:tcPr>
          <w:p w:rsidR="00C73F9E" w:rsidRPr="008552C8" w:rsidRDefault="00C73F9E" w:rsidP="00B92B37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70/77</w:t>
            </w:r>
          </w:p>
        </w:tc>
        <w:tc>
          <w:tcPr>
            <w:tcW w:w="3934" w:type="dxa"/>
            <w:vAlign w:val="center"/>
          </w:tcPr>
          <w:p w:rsidR="00C73F9E" w:rsidRPr="008552C8" w:rsidRDefault="00C73F9E" w:rsidP="00B92B37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Северская коллегия адвокатов</w:t>
            </w:r>
          </w:p>
        </w:tc>
      </w:tr>
    </w:tbl>
    <w:p w:rsidR="005667CE" w:rsidRDefault="005667CE"/>
    <w:sectPr w:rsidR="005667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F9E"/>
    <w:rsid w:val="005667CE"/>
    <w:rsid w:val="00C73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87E48E-2BEE-4210-A63A-9D588BBE9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F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Soldatova</dc:creator>
  <cp:keywords/>
  <dc:description/>
  <cp:lastModifiedBy>Soldatova</cp:lastModifiedBy>
  <cp:revision>1</cp:revision>
  <dcterms:created xsi:type="dcterms:W3CDTF">2024-04-24T06:22:00Z</dcterms:created>
  <dcterms:modified xsi:type="dcterms:W3CDTF">2024-04-24T06:23:00Z</dcterms:modified>
</cp:coreProperties>
</file>