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B5E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B5E59">
              <w:rPr>
                <w:rFonts w:ascii="Times New Roman" w:hAnsi="Times New Roman"/>
                <w:sz w:val="24"/>
                <w:szCs w:val="24"/>
              </w:rPr>
              <w:t>38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B5E59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B5E59">
        <w:rPr>
          <w:rFonts w:ascii="Times New Roman" w:hAnsi="Times New Roman"/>
          <w:sz w:val="24"/>
          <w:szCs w:val="24"/>
        </w:rPr>
        <w:t>38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B5E59">
        <w:rPr>
          <w:rFonts w:ascii="Times New Roman" w:hAnsi="Times New Roman"/>
          <w:sz w:val="24"/>
          <w:szCs w:val="24"/>
        </w:rPr>
        <w:t>56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B5E59">
        <w:rPr>
          <w:rFonts w:ascii="Times New Roman" w:hAnsi="Times New Roman" w:cs="Times New Roman"/>
          <w:sz w:val="24"/>
          <w:szCs w:val="24"/>
        </w:rPr>
        <w:t>72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04F3C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B5E59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B5E59">
        <w:rPr>
          <w:rFonts w:ascii="Times New Roman" w:hAnsi="Times New Roman" w:cs="Times New Roman"/>
          <w:sz w:val="24"/>
          <w:szCs w:val="24"/>
        </w:rPr>
        <w:t>4115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B5E59">
        <w:rPr>
          <w:rFonts w:ascii="Times New Roman" w:hAnsi="Times New Roman" w:cs="Times New Roman"/>
          <w:sz w:val="24"/>
          <w:szCs w:val="24"/>
        </w:rPr>
        <w:t>Филатова Ирина Юрьевна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4344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B5E59">
        <w:rPr>
          <w:rFonts w:ascii="Times New Roman" w:hAnsi="Times New Roman" w:cs="Times New Roman"/>
          <w:sz w:val="24"/>
          <w:szCs w:val="24"/>
        </w:rPr>
        <w:t>Филатовой Ирины Юрьевны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AB5E59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AB5E5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B5E59">
        <w:rPr>
          <w:rFonts w:ascii="Times New Roman" w:hAnsi="Times New Roman" w:cs="Times New Roman"/>
          <w:sz w:val="24"/>
          <w:szCs w:val="24"/>
        </w:rPr>
        <w:t>31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B5E59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B5E59">
        <w:rPr>
          <w:rFonts w:ascii="Times New Roman" w:hAnsi="Times New Roman" w:cs="Times New Roman"/>
          <w:sz w:val="24"/>
          <w:szCs w:val="24"/>
        </w:rPr>
        <w:t>2036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5E1903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3443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C74B7-B2C5-401F-9DA2-5B73E1E65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2024-05-03T04:13:00Z</dcterms:created>
  <dcterms:modified xsi:type="dcterms:W3CDTF">2024-05-03T04:39:00Z</dcterms:modified>
</cp:coreProperties>
</file>