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AF0C6" w14:textId="790077F8" w:rsidR="00082E0F" w:rsidRPr="00897FEE" w:rsidRDefault="00C9454E" w:rsidP="001C5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FEE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 w:rsidR="007F0BBD"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7E5E63" w:rsidRPr="00897FEE">
        <w:rPr>
          <w:rFonts w:ascii="Times New Roman" w:hAnsi="Times New Roman" w:cs="Times New Roman"/>
          <w:b/>
          <w:bCs/>
          <w:sz w:val="28"/>
          <w:szCs w:val="28"/>
        </w:rPr>
        <w:t>проведении</w:t>
      </w:r>
      <w:r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 общественных </w:t>
      </w:r>
      <w:r w:rsidR="007E5E63" w:rsidRPr="00897FEE">
        <w:rPr>
          <w:rFonts w:ascii="Times New Roman" w:hAnsi="Times New Roman" w:cs="Times New Roman"/>
          <w:b/>
          <w:bCs/>
          <w:sz w:val="28"/>
          <w:szCs w:val="28"/>
        </w:rPr>
        <w:t>обсуждений</w:t>
      </w:r>
      <w:r w:rsidR="007F0BBD"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2E6B91F" w14:textId="77777777" w:rsidR="00897FEE" w:rsidRPr="00897FEE" w:rsidRDefault="00897FEE" w:rsidP="00897F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(в форме общественных слушаний) </w:t>
      </w:r>
    </w:p>
    <w:p w14:paraId="5E32F8EB" w14:textId="77777777" w:rsidR="00897FEE" w:rsidRPr="00897FEE" w:rsidRDefault="001C5EDE" w:rsidP="00897F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Материалов </w:t>
      </w:r>
      <w:r w:rsidR="00315467"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обоснования лицензии </w:t>
      </w:r>
    </w:p>
    <w:p w14:paraId="3E1C638E" w14:textId="77777777" w:rsidR="00897FEE" w:rsidRPr="00897FEE" w:rsidRDefault="00315467" w:rsidP="00897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7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(включая предварительные материалы оценки воздействия на окружающую среду) на осуществление деятельности в области использования атомной энергии «Размещение модуля переработки отработавшего ядерного топлива реакторов на быстрых нейтронах, Акционерное общество «Сибирский химический комбинат», </w:t>
      </w:r>
    </w:p>
    <w:p w14:paraId="261B8948" w14:textId="64842F6D" w:rsidR="00731FB2" w:rsidRPr="00897FEE" w:rsidRDefault="00315467" w:rsidP="00897F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Северск Томской области»</w:t>
      </w:r>
    </w:p>
    <w:p w14:paraId="185D1A81" w14:textId="77777777" w:rsidR="002941BB" w:rsidRPr="002941BB" w:rsidRDefault="002941BB" w:rsidP="0029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2804DC" w14:textId="46FCF836" w:rsidR="00A25DD6" w:rsidRPr="002941BB" w:rsidRDefault="00A25DD6" w:rsidP="001C5EDE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Заказчик:</w:t>
      </w:r>
      <w:r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1C5EDE" w:rsidRPr="002941BB">
        <w:rPr>
          <w:rFonts w:ascii="Times New Roman" w:hAnsi="Times New Roman" w:cs="Times New Roman"/>
          <w:sz w:val="28"/>
          <w:szCs w:val="28"/>
        </w:rPr>
        <w:t>Акционерное общество «Сибирский химический комбинат» (АО «СХК»)</w:t>
      </w:r>
      <w:r w:rsidRPr="002941BB">
        <w:rPr>
          <w:rFonts w:ascii="Times New Roman" w:hAnsi="Times New Roman" w:cs="Times New Roman"/>
          <w:sz w:val="28"/>
          <w:szCs w:val="28"/>
        </w:rPr>
        <w:t>.</w:t>
      </w:r>
    </w:p>
    <w:p w14:paraId="0913537F" w14:textId="6CFDD33B" w:rsidR="001C5EDE" w:rsidRPr="002941BB" w:rsidRDefault="00A25DD6" w:rsidP="001C5E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Юридический адрес/фактический адрес: </w:t>
      </w:r>
      <w:r w:rsidR="001C5EDE" w:rsidRPr="002941BB">
        <w:rPr>
          <w:rFonts w:ascii="Times New Roman" w:hAnsi="Times New Roman" w:cs="Times New Roman"/>
          <w:color w:val="000000"/>
          <w:sz w:val="28"/>
          <w:szCs w:val="28"/>
        </w:rPr>
        <w:t xml:space="preserve">636039, </w:t>
      </w:r>
      <w:r w:rsidR="001C5EDE" w:rsidRPr="002941BB">
        <w:rPr>
          <w:rFonts w:ascii="Times New Roman" w:hAnsi="Times New Roman" w:cs="Times New Roman"/>
          <w:sz w:val="28"/>
          <w:szCs w:val="28"/>
        </w:rPr>
        <w:t xml:space="preserve">Томская область, </w:t>
      </w:r>
      <w:r w:rsidR="001C5EDE" w:rsidRPr="002941BB">
        <w:rPr>
          <w:rFonts w:ascii="Times New Roman" w:hAnsi="Times New Roman" w:cs="Times New Roman"/>
          <w:sz w:val="28"/>
          <w:szCs w:val="28"/>
        </w:rPr>
        <w:br/>
        <w:t>г.Северск, ул. Курчатова, д. 1.</w:t>
      </w:r>
    </w:p>
    <w:p w14:paraId="4E475CDC" w14:textId="3BCCC776" w:rsidR="00A25DD6" w:rsidRPr="002941BB" w:rsidRDefault="00A25DD6" w:rsidP="001C5E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41BB">
        <w:rPr>
          <w:rFonts w:ascii="Times New Roman" w:hAnsi="Times New Roman" w:cs="Times New Roman"/>
          <w:sz w:val="28"/>
          <w:szCs w:val="28"/>
        </w:rPr>
        <w:t>ОГРН:</w:t>
      </w:r>
      <w:r w:rsidR="001C5EDE" w:rsidRPr="002941B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C5EDE" w:rsidRPr="00294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1087024001965</w:t>
      </w:r>
      <w:r w:rsidRPr="002941BB">
        <w:rPr>
          <w:rFonts w:ascii="Times New Roman" w:hAnsi="Times New Roman" w:cs="Times New Roman"/>
          <w:sz w:val="28"/>
          <w:szCs w:val="28"/>
        </w:rPr>
        <w:t>;</w:t>
      </w:r>
    </w:p>
    <w:p w14:paraId="22C23D04" w14:textId="1C877CA5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ИНН: </w:t>
      </w:r>
      <w:r w:rsidR="001C5EDE" w:rsidRPr="002941BB">
        <w:rPr>
          <w:rFonts w:ascii="Times New Roman" w:hAnsi="Times New Roman" w:cs="Times New Roman"/>
          <w:color w:val="000000"/>
          <w:sz w:val="28"/>
          <w:szCs w:val="28"/>
        </w:rPr>
        <w:t>7024029499</w:t>
      </w:r>
      <w:r w:rsidRPr="002941BB">
        <w:rPr>
          <w:rFonts w:ascii="Times New Roman" w:hAnsi="Times New Roman" w:cs="Times New Roman"/>
          <w:sz w:val="28"/>
          <w:szCs w:val="28"/>
        </w:rPr>
        <w:t>.</w:t>
      </w:r>
    </w:p>
    <w:p w14:paraId="10AB74CF" w14:textId="2DF23395" w:rsidR="00A25DD6" w:rsidRPr="008B00A8" w:rsidRDefault="00A25DD6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Контактная информация: тел. </w:t>
      </w:r>
      <w:r w:rsidR="001C5EDE" w:rsidRPr="008B00A8">
        <w:rPr>
          <w:rFonts w:ascii="Times New Roman" w:hAnsi="Times New Roman" w:cs="Times New Roman"/>
          <w:sz w:val="28"/>
          <w:szCs w:val="28"/>
          <w:lang w:val="en-US"/>
        </w:rPr>
        <w:t xml:space="preserve">+7 </w:t>
      </w:r>
      <w:r w:rsidR="001C5EDE" w:rsidRPr="008B00A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(3823) 54-83-47; </w:t>
      </w:r>
      <w:r w:rsidRPr="002941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B00A8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2941B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B00A8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1C5EDE" w:rsidRPr="008B0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8" w:history="1">
        <w:r w:rsidR="008F70D8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sxk@rosatom.ru</w:t>
        </w:r>
      </w:hyperlink>
      <w:r w:rsidR="00376745" w:rsidRPr="008B00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CACDF13" w14:textId="77777777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Исполнитель:</w:t>
      </w:r>
      <w:r w:rsidRPr="002941BB">
        <w:rPr>
          <w:rFonts w:ascii="Times New Roman" w:hAnsi="Times New Roman" w:cs="Times New Roman"/>
          <w:sz w:val="28"/>
          <w:szCs w:val="28"/>
        </w:rPr>
        <w:t xml:space="preserve"> Автономная некоммерческая организация «Научно-исследовательский институт проблем экологии» («НИИПЭ»).</w:t>
      </w:r>
    </w:p>
    <w:p w14:paraId="2EF6A662" w14:textId="204D13D8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Юридический/фактический адрес: 119017, г. Москва, ул. Большая Ордынка, д. 29, </w:t>
      </w:r>
      <w:r w:rsidR="004A1948" w:rsidRPr="002941BB">
        <w:rPr>
          <w:rFonts w:ascii="Times New Roman" w:hAnsi="Times New Roman" w:cs="Times New Roman"/>
          <w:sz w:val="28"/>
          <w:szCs w:val="28"/>
        </w:rPr>
        <w:t xml:space="preserve">к. </w:t>
      </w:r>
      <w:r w:rsidRPr="002941BB">
        <w:rPr>
          <w:rFonts w:ascii="Times New Roman" w:hAnsi="Times New Roman" w:cs="Times New Roman"/>
          <w:sz w:val="28"/>
          <w:szCs w:val="28"/>
        </w:rPr>
        <w:t>1.</w:t>
      </w:r>
    </w:p>
    <w:p w14:paraId="4759C635" w14:textId="77777777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ОГРН: 1127799021460;</w:t>
      </w:r>
    </w:p>
    <w:p w14:paraId="5A15B977" w14:textId="77777777" w:rsidR="00A25DD6" w:rsidRPr="002941BB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ИНН: 7705521140.</w:t>
      </w:r>
    </w:p>
    <w:p w14:paraId="0E78FEBF" w14:textId="77777777" w:rsidR="00A25DD6" w:rsidRPr="002941BB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Контактная информация: тел.: +7 (495) 953-73-49, e-mail: </w:t>
      </w:r>
      <w:hyperlink r:id="rId9" w:history="1"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info@niipe.com</w:t>
        </w:r>
      </w:hyperlink>
      <w:r w:rsidRPr="002941BB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2941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988B45" w14:textId="77FFC910" w:rsidR="00A25DD6" w:rsidRPr="002941BB" w:rsidRDefault="00614805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Орган, ответственный за орга</w:t>
      </w:r>
      <w:r w:rsidR="00134C6A" w:rsidRPr="002941BB">
        <w:rPr>
          <w:rFonts w:ascii="Times New Roman" w:hAnsi="Times New Roman" w:cs="Times New Roman"/>
          <w:b/>
          <w:sz w:val="28"/>
          <w:szCs w:val="28"/>
        </w:rPr>
        <w:t>низацию общественных обсуждений</w:t>
      </w:r>
      <w:r w:rsidR="00534121" w:rsidRPr="002941BB">
        <w:rPr>
          <w:rFonts w:ascii="Times New Roman" w:hAnsi="Times New Roman" w:cs="Times New Roman"/>
          <w:sz w:val="28"/>
          <w:szCs w:val="28"/>
        </w:rPr>
        <w:t>: А</w:t>
      </w:r>
      <w:r w:rsidR="00FE1DBA" w:rsidRPr="002941BB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A25DD6" w:rsidRPr="002941BB">
        <w:rPr>
          <w:rFonts w:ascii="Times New Roman" w:hAnsi="Times New Roman" w:cs="Times New Roman"/>
          <w:sz w:val="28"/>
          <w:szCs w:val="28"/>
        </w:rPr>
        <w:t>ЗАТО Северск</w:t>
      </w:r>
      <w:r w:rsidR="004A1948" w:rsidRPr="002941BB">
        <w:rPr>
          <w:rFonts w:ascii="Times New Roman" w:hAnsi="Times New Roman" w:cs="Times New Roman"/>
          <w:sz w:val="28"/>
          <w:szCs w:val="28"/>
        </w:rPr>
        <w:t xml:space="preserve"> совместно с Заказчиком</w:t>
      </w:r>
      <w:r w:rsidR="00A25DD6" w:rsidRPr="002941BB">
        <w:rPr>
          <w:rFonts w:ascii="Times New Roman" w:hAnsi="Times New Roman" w:cs="Times New Roman"/>
          <w:sz w:val="28"/>
          <w:szCs w:val="28"/>
        </w:rPr>
        <w:t>.</w:t>
      </w:r>
    </w:p>
    <w:p w14:paraId="16438E7B" w14:textId="5F13332B" w:rsidR="00A25DD6" w:rsidRPr="002941BB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Юридический/Фактический адрес:</w:t>
      </w:r>
      <w:r w:rsidR="002D7DCD" w:rsidRPr="002941BB">
        <w:rPr>
          <w:rFonts w:ascii="Times New Roman" w:hAnsi="Times New Roman" w:cs="Times New Roman"/>
          <w:sz w:val="28"/>
          <w:szCs w:val="28"/>
        </w:rPr>
        <w:t xml:space="preserve"> 636070, Томская область, г.</w:t>
      </w:r>
      <w:r w:rsidR="00F04E4B" w:rsidRPr="002941BB">
        <w:rPr>
          <w:rFonts w:ascii="Times New Roman" w:hAnsi="Times New Roman" w:cs="Times New Roman"/>
          <w:sz w:val="28"/>
          <w:szCs w:val="28"/>
        </w:rPr>
        <w:t>Северск,</w:t>
      </w:r>
      <w:r w:rsidRPr="002941BB">
        <w:rPr>
          <w:rFonts w:ascii="Times New Roman" w:hAnsi="Times New Roman" w:cs="Times New Roman"/>
          <w:sz w:val="28"/>
          <w:szCs w:val="28"/>
        </w:rPr>
        <w:t xml:space="preserve"> проспект Коммунистический</w:t>
      </w:r>
      <w:r w:rsidR="00665079" w:rsidRPr="002941BB">
        <w:rPr>
          <w:rFonts w:ascii="Times New Roman" w:hAnsi="Times New Roman" w:cs="Times New Roman"/>
          <w:sz w:val="28"/>
          <w:szCs w:val="28"/>
        </w:rPr>
        <w:t>,</w:t>
      </w:r>
      <w:r w:rsidRPr="002941BB">
        <w:rPr>
          <w:rFonts w:ascii="Times New Roman" w:hAnsi="Times New Roman" w:cs="Times New Roman"/>
          <w:sz w:val="28"/>
          <w:szCs w:val="28"/>
        </w:rPr>
        <w:t xml:space="preserve"> 51.</w:t>
      </w:r>
    </w:p>
    <w:p w14:paraId="5119CE46" w14:textId="359EA90F" w:rsidR="00082E0F" w:rsidRPr="002941BB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Контактная информация:</w:t>
      </w:r>
      <w:r w:rsidR="00F04E4B" w:rsidRPr="002941BB">
        <w:rPr>
          <w:rFonts w:ascii="Times New Roman" w:hAnsi="Times New Roman" w:cs="Times New Roman"/>
          <w:sz w:val="28"/>
          <w:szCs w:val="28"/>
        </w:rPr>
        <w:t xml:space="preserve"> тел.</w:t>
      </w:r>
      <w:r w:rsidR="001F668D" w:rsidRPr="002941BB">
        <w:rPr>
          <w:rFonts w:ascii="Times New Roman" w:hAnsi="Times New Roman" w:cs="Times New Roman"/>
          <w:sz w:val="28"/>
          <w:szCs w:val="28"/>
        </w:rPr>
        <w:t>+</w:t>
      </w:r>
      <w:r w:rsidR="00F04E4B" w:rsidRPr="002941BB">
        <w:rPr>
          <w:rFonts w:ascii="Times New Roman" w:hAnsi="Times New Roman" w:cs="Times New Roman"/>
          <w:sz w:val="28"/>
          <w:szCs w:val="28"/>
        </w:rPr>
        <w:t>7(3823)77-23-23</w:t>
      </w:r>
      <w:r w:rsidR="00116EE7" w:rsidRPr="002941B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04E4B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6D3C02" w:rsidRPr="002941BB">
        <w:rPr>
          <w:rFonts w:ascii="Times New Roman" w:hAnsi="Times New Roman" w:cs="Times New Roman"/>
          <w:sz w:val="28"/>
          <w:szCs w:val="28"/>
        </w:rPr>
        <w:t>эл. почта</w:t>
      </w:r>
      <w:r w:rsidR="00202B3F" w:rsidRPr="002941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F04E4B" w:rsidRPr="002941BB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zato-seversk@gov70.ru</w:t>
        </w:r>
      </w:hyperlink>
      <w:r w:rsidR="00202B3F" w:rsidRPr="002941BB">
        <w:rPr>
          <w:rFonts w:ascii="Times New Roman" w:hAnsi="Times New Roman" w:cs="Times New Roman"/>
          <w:sz w:val="28"/>
          <w:szCs w:val="28"/>
        </w:rPr>
        <w:t>.</w:t>
      </w:r>
    </w:p>
    <w:p w14:paraId="692880F7" w14:textId="07FDFD41" w:rsidR="00534121" w:rsidRPr="002941BB" w:rsidRDefault="00DB4071" w:rsidP="001C5E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41BB">
        <w:rPr>
          <w:rFonts w:ascii="Times New Roman" w:eastAsia="Cambria" w:hAnsi="Times New Roman" w:cs="Times New Roman"/>
          <w:b/>
          <w:sz w:val="28"/>
          <w:szCs w:val="28"/>
        </w:rPr>
        <w:t xml:space="preserve">Наименование планируемой (намечаемой) </w:t>
      </w:r>
      <w:r w:rsidR="009872D3" w:rsidRPr="002941BB">
        <w:rPr>
          <w:rFonts w:ascii="Times New Roman" w:eastAsia="Cambria" w:hAnsi="Times New Roman" w:cs="Times New Roman"/>
          <w:b/>
          <w:sz w:val="28"/>
          <w:szCs w:val="28"/>
        </w:rPr>
        <w:t xml:space="preserve">хозяйственной и иной </w:t>
      </w:r>
      <w:r w:rsidRPr="002941BB">
        <w:rPr>
          <w:rFonts w:ascii="Times New Roman" w:eastAsia="Cambria" w:hAnsi="Times New Roman" w:cs="Times New Roman"/>
          <w:b/>
          <w:sz w:val="28"/>
          <w:szCs w:val="28"/>
        </w:rPr>
        <w:t>деятельности:</w:t>
      </w:r>
      <w:r w:rsidR="00082E0F" w:rsidRPr="002941BB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315467" w:rsidRPr="002941B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модуля переработки отработавшего ядерного топлива реакторов на быстрых нейтронах, Акционерное общество «Сибирский химический комбинат», г. Северск Томской области.</w:t>
      </w:r>
    </w:p>
    <w:p w14:paraId="1DC04BA0" w14:textId="5B02EEEE" w:rsidR="00376745" w:rsidRPr="002941BB" w:rsidRDefault="00DB4071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Цель планируемой (намечаемой) деятельности:</w:t>
      </w:r>
      <w:r w:rsidR="00BD0CB3" w:rsidRPr="002941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5467" w:rsidRPr="002941BB">
        <w:rPr>
          <w:rStyle w:val="12"/>
          <w:color w:val="000000"/>
          <w:sz w:val="28"/>
          <w:szCs w:val="28"/>
        </w:rPr>
        <w:t>переработка отработавшего ядерного топлива и выпуск порошков смешанных оксидов актинидов и урана для рефабрикации</w:t>
      </w:r>
      <w:r w:rsidR="002941BB" w:rsidRPr="002941BB">
        <w:rPr>
          <w:rStyle w:val="12"/>
          <w:color w:val="000000"/>
          <w:sz w:val="28"/>
          <w:szCs w:val="28"/>
        </w:rPr>
        <w:t xml:space="preserve"> смешанного нитридного уран-плутониевого</w:t>
      </w:r>
      <w:r w:rsidR="00315467" w:rsidRPr="002941BB">
        <w:rPr>
          <w:rStyle w:val="12"/>
          <w:color w:val="000000"/>
          <w:sz w:val="28"/>
          <w:szCs w:val="28"/>
        </w:rPr>
        <w:t xml:space="preserve"> </w:t>
      </w:r>
      <w:r w:rsidR="002941BB" w:rsidRPr="002941BB">
        <w:rPr>
          <w:rStyle w:val="12"/>
          <w:color w:val="000000"/>
          <w:sz w:val="28"/>
          <w:szCs w:val="28"/>
        </w:rPr>
        <w:t>ядерного топлива</w:t>
      </w:r>
      <w:r w:rsidR="008B00A8">
        <w:rPr>
          <w:rStyle w:val="12"/>
          <w:color w:val="000000"/>
          <w:sz w:val="28"/>
          <w:szCs w:val="28"/>
        </w:rPr>
        <w:t>.</w:t>
      </w:r>
    </w:p>
    <w:p w14:paraId="64C16221" w14:textId="7D576B67" w:rsidR="001C5EDE" w:rsidRPr="002941BB" w:rsidRDefault="008A4B64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П</w:t>
      </w:r>
      <w:r w:rsidR="00C75EB2" w:rsidRPr="002941BB">
        <w:rPr>
          <w:rFonts w:ascii="Times New Roman" w:hAnsi="Times New Roman" w:cs="Times New Roman"/>
          <w:b/>
          <w:sz w:val="28"/>
          <w:szCs w:val="28"/>
        </w:rPr>
        <w:t xml:space="preserve">редварительное место реализации </w:t>
      </w:r>
      <w:r w:rsidRPr="002941BB">
        <w:rPr>
          <w:rFonts w:ascii="Times New Roman" w:hAnsi="Times New Roman" w:cs="Times New Roman"/>
          <w:b/>
          <w:sz w:val="28"/>
          <w:szCs w:val="28"/>
        </w:rPr>
        <w:t>планируемой (намечаемой) х</w:t>
      </w:r>
      <w:r w:rsidR="00362932" w:rsidRPr="002941BB">
        <w:rPr>
          <w:rFonts w:ascii="Times New Roman" w:hAnsi="Times New Roman" w:cs="Times New Roman"/>
          <w:b/>
          <w:sz w:val="28"/>
          <w:szCs w:val="28"/>
        </w:rPr>
        <w:t>озяйственной и иной деятельност</w:t>
      </w:r>
      <w:r w:rsidR="008D0F3A" w:rsidRPr="002941BB">
        <w:rPr>
          <w:rFonts w:ascii="Times New Roman" w:hAnsi="Times New Roman" w:cs="Times New Roman"/>
          <w:b/>
          <w:sz w:val="28"/>
          <w:szCs w:val="28"/>
        </w:rPr>
        <w:t>и:</w:t>
      </w:r>
      <w:r w:rsidR="008D0F3A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1C5EDE" w:rsidRPr="002941BB">
        <w:rPr>
          <w:rStyle w:val="12"/>
          <w:color w:val="000000"/>
          <w:sz w:val="28"/>
          <w:szCs w:val="28"/>
        </w:rPr>
        <w:t>промышленная площадка АО «СХК», ЗАТО Северск, Томская область.</w:t>
      </w:r>
      <w:r w:rsidR="001C5EDE" w:rsidRPr="002941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69A28A6" w14:textId="7EC04811" w:rsidR="00534121" w:rsidRPr="002941BB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Планируемые сроки проведения оценки воздействия на окружающую среду (ОВОС)</w:t>
      </w:r>
      <w:r w:rsidRPr="002941BB">
        <w:rPr>
          <w:rFonts w:ascii="Times New Roman" w:hAnsi="Times New Roman" w:cs="Times New Roman"/>
          <w:sz w:val="28"/>
          <w:szCs w:val="28"/>
        </w:rPr>
        <w:t xml:space="preserve">: </w:t>
      </w:r>
      <w:r w:rsidR="0049578D" w:rsidRPr="002941BB">
        <w:rPr>
          <w:rFonts w:ascii="Times New Roman" w:hAnsi="Times New Roman" w:cs="Times New Roman"/>
          <w:sz w:val="28"/>
          <w:szCs w:val="28"/>
        </w:rPr>
        <w:t>с 01.0</w:t>
      </w:r>
      <w:r w:rsidR="007369B7">
        <w:rPr>
          <w:rFonts w:ascii="Times New Roman" w:hAnsi="Times New Roman" w:cs="Times New Roman"/>
          <w:sz w:val="28"/>
          <w:szCs w:val="28"/>
        </w:rPr>
        <w:t>4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2941BB" w:rsidRPr="002941BB">
        <w:rPr>
          <w:rFonts w:ascii="Times New Roman" w:hAnsi="Times New Roman" w:cs="Times New Roman"/>
          <w:sz w:val="28"/>
          <w:szCs w:val="28"/>
        </w:rPr>
        <w:t>4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г.  по </w:t>
      </w:r>
      <w:r w:rsidR="002941BB" w:rsidRPr="002941BB">
        <w:rPr>
          <w:rFonts w:ascii="Times New Roman" w:hAnsi="Times New Roman" w:cs="Times New Roman"/>
          <w:sz w:val="28"/>
          <w:szCs w:val="28"/>
        </w:rPr>
        <w:t>3</w:t>
      </w:r>
      <w:r w:rsidR="00E15BEE">
        <w:rPr>
          <w:rFonts w:ascii="Times New Roman" w:hAnsi="Times New Roman" w:cs="Times New Roman"/>
          <w:sz w:val="28"/>
          <w:szCs w:val="28"/>
        </w:rPr>
        <w:t>1</w:t>
      </w:r>
      <w:r w:rsidR="0049578D" w:rsidRPr="002941BB">
        <w:rPr>
          <w:rFonts w:ascii="Times New Roman" w:hAnsi="Times New Roman" w:cs="Times New Roman"/>
          <w:sz w:val="28"/>
          <w:szCs w:val="28"/>
        </w:rPr>
        <w:t>.</w:t>
      </w:r>
      <w:r w:rsidR="00E15BEE">
        <w:rPr>
          <w:rFonts w:ascii="Times New Roman" w:hAnsi="Times New Roman" w:cs="Times New Roman"/>
          <w:sz w:val="28"/>
          <w:szCs w:val="28"/>
        </w:rPr>
        <w:t>10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376745" w:rsidRPr="002941BB">
        <w:rPr>
          <w:rFonts w:ascii="Times New Roman" w:hAnsi="Times New Roman" w:cs="Times New Roman"/>
          <w:sz w:val="28"/>
          <w:szCs w:val="28"/>
        </w:rPr>
        <w:t>4</w:t>
      </w:r>
      <w:r w:rsidR="0049578D" w:rsidRPr="002941BB">
        <w:rPr>
          <w:rFonts w:ascii="Times New Roman" w:hAnsi="Times New Roman" w:cs="Times New Roman"/>
          <w:sz w:val="28"/>
          <w:szCs w:val="28"/>
        </w:rPr>
        <w:t>г.</w:t>
      </w:r>
    </w:p>
    <w:p w14:paraId="7D4958BD" w14:textId="6D4E4593" w:rsidR="00C75EB2" w:rsidRPr="007369B7" w:rsidRDefault="008A4B64" w:rsidP="007369B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Место и сроки доступности </w:t>
      </w:r>
      <w:r w:rsidR="004A77F6" w:rsidRPr="002941BB">
        <w:rPr>
          <w:rFonts w:ascii="Times New Roman" w:hAnsi="Times New Roman" w:cs="Times New Roman"/>
          <w:b/>
          <w:sz w:val="28"/>
          <w:szCs w:val="28"/>
        </w:rPr>
        <w:t>о</w:t>
      </w:r>
      <w:r w:rsidR="008100EA" w:rsidRPr="002941BB">
        <w:rPr>
          <w:rFonts w:ascii="Times New Roman" w:hAnsi="Times New Roman" w:cs="Times New Roman"/>
          <w:b/>
          <w:sz w:val="28"/>
          <w:szCs w:val="28"/>
        </w:rPr>
        <w:t>бъекта общественных обсуждений:</w:t>
      </w:r>
      <w:r w:rsidR="008100EA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E15BEE">
        <w:rPr>
          <w:rFonts w:ascii="Times New Roman" w:hAnsi="Times New Roman" w:cs="Times New Roman"/>
          <w:sz w:val="28"/>
          <w:szCs w:val="28"/>
        </w:rPr>
        <w:t>21</w:t>
      </w:r>
      <w:r w:rsidR="0049578D" w:rsidRPr="002941BB">
        <w:rPr>
          <w:rFonts w:ascii="Times New Roman" w:hAnsi="Times New Roman" w:cs="Times New Roman"/>
          <w:sz w:val="28"/>
          <w:szCs w:val="28"/>
        </w:rPr>
        <w:t>.</w:t>
      </w:r>
      <w:r w:rsidR="002941BB" w:rsidRPr="002941BB">
        <w:rPr>
          <w:rFonts w:ascii="Times New Roman" w:hAnsi="Times New Roman" w:cs="Times New Roman"/>
          <w:sz w:val="28"/>
          <w:szCs w:val="28"/>
        </w:rPr>
        <w:t>0</w:t>
      </w:r>
      <w:r w:rsidR="007369B7">
        <w:rPr>
          <w:rFonts w:ascii="Times New Roman" w:hAnsi="Times New Roman" w:cs="Times New Roman"/>
          <w:sz w:val="28"/>
          <w:szCs w:val="28"/>
        </w:rPr>
        <w:t>5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2941BB" w:rsidRPr="002941BB">
        <w:rPr>
          <w:rFonts w:ascii="Times New Roman" w:hAnsi="Times New Roman" w:cs="Times New Roman"/>
          <w:sz w:val="28"/>
          <w:szCs w:val="28"/>
        </w:rPr>
        <w:t>4</w:t>
      </w:r>
      <w:r w:rsidR="00C40D85" w:rsidRPr="002941BB">
        <w:rPr>
          <w:rFonts w:ascii="Times New Roman" w:hAnsi="Times New Roman" w:cs="Times New Roman"/>
          <w:sz w:val="28"/>
          <w:szCs w:val="28"/>
        </w:rPr>
        <w:t>г.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 по </w:t>
      </w:r>
      <w:r w:rsidR="00E15BEE">
        <w:rPr>
          <w:rFonts w:ascii="Times New Roman" w:hAnsi="Times New Roman" w:cs="Times New Roman"/>
          <w:sz w:val="28"/>
          <w:szCs w:val="28"/>
        </w:rPr>
        <w:t>20</w:t>
      </w:r>
      <w:r w:rsidR="0049578D" w:rsidRPr="002941BB">
        <w:rPr>
          <w:rFonts w:ascii="Times New Roman" w:hAnsi="Times New Roman" w:cs="Times New Roman"/>
          <w:sz w:val="28"/>
          <w:szCs w:val="28"/>
        </w:rPr>
        <w:t>.</w:t>
      </w:r>
      <w:r w:rsidR="002941BB" w:rsidRPr="002941BB">
        <w:rPr>
          <w:rFonts w:ascii="Times New Roman" w:hAnsi="Times New Roman" w:cs="Times New Roman"/>
          <w:sz w:val="28"/>
          <w:szCs w:val="28"/>
        </w:rPr>
        <w:t>0</w:t>
      </w:r>
      <w:r w:rsidR="007369B7">
        <w:rPr>
          <w:rFonts w:ascii="Times New Roman" w:hAnsi="Times New Roman" w:cs="Times New Roman"/>
          <w:sz w:val="28"/>
          <w:szCs w:val="28"/>
        </w:rPr>
        <w:t>6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2941BB" w:rsidRPr="002941BB">
        <w:rPr>
          <w:rFonts w:ascii="Times New Roman" w:hAnsi="Times New Roman" w:cs="Times New Roman"/>
          <w:sz w:val="28"/>
          <w:szCs w:val="28"/>
        </w:rPr>
        <w:t>4</w:t>
      </w:r>
      <w:r w:rsidR="00C40D85" w:rsidRPr="002941BB">
        <w:rPr>
          <w:rFonts w:ascii="Times New Roman" w:hAnsi="Times New Roman" w:cs="Times New Roman"/>
          <w:sz w:val="28"/>
          <w:szCs w:val="28"/>
        </w:rPr>
        <w:t>г.</w:t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 материалы обоснования лицензии, включая предварительные материалы оценки воздействия на окружающую среду</w:t>
      </w:r>
      <w:r w:rsidR="00BD0CB3" w:rsidRPr="002941BB">
        <w:rPr>
          <w:rFonts w:ascii="Times New Roman" w:hAnsi="Times New Roman" w:cs="Times New Roman"/>
          <w:sz w:val="28"/>
          <w:szCs w:val="28"/>
        </w:rPr>
        <w:t>,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 будут доступны для ознакомления общественности</w:t>
      </w:r>
      <w:r w:rsidR="007369B7">
        <w:rPr>
          <w:rFonts w:ascii="Times New Roman" w:hAnsi="Times New Roman" w:cs="Times New Roman"/>
          <w:sz w:val="28"/>
          <w:szCs w:val="28"/>
        </w:rPr>
        <w:t xml:space="preserve"> в электронном виде </w:t>
      </w:r>
      <w:r w:rsidR="0049578D" w:rsidRPr="007369B7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376745" w:rsidRPr="007369B7">
        <w:rPr>
          <w:rFonts w:ascii="Times New Roman" w:hAnsi="Times New Roman" w:cs="Times New Roman"/>
          <w:sz w:val="28"/>
          <w:szCs w:val="28"/>
        </w:rPr>
        <w:t>АО «СХК</w:t>
      </w:r>
      <w:r w:rsidR="0049578D" w:rsidRPr="007369B7">
        <w:rPr>
          <w:rFonts w:ascii="Times New Roman" w:hAnsi="Times New Roman" w:cs="Times New Roman"/>
          <w:sz w:val="28"/>
          <w:szCs w:val="28"/>
        </w:rPr>
        <w:t>»:</w:t>
      </w:r>
      <w:r w:rsidR="00376745" w:rsidRPr="007369B7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376745" w:rsidRPr="007369B7">
          <w:rPr>
            <w:rStyle w:val="a4"/>
            <w:rFonts w:ascii="Times New Roman" w:hAnsi="Times New Roman" w:cs="Times New Roman"/>
            <w:sz w:val="28"/>
            <w:szCs w:val="28"/>
          </w:rPr>
          <w:t>http://atomsib.ru/</w:t>
        </w:r>
      </w:hyperlink>
      <w:r w:rsidR="007369B7">
        <w:rPr>
          <w:rFonts w:ascii="Times New Roman" w:hAnsi="Times New Roman" w:cs="Times New Roman"/>
          <w:sz w:val="28"/>
          <w:szCs w:val="28"/>
        </w:rPr>
        <w:t xml:space="preserve"> и в печатном виде </w:t>
      </w:r>
      <w:r w:rsidR="00C40D85" w:rsidRPr="007369B7">
        <w:rPr>
          <w:rFonts w:ascii="Times New Roman" w:hAnsi="Times New Roman" w:cs="Times New Roman"/>
          <w:sz w:val="28"/>
          <w:szCs w:val="28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7369B7">
        <w:rPr>
          <w:rFonts w:ascii="Times New Roman" w:hAnsi="Times New Roman" w:cs="Times New Roman"/>
          <w:sz w:val="28"/>
          <w:szCs w:val="28"/>
        </w:rPr>
        <w:t xml:space="preserve">Томская область, </w:t>
      </w:r>
      <w:r w:rsidR="007369B7">
        <w:rPr>
          <w:rFonts w:ascii="Times New Roman" w:hAnsi="Times New Roman" w:cs="Times New Roman"/>
          <w:sz w:val="28"/>
          <w:szCs w:val="28"/>
        </w:rPr>
        <w:br/>
      </w:r>
      <w:r w:rsidR="00C75EB2" w:rsidRPr="007369B7">
        <w:rPr>
          <w:rFonts w:ascii="Times New Roman" w:hAnsi="Times New Roman" w:cs="Times New Roman"/>
          <w:sz w:val="28"/>
          <w:szCs w:val="28"/>
        </w:rPr>
        <w:t>ЗАТО Северс</w:t>
      </w:r>
      <w:r w:rsidR="00C40D85" w:rsidRPr="007369B7">
        <w:rPr>
          <w:rFonts w:ascii="Times New Roman" w:hAnsi="Times New Roman" w:cs="Times New Roman"/>
          <w:sz w:val="28"/>
          <w:szCs w:val="28"/>
        </w:rPr>
        <w:t>к, г.Северск, ул.</w:t>
      </w:r>
      <w:r w:rsidR="004A1948" w:rsidRPr="007369B7">
        <w:rPr>
          <w:rFonts w:ascii="Times New Roman" w:hAnsi="Times New Roman" w:cs="Times New Roman"/>
          <w:sz w:val="28"/>
          <w:szCs w:val="28"/>
        </w:rPr>
        <w:t xml:space="preserve"> </w:t>
      </w:r>
      <w:r w:rsidR="00C40D85" w:rsidRPr="007369B7">
        <w:rPr>
          <w:rFonts w:ascii="Times New Roman" w:hAnsi="Times New Roman" w:cs="Times New Roman"/>
          <w:sz w:val="28"/>
          <w:szCs w:val="28"/>
        </w:rPr>
        <w:t>Курчатова, 16 (в рабочие часы библиотеки).</w:t>
      </w:r>
    </w:p>
    <w:p w14:paraId="7ACB4A9F" w14:textId="15EB1FAF" w:rsidR="007E1EC3" w:rsidRPr="002941BB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41BB">
        <w:rPr>
          <w:b/>
          <w:sz w:val="28"/>
          <w:szCs w:val="28"/>
        </w:rPr>
        <w:t>Предполагаемая форма и срок проведения общественных обсуждений:</w:t>
      </w:r>
      <w:r w:rsidRPr="002941BB">
        <w:rPr>
          <w:sz w:val="28"/>
          <w:szCs w:val="28"/>
        </w:rPr>
        <w:t xml:space="preserve"> общественные слушания.</w:t>
      </w:r>
    </w:p>
    <w:p w14:paraId="3E8A277A" w14:textId="36FF3B57" w:rsidR="00963441" w:rsidRPr="002941BB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2941BB">
        <w:rPr>
          <w:b/>
          <w:bCs/>
          <w:sz w:val="28"/>
          <w:szCs w:val="28"/>
          <w:shd w:val="clear" w:color="auto" w:fill="FFFFFF"/>
        </w:rPr>
        <w:t>Дата, время и место проведения общественных слушаний</w:t>
      </w:r>
      <w:r w:rsidRPr="002941BB">
        <w:rPr>
          <w:sz w:val="28"/>
          <w:szCs w:val="28"/>
          <w:shd w:val="clear" w:color="auto" w:fill="FFFFFF"/>
        </w:rPr>
        <w:t xml:space="preserve">: </w:t>
      </w:r>
      <w:r w:rsidR="00E15BEE">
        <w:rPr>
          <w:sz w:val="28"/>
          <w:szCs w:val="28"/>
          <w:shd w:val="clear" w:color="auto" w:fill="FFFFFF"/>
        </w:rPr>
        <w:t>10 июня</w:t>
      </w:r>
      <w:r w:rsidR="002941BB" w:rsidRPr="002941BB">
        <w:rPr>
          <w:sz w:val="28"/>
          <w:szCs w:val="28"/>
          <w:shd w:val="clear" w:color="auto" w:fill="FFFFFF"/>
        </w:rPr>
        <w:t xml:space="preserve"> </w:t>
      </w:r>
      <w:r w:rsidR="00C40D85" w:rsidRPr="002941BB">
        <w:rPr>
          <w:sz w:val="28"/>
          <w:szCs w:val="28"/>
          <w:shd w:val="clear" w:color="auto" w:fill="FFFFFF"/>
        </w:rPr>
        <w:t>202</w:t>
      </w:r>
      <w:r w:rsidR="002941BB" w:rsidRPr="002941BB">
        <w:rPr>
          <w:sz w:val="28"/>
          <w:szCs w:val="28"/>
          <w:shd w:val="clear" w:color="auto" w:fill="FFFFFF"/>
        </w:rPr>
        <w:t>4</w:t>
      </w:r>
      <w:r w:rsidR="00C40D85" w:rsidRPr="002941BB">
        <w:rPr>
          <w:sz w:val="28"/>
          <w:szCs w:val="28"/>
          <w:shd w:val="clear" w:color="auto" w:fill="FFFFFF"/>
        </w:rPr>
        <w:t xml:space="preserve"> года</w:t>
      </w:r>
      <w:r w:rsidR="00897FEE">
        <w:rPr>
          <w:sz w:val="28"/>
          <w:szCs w:val="28"/>
          <w:shd w:val="clear" w:color="auto" w:fill="FFFFFF"/>
        </w:rPr>
        <w:t xml:space="preserve">, </w:t>
      </w:r>
      <w:r w:rsidRPr="002941BB">
        <w:rPr>
          <w:sz w:val="28"/>
          <w:szCs w:val="28"/>
          <w:shd w:val="clear" w:color="auto" w:fill="FFFFFF"/>
        </w:rPr>
        <w:t>1</w:t>
      </w:r>
      <w:r w:rsidR="004A1948" w:rsidRPr="002941BB">
        <w:rPr>
          <w:sz w:val="28"/>
          <w:szCs w:val="28"/>
          <w:shd w:val="clear" w:color="auto" w:fill="FFFFFF"/>
        </w:rPr>
        <w:t>5</w:t>
      </w:r>
      <w:r w:rsidRPr="002941BB">
        <w:rPr>
          <w:sz w:val="28"/>
          <w:szCs w:val="28"/>
          <w:shd w:val="clear" w:color="auto" w:fill="FFFFFF"/>
        </w:rPr>
        <w:t>.00 (по местному времени)</w:t>
      </w:r>
      <w:r w:rsidR="00680BDA" w:rsidRPr="002941BB">
        <w:rPr>
          <w:sz w:val="28"/>
          <w:szCs w:val="28"/>
          <w:shd w:val="clear" w:color="auto" w:fill="FFFFFF"/>
        </w:rPr>
        <w:t>,</w:t>
      </w:r>
      <w:r w:rsidRPr="002941BB">
        <w:rPr>
          <w:sz w:val="28"/>
          <w:szCs w:val="28"/>
          <w:shd w:val="clear" w:color="auto" w:fill="FFFFFF"/>
        </w:rPr>
        <w:t xml:space="preserve"> </w:t>
      </w:r>
      <w:r w:rsidR="00D0293E" w:rsidRPr="002941BB">
        <w:rPr>
          <w:sz w:val="28"/>
          <w:szCs w:val="28"/>
        </w:rPr>
        <w:t>больш</w:t>
      </w:r>
      <w:r w:rsidR="00680BDA" w:rsidRPr="002941BB">
        <w:rPr>
          <w:sz w:val="28"/>
          <w:szCs w:val="28"/>
        </w:rPr>
        <w:t>ой зал</w:t>
      </w:r>
      <w:r w:rsidR="00D0293E" w:rsidRPr="002941BB">
        <w:rPr>
          <w:sz w:val="28"/>
          <w:szCs w:val="28"/>
        </w:rPr>
        <w:t xml:space="preserve"> </w:t>
      </w:r>
      <w:r w:rsidR="00C069F1" w:rsidRPr="002941BB">
        <w:rPr>
          <w:sz w:val="28"/>
          <w:szCs w:val="28"/>
        </w:rPr>
        <w:t xml:space="preserve">здания </w:t>
      </w:r>
      <w:r w:rsidR="00FB6EAB" w:rsidRPr="002941BB">
        <w:rPr>
          <w:sz w:val="28"/>
          <w:szCs w:val="28"/>
        </w:rPr>
        <w:t>А</w:t>
      </w:r>
      <w:r w:rsidR="00D0293E" w:rsidRPr="002941BB">
        <w:rPr>
          <w:sz w:val="28"/>
          <w:szCs w:val="28"/>
        </w:rPr>
        <w:t>дминистрации ЗАТО Северск</w:t>
      </w:r>
      <w:r w:rsidR="00680BDA" w:rsidRPr="002941BB">
        <w:rPr>
          <w:sz w:val="28"/>
          <w:szCs w:val="28"/>
        </w:rPr>
        <w:t>, находящ</w:t>
      </w:r>
      <w:r w:rsidR="00E15BEE">
        <w:rPr>
          <w:sz w:val="28"/>
          <w:szCs w:val="28"/>
        </w:rPr>
        <w:t>ийся</w:t>
      </w:r>
      <w:r w:rsidR="00A36F57" w:rsidRPr="002941BB">
        <w:rPr>
          <w:sz w:val="28"/>
          <w:szCs w:val="28"/>
        </w:rPr>
        <w:t xml:space="preserve"> </w:t>
      </w:r>
      <w:r w:rsidR="00D0293E" w:rsidRPr="002941BB">
        <w:rPr>
          <w:sz w:val="28"/>
          <w:szCs w:val="28"/>
        </w:rPr>
        <w:t>по адресу: Томская область, ЗАТО Северск, г.Северск,</w:t>
      </w:r>
      <w:r w:rsidR="00C75EB2" w:rsidRPr="002941BB">
        <w:rPr>
          <w:sz w:val="28"/>
          <w:szCs w:val="28"/>
        </w:rPr>
        <w:t xml:space="preserve"> </w:t>
      </w:r>
      <w:r w:rsidR="00D0293E" w:rsidRPr="002941BB">
        <w:rPr>
          <w:sz w:val="28"/>
          <w:szCs w:val="28"/>
        </w:rPr>
        <w:t>пр</w:t>
      </w:r>
      <w:r w:rsidR="00C75EB2" w:rsidRPr="002941BB">
        <w:rPr>
          <w:sz w:val="28"/>
          <w:szCs w:val="28"/>
        </w:rPr>
        <w:t>оспект</w:t>
      </w:r>
      <w:r w:rsidR="00A40656" w:rsidRPr="002941BB">
        <w:rPr>
          <w:sz w:val="28"/>
          <w:szCs w:val="28"/>
        </w:rPr>
        <w:t> </w:t>
      </w:r>
      <w:r w:rsidR="00D0293E" w:rsidRPr="002941BB">
        <w:rPr>
          <w:sz w:val="28"/>
          <w:szCs w:val="28"/>
        </w:rPr>
        <w:t>Коммунистический, 51.</w:t>
      </w:r>
    </w:p>
    <w:p w14:paraId="2B3DFDF3" w14:textId="51120020" w:rsidR="00B7092B" w:rsidRPr="008F70D8" w:rsidRDefault="007A1A96" w:rsidP="008F70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Форма представления замеч</w:t>
      </w:r>
      <w:r w:rsidR="00D0293E" w:rsidRPr="002941BB">
        <w:rPr>
          <w:rFonts w:ascii="Times New Roman" w:hAnsi="Times New Roman" w:cs="Times New Roman"/>
          <w:b/>
          <w:sz w:val="28"/>
          <w:szCs w:val="28"/>
        </w:rPr>
        <w:t xml:space="preserve">аний и предложений: </w:t>
      </w:r>
      <w:r w:rsidR="00B7092B" w:rsidRPr="002941BB">
        <w:rPr>
          <w:rFonts w:ascii="Times New Roman" w:hAnsi="Times New Roman" w:cs="Times New Roman"/>
          <w:sz w:val="28"/>
          <w:szCs w:val="28"/>
        </w:rPr>
        <w:t xml:space="preserve">замечания и предложения </w:t>
      </w:r>
      <w:r w:rsidR="00A36F57" w:rsidRPr="002941BB">
        <w:rPr>
          <w:rFonts w:ascii="Times New Roman" w:hAnsi="Times New Roman" w:cs="Times New Roman"/>
          <w:sz w:val="28"/>
          <w:szCs w:val="28"/>
        </w:rPr>
        <w:t xml:space="preserve">к </w:t>
      </w:r>
      <w:r w:rsidR="00C40D85" w:rsidRPr="002941BB">
        <w:rPr>
          <w:rFonts w:ascii="Times New Roman" w:hAnsi="Times New Roman" w:cs="Times New Roman"/>
          <w:sz w:val="28"/>
          <w:szCs w:val="28"/>
        </w:rPr>
        <w:t>материалам обоснования лицензии</w:t>
      </w:r>
      <w:r w:rsidR="00A36F57" w:rsidRPr="002941BB">
        <w:rPr>
          <w:rFonts w:ascii="Times New Roman" w:hAnsi="Times New Roman" w:cs="Times New Roman"/>
          <w:sz w:val="28"/>
          <w:szCs w:val="28"/>
        </w:rPr>
        <w:t>, включая предварительные материалы оценки воздействия на окружающую среду</w:t>
      </w:r>
      <w:r w:rsidR="00BD0CB3" w:rsidRPr="002941BB">
        <w:rPr>
          <w:rFonts w:ascii="Times New Roman" w:hAnsi="Times New Roman" w:cs="Times New Roman"/>
          <w:sz w:val="28"/>
          <w:szCs w:val="28"/>
        </w:rPr>
        <w:t>,</w:t>
      </w:r>
      <w:r w:rsidR="00D0760B" w:rsidRPr="002941BB">
        <w:rPr>
          <w:rFonts w:ascii="Times New Roman" w:hAnsi="Times New Roman" w:cs="Times New Roman"/>
          <w:sz w:val="28"/>
          <w:szCs w:val="28"/>
        </w:rPr>
        <w:t xml:space="preserve"> будут</w:t>
      </w:r>
      <w:r w:rsidR="00A36F57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D0760B" w:rsidRPr="002941BB">
        <w:rPr>
          <w:rFonts w:ascii="Times New Roman" w:hAnsi="Times New Roman" w:cs="Times New Roman"/>
          <w:sz w:val="28"/>
          <w:szCs w:val="28"/>
        </w:rPr>
        <w:t>принимать</w:t>
      </w:r>
      <w:r w:rsidR="00B7092B" w:rsidRPr="002941BB">
        <w:rPr>
          <w:rFonts w:ascii="Times New Roman" w:hAnsi="Times New Roman" w:cs="Times New Roman"/>
          <w:sz w:val="28"/>
          <w:szCs w:val="28"/>
        </w:rPr>
        <w:t xml:space="preserve">ся в письменной форме с </w:t>
      </w:r>
      <w:r w:rsidR="00E15BEE">
        <w:rPr>
          <w:rFonts w:ascii="Times New Roman" w:hAnsi="Times New Roman" w:cs="Times New Roman"/>
          <w:sz w:val="28"/>
          <w:szCs w:val="28"/>
        </w:rPr>
        <w:t>21</w:t>
      </w:r>
      <w:r w:rsidR="002941BB" w:rsidRPr="002941BB">
        <w:rPr>
          <w:rFonts w:ascii="Times New Roman" w:hAnsi="Times New Roman" w:cs="Times New Roman"/>
          <w:sz w:val="28"/>
          <w:szCs w:val="28"/>
        </w:rPr>
        <w:t>.0</w:t>
      </w:r>
      <w:r w:rsidR="007369B7">
        <w:rPr>
          <w:rFonts w:ascii="Times New Roman" w:hAnsi="Times New Roman" w:cs="Times New Roman"/>
          <w:sz w:val="28"/>
          <w:szCs w:val="28"/>
        </w:rPr>
        <w:t>5</w:t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.2024г. по </w:t>
      </w:r>
      <w:r w:rsidR="00E15BEE">
        <w:rPr>
          <w:rFonts w:ascii="Times New Roman" w:hAnsi="Times New Roman" w:cs="Times New Roman"/>
          <w:sz w:val="28"/>
          <w:szCs w:val="28"/>
        </w:rPr>
        <w:t>20</w:t>
      </w:r>
      <w:r w:rsidR="002941BB" w:rsidRPr="002941BB">
        <w:rPr>
          <w:rFonts w:ascii="Times New Roman" w:hAnsi="Times New Roman" w:cs="Times New Roman"/>
          <w:sz w:val="28"/>
          <w:szCs w:val="28"/>
        </w:rPr>
        <w:t>.0</w:t>
      </w:r>
      <w:r w:rsidR="007369B7">
        <w:rPr>
          <w:rFonts w:ascii="Times New Roman" w:hAnsi="Times New Roman" w:cs="Times New Roman"/>
          <w:sz w:val="28"/>
          <w:szCs w:val="28"/>
        </w:rPr>
        <w:t>6</w:t>
      </w:r>
      <w:r w:rsidR="002941BB" w:rsidRPr="002941BB">
        <w:rPr>
          <w:rFonts w:ascii="Times New Roman" w:hAnsi="Times New Roman" w:cs="Times New Roman"/>
          <w:sz w:val="28"/>
          <w:szCs w:val="28"/>
        </w:rPr>
        <w:t>.2024г.</w:t>
      </w:r>
      <w:r w:rsidR="00B7092B" w:rsidRPr="002941BB">
        <w:rPr>
          <w:rFonts w:ascii="Times New Roman" w:hAnsi="Times New Roman" w:cs="Times New Roman"/>
          <w:sz w:val="28"/>
          <w:szCs w:val="28"/>
        </w:rPr>
        <w:t>, а также в течение 10</w:t>
      </w:r>
      <w:r w:rsidR="00A40656" w:rsidRPr="002941BB">
        <w:rPr>
          <w:rFonts w:ascii="Times New Roman" w:hAnsi="Times New Roman" w:cs="Times New Roman"/>
          <w:sz w:val="28"/>
          <w:szCs w:val="28"/>
        </w:rPr>
        <w:t> </w:t>
      </w:r>
      <w:r w:rsidR="00B7092B" w:rsidRPr="002941BB">
        <w:rPr>
          <w:rFonts w:ascii="Times New Roman" w:hAnsi="Times New Roman" w:cs="Times New Roman"/>
          <w:sz w:val="28"/>
          <w:szCs w:val="28"/>
        </w:rPr>
        <w:t>календарных дней после окончания общественных обсуждений</w:t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7369B7">
        <w:rPr>
          <w:rFonts w:ascii="Times New Roman" w:hAnsi="Times New Roman" w:cs="Times New Roman"/>
          <w:sz w:val="28"/>
          <w:szCs w:val="28"/>
        </w:rPr>
        <w:br/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(до </w:t>
      </w:r>
      <w:r w:rsidR="00E15BEE">
        <w:rPr>
          <w:rFonts w:ascii="Times New Roman" w:hAnsi="Times New Roman" w:cs="Times New Roman"/>
          <w:sz w:val="28"/>
          <w:szCs w:val="28"/>
        </w:rPr>
        <w:t>30</w:t>
      </w:r>
      <w:r w:rsidR="002941BB" w:rsidRPr="002941BB">
        <w:rPr>
          <w:rFonts w:ascii="Times New Roman" w:hAnsi="Times New Roman" w:cs="Times New Roman"/>
          <w:sz w:val="28"/>
          <w:szCs w:val="28"/>
        </w:rPr>
        <w:t>.06.204 г. включительно)</w:t>
      </w:r>
      <w:r w:rsidR="00B7092B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AF417D" w:rsidRPr="002941BB">
        <w:rPr>
          <w:rFonts w:ascii="Times New Roman" w:hAnsi="Times New Roman" w:cs="Times New Roman"/>
          <w:sz w:val="28"/>
          <w:szCs w:val="28"/>
        </w:rPr>
        <w:t>в журнал учёта замечаний и предложений</w:t>
      </w:r>
      <w:r w:rsidR="001D1080" w:rsidRPr="002941BB">
        <w:rPr>
          <w:rFonts w:ascii="Times New Roman" w:hAnsi="Times New Roman" w:cs="Times New Roman"/>
          <w:sz w:val="28"/>
          <w:szCs w:val="28"/>
        </w:rPr>
        <w:t>, размещенн</w:t>
      </w:r>
      <w:r w:rsidR="00BD0CB3" w:rsidRPr="002941BB">
        <w:rPr>
          <w:rFonts w:ascii="Times New Roman" w:hAnsi="Times New Roman" w:cs="Times New Roman"/>
          <w:sz w:val="28"/>
          <w:szCs w:val="28"/>
        </w:rPr>
        <w:t>ый</w:t>
      </w:r>
      <w:r w:rsidR="001D1080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AF417D" w:rsidRPr="002941BB">
        <w:rPr>
          <w:rFonts w:ascii="Times New Roman" w:hAnsi="Times New Roman" w:cs="Times New Roman"/>
          <w:sz w:val="28"/>
          <w:szCs w:val="28"/>
        </w:rPr>
        <w:t xml:space="preserve"> в здании Муниципального </w:t>
      </w:r>
      <w:r w:rsidR="00AF417D" w:rsidRPr="008F70D8">
        <w:rPr>
          <w:rFonts w:ascii="Times New Roman" w:hAnsi="Times New Roman" w:cs="Times New Roman"/>
          <w:sz w:val="28"/>
          <w:szCs w:val="28"/>
        </w:rPr>
        <w:t>бюджетного учреждения «Центральная городская библиотека» по вышеуказанному адр</w:t>
      </w:r>
      <w:r w:rsidR="001D1080" w:rsidRPr="008F70D8">
        <w:rPr>
          <w:rFonts w:ascii="Times New Roman" w:hAnsi="Times New Roman" w:cs="Times New Roman"/>
          <w:sz w:val="28"/>
          <w:szCs w:val="28"/>
        </w:rPr>
        <w:t>есу (в рабочие часы библиотеки), а также на</w:t>
      </w:r>
      <w:r w:rsidR="00A36F57" w:rsidRPr="008F70D8">
        <w:rPr>
          <w:rFonts w:ascii="Times New Roman" w:hAnsi="Times New Roman" w:cs="Times New Roman"/>
          <w:sz w:val="28"/>
          <w:szCs w:val="28"/>
        </w:rPr>
        <w:t xml:space="preserve"> электронную почту Заказчика:</w:t>
      </w:r>
      <w:r w:rsidR="001D1080" w:rsidRPr="008F70D8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sxk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</w:rPr>
          <w:t>@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rosatom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</w:rPr>
          <w:t>.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ru</w:t>
        </w:r>
      </w:hyperlink>
      <w:r w:rsidR="00BD0CB3" w:rsidRPr="008F70D8">
        <w:rPr>
          <w:rStyle w:val="a4"/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</w:t>
      </w:r>
      <w:r w:rsidR="00BD0CB3" w:rsidRPr="008F70D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с пометкой «Общественные обсуждения»</w:t>
      </w:r>
      <w:r w:rsidR="001D1080" w:rsidRPr="008F70D8">
        <w:rPr>
          <w:rFonts w:ascii="Times New Roman" w:hAnsi="Times New Roman" w:cs="Times New Roman"/>
          <w:sz w:val="28"/>
          <w:szCs w:val="28"/>
        </w:rPr>
        <w:t>.</w:t>
      </w:r>
      <w:r w:rsidR="00A36F57" w:rsidRPr="002941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CFC721" w14:textId="77777777" w:rsidR="00146B09" w:rsidRPr="002941BB" w:rsidRDefault="001F5295" w:rsidP="00C61C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="00963441" w:rsidRPr="00294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63441" w:rsidRPr="00294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3A616CA" w14:textId="5D1A4A2B" w:rsidR="00C61CCD" w:rsidRDefault="001D1080" w:rsidP="008F70D8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  <w:lang w:val="en-US"/>
        </w:rPr>
      </w:pPr>
      <w:r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Со стороны Администрации ЗАТО Северск: Моисеев</w:t>
      </w:r>
      <w:r w:rsidR="00665079"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а Любовь Андреевна – начальник О</w:t>
      </w:r>
      <w:r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тдела охраны окружающей среды и природных ресурсов Администрации ЗАТО Северск, тел.+7(3823)77-39-90, эл. почта: </w:t>
      </w:r>
      <w:hyperlink r:id="rId13" w:history="1"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  <w:lang w:val="en-US"/>
          </w:rPr>
          <w:t>ecolog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</w:rPr>
          <w:t>@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  <w:lang w:val="en-US"/>
          </w:rPr>
          <w:t>seversknet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</w:rPr>
          <w:t>.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  <w:lang w:val="en-US"/>
          </w:rPr>
          <w:t>ru</w:t>
        </w:r>
      </w:hyperlink>
      <w:r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.</w:t>
      </w:r>
    </w:p>
    <w:p w14:paraId="40EADD05" w14:textId="3343B3A4" w:rsidR="008F70D8" w:rsidRPr="008F70D8" w:rsidRDefault="008F70D8" w:rsidP="008F70D8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Со стороны Заказчика: Шиманский Сергей Анатольевич – заместитель технического директора АО «СХК» по охране труда, ядерной и радиационной безопасности, охране окружающей среды и производственному контролю, тел. +7(3823)56-73-37, эл.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70D8">
        <w:rPr>
          <w:rFonts w:ascii="Times New Roman" w:hAnsi="Times New Roman" w:cs="Times New Roman"/>
          <w:sz w:val="28"/>
          <w:szCs w:val="28"/>
        </w:rPr>
        <w:t xml:space="preserve">почта: </w:t>
      </w:r>
      <w:hyperlink r:id="rId14" w:history="1">
        <w:r w:rsidRPr="008F70D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SAShimansky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F70D8">
        <w:rPr>
          <w:rFonts w:ascii="Times New Roman" w:hAnsi="Times New Roman" w:cs="Times New Roman"/>
          <w:sz w:val="28"/>
          <w:szCs w:val="28"/>
        </w:rPr>
        <w:t>.</w:t>
      </w:r>
    </w:p>
    <w:p w14:paraId="07611710" w14:textId="4BA88049" w:rsidR="001D1080" w:rsidRPr="002941BB" w:rsidRDefault="001D1080" w:rsidP="008F70D8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Со стороны Исполнителя: Гогина Ольга Владимировна</w:t>
      </w:r>
      <w:r w:rsidR="00680BDA" w:rsidRPr="002941BB">
        <w:rPr>
          <w:rFonts w:ascii="Times New Roman" w:hAnsi="Times New Roman" w:cs="Times New Roman"/>
          <w:sz w:val="28"/>
          <w:szCs w:val="28"/>
        </w:rPr>
        <w:t xml:space="preserve"> – ведущий специалист по охране окружающей среды Научно-исследовательского института проблем экологии</w:t>
      </w:r>
      <w:r w:rsidRPr="002941BB">
        <w:rPr>
          <w:rFonts w:ascii="Times New Roman" w:hAnsi="Times New Roman" w:cs="Times New Roman"/>
          <w:sz w:val="28"/>
          <w:szCs w:val="28"/>
        </w:rPr>
        <w:t xml:space="preserve">, тел. </w:t>
      </w:r>
      <w:r w:rsidR="00680BDA" w:rsidRPr="002941BB">
        <w:rPr>
          <w:rFonts w:ascii="Times New Roman" w:hAnsi="Times New Roman" w:cs="Times New Roman"/>
          <w:sz w:val="28"/>
          <w:szCs w:val="28"/>
        </w:rPr>
        <w:t>+7</w:t>
      </w:r>
      <w:r w:rsidRPr="002941BB">
        <w:rPr>
          <w:rFonts w:ascii="Times New Roman" w:hAnsi="Times New Roman" w:cs="Times New Roman"/>
          <w:sz w:val="28"/>
          <w:szCs w:val="28"/>
        </w:rPr>
        <w:t xml:space="preserve">(495)953-73-96, </w:t>
      </w:r>
      <w:r w:rsidR="00D76545" w:rsidRPr="002941BB">
        <w:rPr>
          <w:rFonts w:ascii="Times New Roman" w:hAnsi="Times New Roman" w:cs="Times New Roman"/>
          <w:sz w:val="28"/>
          <w:szCs w:val="28"/>
        </w:rPr>
        <w:t>эл. почта</w:t>
      </w:r>
      <w:r w:rsidRPr="002941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5" w:history="1"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Gogina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2941BB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14:paraId="3B06A7FB" w14:textId="77777777" w:rsidR="001C5EDE" w:rsidRPr="002941BB" w:rsidRDefault="001C5EDE" w:rsidP="001C5EDE">
      <w:pPr>
        <w:rPr>
          <w:rFonts w:ascii="Times New Roman" w:hAnsi="Times New Roman" w:cs="Times New Roman"/>
          <w:sz w:val="28"/>
          <w:szCs w:val="28"/>
        </w:rPr>
      </w:pPr>
    </w:p>
    <w:p w14:paraId="26E0A9F1" w14:textId="04DC6035" w:rsidR="001C5EDE" w:rsidRPr="002941BB" w:rsidRDefault="001C5EDE" w:rsidP="001C5EDE">
      <w:pPr>
        <w:rPr>
          <w:rFonts w:ascii="Times New Roman" w:hAnsi="Times New Roman" w:cs="Times New Roman"/>
          <w:sz w:val="28"/>
          <w:szCs w:val="28"/>
        </w:rPr>
      </w:pPr>
    </w:p>
    <w:sectPr w:rsidR="001C5EDE" w:rsidRPr="002941BB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5AAA4" w14:textId="77777777" w:rsidR="00776401" w:rsidRDefault="00776401" w:rsidP="006E53E5">
      <w:pPr>
        <w:spacing w:after="0" w:line="240" w:lineRule="auto"/>
      </w:pPr>
      <w:r>
        <w:separator/>
      </w:r>
    </w:p>
  </w:endnote>
  <w:endnote w:type="continuationSeparator" w:id="0">
    <w:p w14:paraId="0C71E316" w14:textId="77777777" w:rsidR="00776401" w:rsidRDefault="00776401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8DE50" w14:textId="77777777" w:rsidR="00776401" w:rsidRDefault="00776401" w:rsidP="006E53E5">
      <w:pPr>
        <w:spacing w:after="0" w:line="240" w:lineRule="auto"/>
      </w:pPr>
      <w:r>
        <w:separator/>
      </w:r>
    </w:p>
  </w:footnote>
  <w:footnote w:type="continuationSeparator" w:id="0">
    <w:p w14:paraId="1C17A305" w14:textId="77777777" w:rsidR="00776401" w:rsidRDefault="00776401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586927">
    <w:abstractNumId w:val="3"/>
  </w:num>
  <w:num w:numId="2" w16cid:durableId="1746337981">
    <w:abstractNumId w:val="11"/>
  </w:num>
  <w:num w:numId="3" w16cid:durableId="144205002">
    <w:abstractNumId w:val="5"/>
  </w:num>
  <w:num w:numId="4" w16cid:durableId="1731541352">
    <w:abstractNumId w:val="9"/>
  </w:num>
  <w:num w:numId="5" w16cid:durableId="742416758">
    <w:abstractNumId w:val="0"/>
  </w:num>
  <w:num w:numId="6" w16cid:durableId="897671497">
    <w:abstractNumId w:val="8"/>
  </w:num>
  <w:num w:numId="7" w16cid:durableId="1106117741">
    <w:abstractNumId w:val="4"/>
  </w:num>
  <w:num w:numId="8" w16cid:durableId="192040126">
    <w:abstractNumId w:val="7"/>
  </w:num>
  <w:num w:numId="9" w16cid:durableId="1854219122">
    <w:abstractNumId w:val="2"/>
  </w:num>
  <w:num w:numId="10" w16cid:durableId="943810470">
    <w:abstractNumId w:val="6"/>
  </w:num>
  <w:num w:numId="11" w16cid:durableId="1682926798">
    <w:abstractNumId w:val="10"/>
  </w:num>
  <w:num w:numId="12" w16cid:durableId="199171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72D9B"/>
    <w:rsid w:val="000815A1"/>
    <w:rsid w:val="00082E0F"/>
    <w:rsid w:val="00083975"/>
    <w:rsid w:val="000B2029"/>
    <w:rsid w:val="000B4DA4"/>
    <w:rsid w:val="000D5830"/>
    <w:rsid w:val="00116EE7"/>
    <w:rsid w:val="00131ED2"/>
    <w:rsid w:val="001321CC"/>
    <w:rsid w:val="001330AB"/>
    <w:rsid w:val="00134C6A"/>
    <w:rsid w:val="00145DC7"/>
    <w:rsid w:val="00146B09"/>
    <w:rsid w:val="00195809"/>
    <w:rsid w:val="001976FE"/>
    <w:rsid w:val="001C5EDE"/>
    <w:rsid w:val="001D1080"/>
    <w:rsid w:val="001E55C3"/>
    <w:rsid w:val="001F5295"/>
    <w:rsid w:val="001F668D"/>
    <w:rsid w:val="00202B3F"/>
    <w:rsid w:val="00211F0D"/>
    <w:rsid w:val="002239AD"/>
    <w:rsid w:val="00224A1C"/>
    <w:rsid w:val="002263D2"/>
    <w:rsid w:val="002452DB"/>
    <w:rsid w:val="00247873"/>
    <w:rsid w:val="0026417E"/>
    <w:rsid w:val="002657EC"/>
    <w:rsid w:val="002710F0"/>
    <w:rsid w:val="002805F2"/>
    <w:rsid w:val="002820E5"/>
    <w:rsid w:val="002941BB"/>
    <w:rsid w:val="002D7DCD"/>
    <w:rsid w:val="002F2EF7"/>
    <w:rsid w:val="0030135E"/>
    <w:rsid w:val="00315467"/>
    <w:rsid w:val="003165CC"/>
    <w:rsid w:val="00326D83"/>
    <w:rsid w:val="00327725"/>
    <w:rsid w:val="00362932"/>
    <w:rsid w:val="00376745"/>
    <w:rsid w:val="00390254"/>
    <w:rsid w:val="003906DC"/>
    <w:rsid w:val="003935F0"/>
    <w:rsid w:val="003A01B0"/>
    <w:rsid w:val="003A5330"/>
    <w:rsid w:val="003E3965"/>
    <w:rsid w:val="0041285F"/>
    <w:rsid w:val="00420962"/>
    <w:rsid w:val="004304C5"/>
    <w:rsid w:val="00434BCB"/>
    <w:rsid w:val="004515C2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65079"/>
    <w:rsid w:val="00680BDA"/>
    <w:rsid w:val="006A0218"/>
    <w:rsid w:val="006C227C"/>
    <w:rsid w:val="006C5586"/>
    <w:rsid w:val="006D3C02"/>
    <w:rsid w:val="006E4F1A"/>
    <w:rsid w:val="006E53E5"/>
    <w:rsid w:val="007123D8"/>
    <w:rsid w:val="007226AC"/>
    <w:rsid w:val="00731FB2"/>
    <w:rsid w:val="007369B7"/>
    <w:rsid w:val="0074282E"/>
    <w:rsid w:val="00757A0A"/>
    <w:rsid w:val="00767F8B"/>
    <w:rsid w:val="00776401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876FA"/>
    <w:rsid w:val="00897FEE"/>
    <w:rsid w:val="008A1C16"/>
    <w:rsid w:val="008A4B64"/>
    <w:rsid w:val="008A544F"/>
    <w:rsid w:val="008B00A8"/>
    <w:rsid w:val="008B4AAF"/>
    <w:rsid w:val="008B5C8C"/>
    <w:rsid w:val="008C181E"/>
    <w:rsid w:val="008C4FBC"/>
    <w:rsid w:val="008D0F3A"/>
    <w:rsid w:val="008D1045"/>
    <w:rsid w:val="008E04F3"/>
    <w:rsid w:val="008E0CE0"/>
    <w:rsid w:val="008F1E9A"/>
    <w:rsid w:val="008F70D8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0A03"/>
    <w:rsid w:val="009C7DA1"/>
    <w:rsid w:val="009D28CC"/>
    <w:rsid w:val="009E1CF5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0E0B"/>
    <w:rsid w:val="00BB2317"/>
    <w:rsid w:val="00BD0CB3"/>
    <w:rsid w:val="00BD3000"/>
    <w:rsid w:val="00BD6FCF"/>
    <w:rsid w:val="00BE176A"/>
    <w:rsid w:val="00C069F1"/>
    <w:rsid w:val="00C11339"/>
    <w:rsid w:val="00C22B75"/>
    <w:rsid w:val="00C27589"/>
    <w:rsid w:val="00C40D85"/>
    <w:rsid w:val="00C61CCD"/>
    <w:rsid w:val="00C72AB5"/>
    <w:rsid w:val="00C75EB2"/>
    <w:rsid w:val="00C82ED5"/>
    <w:rsid w:val="00C9454E"/>
    <w:rsid w:val="00CC1913"/>
    <w:rsid w:val="00CF0C89"/>
    <w:rsid w:val="00CF3C76"/>
    <w:rsid w:val="00D0293E"/>
    <w:rsid w:val="00D0760B"/>
    <w:rsid w:val="00D17E58"/>
    <w:rsid w:val="00D76545"/>
    <w:rsid w:val="00D81505"/>
    <w:rsid w:val="00DB0867"/>
    <w:rsid w:val="00DB4071"/>
    <w:rsid w:val="00E101E4"/>
    <w:rsid w:val="00E1139F"/>
    <w:rsid w:val="00E1417B"/>
    <w:rsid w:val="00E15BEE"/>
    <w:rsid w:val="00E2581F"/>
    <w:rsid w:val="00E451DB"/>
    <w:rsid w:val="00E644B1"/>
    <w:rsid w:val="00EB1A48"/>
    <w:rsid w:val="00EB3BDD"/>
    <w:rsid w:val="00F04E4B"/>
    <w:rsid w:val="00F13272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Интернет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character" w:customStyle="1" w:styleId="12">
    <w:name w:val="Основной текст Знак1"/>
    <w:rsid w:val="001C5EDE"/>
    <w:rPr>
      <w:rFonts w:ascii="Times New Roman" w:hAnsi="Times New Roman" w:cs="Times New Roman"/>
      <w:sz w:val="22"/>
      <w:szCs w:val="22"/>
      <w:u w:val="none"/>
    </w:rPr>
  </w:style>
  <w:style w:type="character" w:styleId="af4">
    <w:name w:val="Unresolved Mention"/>
    <w:basedOn w:val="a0"/>
    <w:uiPriority w:val="99"/>
    <w:semiHidden/>
    <w:unhideWhenUsed/>
    <w:rsid w:val="00376745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8B5C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xk@rosatom.ru" TargetMode="External"/><Relationship Id="rId13" Type="http://schemas.openxmlformats.org/officeDocument/2006/relationships/hyperlink" Target="mailto:ecolog@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xk@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tomsib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.V.Gogina@gmail.com" TargetMode="External"/><Relationship Id="rId10" Type="http://schemas.openxmlformats.org/officeDocument/2006/relationships/hyperlink" Target="mailto:zato-seversk@gov70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niipe.com" TargetMode="External"/><Relationship Id="rId14" Type="http://schemas.openxmlformats.org/officeDocument/2006/relationships/hyperlink" Target="mailto:SAShimansky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9C16A-3F28-40E9-8C5A-9B7C78C88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Ольга Гогина</cp:lastModifiedBy>
  <cp:revision>9</cp:revision>
  <cp:lastPrinted>2024-04-22T07:39:00Z</cp:lastPrinted>
  <dcterms:created xsi:type="dcterms:W3CDTF">2024-03-20T08:40:00Z</dcterms:created>
  <dcterms:modified xsi:type="dcterms:W3CDTF">2024-05-13T06:38:00Z</dcterms:modified>
</cp:coreProperties>
</file>