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078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12ACA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9611B">
              <w:rPr>
                <w:rFonts w:ascii="Times New Roman" w:hAnsi="Times New Roman"/>
                <w:sz w:val="24"/>
                <w:szCs w:val="24"/>
              </w:rPr>
              <w:t>К</w:t>
            </w:r>
            <w:r w:rsidR="00312ACA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12ACA">
              <w:rPr>
                <w:rFonts w:ascii="Times New Roman" w:hAnsi="Times New Roman"/>
                <w:sz w:val="24"/>
                <w:szCs w:val="24"/>
              </w:rPr>
              <w:t>6</w:t>
            </w:r>
            <w:r w:rsidR="00C14162">
              <w:rPr>
                <w:rFonts w:ascii="Times New Roman" w:hAnsi="Times New Roman"/>
                <w:sz w:val="24"/>
                <w:szCs w:val="24"/>
              </w:rPr>
              <w:t>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07819">
              <w:rPr>
                <w:rFonts w:ascii="Times New Roman" w:hAnsi="Times New Roman"/>
                <w:sz w:val="24"/>
                <w:szCs w:val="24"/>
              </w:rPr>
              <w:t>3</w:t>
            </w:r>
            <w:r w:rsidR="00C1416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12ACA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B9611B">
        <w:rPr>
          <w:rFonts w:ascii="Times New Roman" w:hAnsi="Times New Roman"/>
          <w:sz w:val="24"/>
          <w:szCs w:val="24"/>
        </w:rPr>
        <w:t>К</w:t>
      </w:r>
      <w:r w:rsidR="00312ACA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312ACA">
        <w:rPr>
          <w:rFonts w:ascii="Times New Roman" w:hAnsi="Times New Roman"/>
          <w:sz w:val="24"/>
          <w:szCs w:val="24"/>
        </w:rPr>
        <w:t>6</w:t>
      </w:r>
      <w:r w:rsidR="00C14162">
        <w:rPr>
          <w:rFonts w:ascii="Times New Roman" w:hAnsi="Times New Roman"/>
          <w:sz w:val="24"/>
          <w:szCs w:val="24"/>
        </w:rPr>
        <w:t>9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D07819">
        <w:rPr>
          <w:rFonts w:ascii="Times New Roman" w:hAnsi="Times New Roman"/>
          <w:sz w:val="24"/>
          <w:szCs w:val="24"/>
        </w:rPr>
        <w:t>3</w:t>
      </w:r>
      <w:r w:rsidR="00C14162">
        <w:rPr>
          <w:rFonts w:ascii="Times New Roman" w:hAnsi="Times New Roman"/>
          <w:sz w:val="24"/>
          <w:szCs w:val="24"/>
        </w:rPr>
        <w:t>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D07819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D07819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14162">
        <w:rPr>
          <w:rFonts w:ascii="Times New Roman" w:hAnsi="Times New Roman" w:cs="Times New Roman"/>
          <w:sz w:val="24"/>
          <w:szCs w:val="24"/>
        </w:rPr>
        <w:t>34</w:t>
      </w:r>
      <w:r w:rsidR="00D07819">
        <w:rPr>
          <w:rFonts w:ascii="Times New Roman" w:hAnsi="Times New Roman" w:cs="Times New Roman"/>
          <w:sz w:val="24"/>
          <w:szCs w:val="24"/>
        </w:rPr>
        <w:t>39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7819">
        <w:rPr>
          <w:rFonts w:ascii="Times New Roman" w:hAnsi="Times New Roman" w:cs="Times New Roman"/>
          <w:sz w:val="24"/>
          <w:szCs w:val="24"/>
        </w:rPr>
        <w:t>Рипская</w:t>
      </w:r>
      <w:proofErr w:type="spellEnd"/>
      <w:r w:rsidR="00D07819">
        <w:rPr>
          <w:rFonts w:ascii="Times New Roman" w:hAnsi="Times New Roman" w:cs="Times New Roman"/>
          <w:sz w:val="24"/>
          <w:szCs w:val="24"/>
        </w:rPr>
        <w:t xml:space="preserve"> Лилия Геннадьевна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8667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18667E">
        <w:rPr>
          <w:rFonts w:ascii="Times New Roman" w:hAnsi="Times New Roman"/>
          <w:sz w:val="24"/>
          <w:szCs w:val="24"/>
        </w:rPr>
        <w:t>.Х</w:t>
      </w:r>
      <w:proofErr w:type="gramEnd"/>
      <w:r w:rsidR="0018667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18667E">
        <w:rPr>
          <w:rFonts w:ascii="Times New Roman" w:hAnsi="Times New Roman"/>
          <w:sz w:val="24"/>
          <w:szCs w:val="24"/>
        </w:rPr>
        <w:t>.</w:t>
      </w:r>
      <w:bookmarkStart w:id="1" w:name="_GoBack"/>
      <w:bookmarkEnd w:id="1"/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07819">
        <w:rPr>
          <w:rFonts w:ascii="Times New Roman" w:hAnsi="Times New Roman" w:cs="Times New Roman"/>
          <w:sz w:val="24"/>
          <w:szCs w:val="24"/>
        </w:rPr>
        <w:t>Рипской</w:t>
      </w:r>
      <w:proofErr w:type="spellEnd"/>
      <w:r w:rsidR="00D07819">
        <w:rPr>
          <w:rFonts w:ascii="Times New Roman" w:hAnsi="Times New Roman" w:cs="Times New Roman"/>
          <w:sz w:val="24"/>
          <w:szCs w:val="24"/>
        </w:rPr>
        <w:t xml:space="preserve"> Лилии Геннадьевны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B9611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07819">
        <w:rPr>
          <w:rFonts w:ascii="Times New Roman" w:hAnsi="Times New Roman" w:cs="Times New Roman"/>
          <w:sz w:val="24"/>
          <w:szCs w:val="24"/>
        </w:rPr>
        <w:t>1</w:t>
      </w:r>
      <w:r w:rsidR="00C14162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14162">
        <w:rPr>
          <w:rFonts w:ascii="Times New Roman" w:hAnsi="Times New Roman" w:cs="Times New Roman"/>
          <w:sz w:val="24"/>
          <w:szCs w:val="24"/>
        </w:rPr>
        <w:t>1</w:t>
      </w:r>
      <w:r w:rsidR="00D07819">
        <w:rPr>
          <w:rFonts w:ascii="Times New Roman" w:hAnsi="Times New Roman" w:cs="Times New Roman"/>
          <w:sz w:val="24"/>
          <w:szCs w:val="24"/>
        </w:rPr>
        <w:t>0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D07819">
        <w:rPr>
          <w:rFonts w:ascii="Times New Roman" w:hAnsi="Times New Roman" w:cs="Times New Roman"/>
          <w:sz w:val="24"/>
          <w:szCs w:val="24"/>
        </w:rPr>
        <w:t>3</w:t>
      </w:r>
      <w:r w:rsidR="00312ACA">
        <w:rPr>
          <w:rFonts w:ascii="Times New Roman" w:hAnsi="Times New Roman" w:cs="Times New Roman"/>
          <w:sz w:val="24"/>
          <w:szCs w:val="24"/>
        </w:rPr>
        <w:t xml:space="preserve"> № </w:t>
      </w:r>
      <w:r w:rsidR="00D07819">
        <w:rPr>
          <w:rFonts w:ascii="Times New Roman" w:hAnsi="Times New Roman" w:cs="Times New Roman"/>
          <w:sz w:val="24"/>
          <w:szCs w:val="24"/>
        </w:rPr>
        <w:t>1-2707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8667E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5BDD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07819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1881B-A23B-4DCC-8510-47CB01D86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2024-05-16T01:57:00Z</dcterms:created>
  <dcterms:modified xsi:type="dcterms:W3CDTF">2024-05-16T02:19:00Z</dcterms:modified>
</cp:coreProperties>
</file>