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7025A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7025A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B7025A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025A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7025A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7025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B7025A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B7025A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B7025A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B7025A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</w:t>
            </w:r>
            <w:proofErr w:type="gramStart"/>
            <w:r w:rsidR="00A46805" w:rsidRPr="00B7025A">
              <w:rPr>
                <w:rFonts w:ascii="Times New Roman" w:hAnsi="Times New Roman"/>
                <w:sz w:val="24"/>
                <w:szCs w:val="24"/>
              </w:rPr>
              <w:t xml:space="preserve">Северск, </w:t>
            </w:r>
            <w:r w:rsidR="005D4D67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End"/>
            <w:r w:rsidR="005D4D67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 w:rsidR="00A46805" w:rsidRPr="00B7025A">
              <w:rPr>
                <w:rFonts w:ascii="Times New Roman" w:hAnsi="Times New Roman"/>
                <w:sz w:val="24"/>
                <w:szCs w:val="24"/>
              </w:rPr>
              <w:t xml:space="preserve">г. Северск, ул. </w:t>
            </w:r>
            <w:r w:rsidR="0010680D" w:rsidRPr="00B7025A">
              <w:rPr>
                <w:rFonts w:ascii="Times New Roman" w:hAnsi="Times New Roman"/>
                <w:sz w:val="24"/>
                <w:szCs w:val="24"/>
              </w:rPr>
              <w:t>Горького</w:t>
            </w:r>
            <w:r w:rsidR="007B41FE" w:rsidRPr="00B7025A">
              <w:rPr>
                <w:rFonts w:ascii="Times New Roman" w:hAnsi="Times New Roman"/>
                <w:sz w:val="24"/>
                <w:szCs w:val="24"/>
              </w:rPr>
              <w:t>,</w:t>
            </w:r>
            <w:r w:rsidR="00A46805" w:rsidRPr="00B702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0680D" w:rsidRPr="00B7025A">
              <w:rPr>
                <w:rFonts w:ascii="Times New Roman" w:hAnsi="Times New Roman"/>
                <w:sz w:val="24"/>
                <w:szCs w:val="24"/>
              </w:rPr>
              <w:t>9а/1, пом.</w:t>
            </w:r>
            <w:r w:rsidR="006E2F84" w:rsidRPr="00B7025A">
              <w:rPr>
                <w:rFonts w:ascii="Times New Roman" w:hAnsi="Times New Roman"/>
                <w:sz w:val="24"/>
                <w:szCs w:val="24"/>
              </w:rPr>
              <w:t>86</w:t>
            </w:r>
            <w:r w:rsidR="00A46805" w:rsidRPr="00B7025A">
              <w:rPr>
                <w:rFonts w:ascii="Times New Roman" w:hAnsi="Times New Roman"/>
                <w:sz w:val="24"/>
                <w:szCs w:val="24"/>
              </w:rPr>
              <w:t xml:space="preserve"> (ПО </w:t>
            </w:r>
            <w:r w:rsidR="008916EF" w:rsidRPr="00B7025A">
              <w:rPr>
                <w:rFonts w:ascii="Times New Roman" w:hAnsi="Times New Roman"/>
                <w:sz w:val="24"/>
                <w:szCs w:val="24"/>
              </w:rPr>
              <w:t>«</w:t>
            </w:r>
            <w:r w:rsidR="0010680D" w:rsidRPr="00B7025A">
              <w:rPr>
                <w:rFonts w:ascii="Times New Roman" w:hAnsi="Times New Roman"/>
                <w:sz w:val="24"/>
                <w:szCs w:val="24"/>
              </w:rPr>
              <w:t>Дружба-94</w:t>
            </w:r>
            <w:r w:rsidR="007B41FE" w:rsidRPr="00B7025A">
              <w:rPr>
                <w:rFonts w:ascii="Times New Roman" w:hAnsi="Times New Roman"/>
                <w:sz w:val="24"/>
                <w:szCs w:val="24"/>
              </w:rPr>
              <w:t>»</w:t>
            </w:r>
            <w:r w:rsidR="00A46805" w:rsidRPr="00B7025A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B7025A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B7025A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7025A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7025A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7025A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B7025A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B7025A">
        <w:rPr>
          <w:sz w:val="24"/>
          <w:szCs w:val="24"/>
        </w:rPr>
        <w:t>В соответствии со статьей 69</w:t>
      </w:r>
      <w:r w:rsidR="006C0F0A" w:rsidRPr="00B7025A">
        <w:rPr>
          <w:sz w:val="24"/>
          <w:szCs w:val="24"/>
          <w:vertAlign w:val="superscript"/>
        </w:rPr>
        <w:t>1</w:t>
      </w:r>
      <w:r w:rsidRPr="00B7025A">
        <w:rPr>
          <w:sz w:val="24"/>
          <w:szCs w:val="24"/>
        </w:rPr>
        <w:t xml:space="preserve"> Федерального закона от 13 июля 2015 года № 218-ФЗ</w:t>
      </w:r>
      <w:r w:rsidR="005D4D67">
        <w:rPr>
          <w:sz w:val="24"/>
          <w:szCs w:val="24"/>
        </w:rPr>
        <w:t xml:space="preserve">  </w:t>
      </w:r>
      <w:proofErr w:type="gramStart"/>
      <w:r w:rsidR="005D4D67">
        <w:rPr>
          <w:sz w:val="24"/>
          <w:szCs w:val="24"/>
        </w:rPr>
        <w:t xml:space="preserve">  </w:t>
      </w:r>
      <w:r w:rsidRPr="00B7025A">
        <w:rPr>
          <w:sz w:val="24"/>
          <w:szCs w:val="24"/>
        </w:rPr>
        <w:t xml:space="preserve"> «</w:t>
      </w:r>
      <w:proofErr w:type="gramEnd"/>
      <w:r w:rsidRPr="00B7025A">
        <w:rPr>
          <w:sz w:val="24"/>
          <w:szCs w:val="24"/>
        </w:rPr>
        <w:t>О государственной регистрации недвижимости»</w:t>
      </w:r>
    </w:p>
    <w:p w:rsidR="00007996" w:rsidRPr="00B7025A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B7025A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B7025A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B7025A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B7025A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7025A">
        <w:rPr>
          <w:rFonts w:ascii="Times New Roman" w:hAnsi="Times New Roman"/>
          <w:sz w:val="24"/>
          <w:szCs w:val="24"/>
        </w:rPr>
        <w:t>1.</w:t>
      </w:r>
      <w:r w:rsidR="00E1100D" w:rsidRPr="00B7025A">
        <w:rPr>
          <w:rFonts w:ascii="Times New Roman" w:hAnsi="Times New Roman"/>
          <w:sz w:val="24"/>
          <w:szCs w:val="24"/>
        </w:rPr>
        <w:t> </w:t>
      </w:r>
      <w:r w:rsidR="00F3311B" w:rsidRPr="00B7025A">
        <w:rPr>
          <w:rFonts w:ascii="Times New Roman" w:hAnsi="Times New Roman"/>
          <w:sz w:val="24"/>
          <w:szCs w:val="24"/>
        </w:rPr>
        <w:t>В</w:t>
      </w:r>
      <w:r w:rsidR="006C0F0A" w:rsidRPr="00B7025A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7025A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B7025A">
        <w:rPr>
          <w:rFonts w:ascii="Times New Roman" w:hAnsi="Times New Roman"/>
          <w:sz w:val="24"/>
          <w:szCs w:val="24"/>
        </w:rPr>
        <w:t>не</w:t>
      </w:r>
      <w:r w:rsidR="006C0F0A" w:rsidRPr="00B7025A">
        <w:rPr>
          <w:rFonts w:ascii="Times New Roman" w:hAnsi="Times New Roman"/>
          <w:sz w:val="24"/>
          <w:szCs w:val="24"/>
        </w:rPr>
        <w:t>жилого помещения</w:t>
      </w:r>
      <w:r w:rsidR="00365749" w:rsidRPr="00B7025A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B7025A">
        <w:rPr>
          <w:rFonts w:ascii="Times New Roman" w:hAnsi="Times New Roman"/>
          <w:sz w:val="24"/>
          <w:szCs w:val="24"/>
        </w:rPr>
        <w:t xml:space="preserve">Томская область, ЗАТО Северск, г. Северск, ул. </w:t>
      </w:r>
      <w:r w:rsidR="00053169" w:rsidRPr="00B7025A">
        <w:rPr>
          <w:rFonts w:ascii="Times New Roman" w:hAnsi="Times New Roman"/>
          <w:sz w:val="24"/>
          <w:szCs w:val="24"/>
        </w:rPr>
        <w:t xml:space="preserve">Горького, 9а/1, пом. </w:t>
      </w:r>
      <w:r w:rsidR="006E2F84" w:rsidRPr="00B7025A">
        <w:rPr>
          <w:rFonts w:ascii="Times New Roman" w:hAnsi="Times New Roman"/>
          <w:sz w:val="24"/>
          <w:szCs w:val="24"/>
        </w:rPr>
        <w:t>86</w:t>
      </w:r>
      <w:r w:rsidR="00B805BD" w:rsidRPr="00B7025A">
        <w:rPr>
          <w:rFonts w:ascii="Times New Roman" w:hAnsi="Times New Roman"/>
          <w:sz w:val="24"/>
          <w:szCs w:val="24"/>
        </w:rPr>
        <w:t xml:space="preserve"> (ПО </w:t>
      </w:r>
      <w:r w:rsidR="008916EF" w:rsidRPr="00B7025A">
        <w:rPr>
          <w:rFonts w:ascii="Times New Roman" w:hAnsi="Times New Roman"/>
          <w:sz w:val="24"/>
          <w:szCs w:val="24"/>
        </w:rPr>
        <w:t>«</w:t>
      </w:r>
      <w:r w:rsidR="00053169" w:rsidRPr="00B7025A">
        <w:rPr>
          <w:rFonts w:ascii="Times New Roman" w:hAnsi="Times New Roman"/>
          <w:sz w:val="24"/>
          <w:szCs w:val="24"/>
        </w:rPr>
        <w:t>Дружба-94</w:t>
      </w:r>
      <w:r w:rsidR="008916EF" w:rsidRPr="00B7025A">
        <w:rPr>
          <w:rFonts w:ascii="Times New Roman" w:hAnsi="Times New Roman"/>
          <w:sz w:val="24"/>
          <w:szCs w:val="24"/>
        </w:rPr>
        <w:t>»</w:t>
      </w:r>
      <w:r w:rsidR="00B805BD" w:rsidRPr="00B7025A">
        <w:rPr>
          <w:rFonts w:ascii="Times New Roman" w:hAnsi="Times New Roman"/>
          <w:sz w:val="24"/>
          <w:szCs w:val="24"/>
        </w:rPr>
        <w:t xml:space="preserve">), общей площадью </w:t>
      </w:r>
      <w:r w:rsidR="00053169" w:rsidRPr="00B7025A">
        <w:rPr>
          <w:rFonts w:ascii="Times New Roman" w:hAnsi="Times New Roman"/>
          <w:sz w:val="24"/>
          <w:szCs w:val="24"/>
        </w:rPr>
        <w:t>2,9</w:t>
      </w:r>
      <w:r w:rsidR="00B805BD" w:rsidRPr="00B702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B7025A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B7025A">
        <w:rPr>
          <w:rFonts w:ascii="Times New Roman" w:hAnsi="Times New Roman"/>
          <w:sz w:val="24"/>
          <w:szCs w:val="24"/>
        </w:rPr>
        <w:t xml:space="preserve"> </w:t>
      </w:r>
      <w:r w:rsidR="00365749" w:rsidRPr="00B7025A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B7025A">
        <w:rPr>
          <w:rFonts w:ascii="Times New Roman" w:hAnsi="Times New Roman"/>
          <w:color w:val="000000"/>
          <w:sz w:val="24"/>
          <w:szCs w:val="24"/>
        </w:rPr>
        <w:t>70:22:0010</w:t>
      </w:r>
      <w:r w:rsidR="00053169" w:rsidRPr="00B7025A">
        <w:rPr>
          <w:rFonts w:ascii="Times New Roman" w:hAnsi="Times New Roman"/>
          <w:color w:val="000000"/>
          <w:sz w:val="24"/>
          <w:szCs w:val="24"/>
        </w:rPr>
        <w:t>101</w:t>
      </w:r>
      <w:r w:rsidR="0025092B" w:rsidRPr="00B7025A">
        <w:rPr>
          <w:rFonts w:ascii="Times New Roman" w:hAnsi="Times New Roman"/>
          <w:color w:val="000000"/>
          <w:sz w:val="24"/>
          <w:szCs w:val="24"/>
        </w:rPr>
        <w:t>:</w:t>
      </w:r>
      <w:r w:rsidR="00053169" w:rsidRPr="00B7025A">
        <w:rPr>
          <w:rFonts w:ascii="Times New Roman" w:hAnsi="Times New Roman"/>
          <w:color w:val="000000"/>
          <w:sz w:val="24"/>
          <w:szCs w:val="24"/>
        </w:rPr>
        <w:t>34</w:t>
      </w:r>
      <w:r w:rsidR="006E2F84" w:rsidRPr="00B7025A">
        <w:rPr>
          <w:rFonts w:ascii="Times New Roman" w:hAnsi="Times New Roman"/>
          <w:color w:val="000000"/>
          <w:sz w:val="24"/>
          <w:szCs w:val="24"/>
        </w:rPr>
        <w:t>13</w:t>
      </w:r>
      <w:r w:rsidR="0061768B" w:rsidRPr="00B7025A">
        <w:rPr>
          <w:rFonts w:ascii="Times New Roman" w:hAnsi="Times New Roman"/>
          <w:sz w:val="24"/>
          <w:szCs w:val="24"/>
        </w:rPr>
        <w:t>)</w:t>
      </w:r>
      <w:r w:rsidR="00365749" w:rsidRPr="00B7025A">
        <w:rPr>
          <w:rFonts w:ascii="Times New Roman" w:hAnsi="Times New Roman"/>
          <w:sz w:val="24"/>
          <w:szCs w:val="24"/>
        </w:rPr>
        <w:t xml:space="preserve">, </w:t>
      </w:r>
      <w:r w:rsidR="00F3311B" w:rsidRPr="00B7025A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B7025A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B7025A">
        <w:rPr>
          <w:rFonts w:ascii="Times New Roman" w:hAnsi="Times New Roman"/>
          <w:sz w:val="24"/>
          <w:szCs w:val="24"/>
        </w:rPr>
        <w:t>я</w:t>
      </w:r>
      <w:r w:rsidR="00702617" w:rsidRPr="00B7025A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084948" w:rsidRPr="00B7025A">
        <w:rPr>
          <w:rFonts w:ascii="Times New Roman" w:hAnsi="Times New Roman"/>
          <w:sz w:val="24"/>
          <w:szCs w:val="24"/>
        </w:rPr>
        <w:t>Стариков Виктор Иванович</w:t>
      </w:r>
      <w:r w:rsidR="00A46805" w:rsidRPr="00B7025A">
        <w:rPr>
          <w:rFonts w:ascii="Times New Roman" w:hAnsi="Times New Roman"/>
          <w:sz w:val="24"/>
          <w:szCs w:val="24"/>
        </w:rPr>
        <w:t xml:space="preserve">, </w:t>
      </w:r>
      <w:r w:rsidR="00C40762">
        <w:rPr>
          <w:rFonts w:ascii="Times New Roman" w:hAnsi="Times New Roman"/>
          <w:sz w:val="24"/>
          <w:szCs w:val="24"/>
        </w:rPr>
        <w:t>ХХ</w:t>
      </w:r>
      <w:r w:rsidR="00365749" w:rsidRPr="00B7025A">
        <w:rPr>
          <w:rFonts w:ascii="Times New Roman" w:hAnsi="Times New Roman"/>
          <w:sz w:val="24"/>
          <w:szCs w:val="24"/>
        </w:rPr>
        <w:t xml:space="preserve"> </w:t>
      </w:r>
      <w:r w:rsidR="00E1100D" w:rsidRPr="00B7025A">
        <w:rPr>
          <w:rFonts w:ascii="Times New Roman" w:hAnsi="Times New Roman"/>
          <w:sz w:val="24"/>
          <w:szCs w:val="24"/>
        </w:rPr>
        <w:t>г</w:t>
      </w:r>
      <w:r w:rsidR="00F3311B" w:rsidRPr="00B7025A">
        <w:rPr>
          <w:rFonts w:ascii="Times New Roman" w:hAnsi="Times New Roman"/>
          <w:sz w:val="24"/>
          <w:szCs w:val="24"/>
        </w:rPr>
        <w:t>.р.</w:t>
      </w:r>
      <w:r w:rsidR="00E1100D" w:rsidRPr="00B7025A">
        <w:rPr>
          <w:rFonts w:ascii="Times New Roman" w:hAnsi="Times New Roman"/>
          <w:sz w:val="24"/>
          <w:szCs w:val="24"/>
        </w:rPr>
        <w:t xml:space="preserve">, </w:t>
      </w:r>
      <w:r w:rsidR="00702617" w:rsidRPr="00B7025A">
        <w:rPr>
          <w:rFonts w:ascii="Times New Roman" w:hAnsi="Times New Roman"/>
          <w:sz w:val="24"/>
          <w:szCs w:val="24"/>
        </w:rPr>
        <w:t>место рождения:</w:t>
      </w:r>
      <w:r w:rsidR="00E1100D" w:rsidRPr="00B7025A">
        <w:rPr>
          <w:rFonts w:ascii="Times New Roman" w:hAnsi="Times New Roman"/>
          <w:sz w:val="24"/>
          <w:szCs w:val="24"/>
        </w:rPr>
        <w:t xml:space="preserve"> </w:t>
      </w:r>
      <w:r w:rsidR="00B46B5A" w:rsidRPr="00B7025A">
        <w:rPr>
          <w:rFonts w:ascii="Times New Roman" w:hAnsi="Times New Roman"/>
          <w:sz w:val="24"/>
          <w:szCs w:val="24"/>
        </w:rPr>
        <w:t xml:space="preserve"> </w:t>
      </w:r>
      <w:r w:rsidR="00C40762">
        <w:rPr>
          <w:rFonts w:ascii="Times New Roman" w:hAnsi="Times New Roman"/>
          <w:sz w:val="24"/>
          <w:szCs w:val="24"/>
        </w:rPr>
        <w:t>ХХХХ</w:t>
      </w:r>
      <w:r w:rsidR="005A2219" w:rsidRPr="00B7025A">
        <w:rPr>
          <w:rFonts w:ascii="Times New Roman" w:hAnsi="Times New Roman"/>
          <w:sz w:val="24"/>
          <w:szCs w:val="24"/>
        </w:rPr>
        <w:t>, паспорт</w:t>
      </w:r>
      <w:r w:rsidR="00E1100D" w:rsidRPr="00B7025A">
        <w:rPr>
          <w:rFonts w:ascii="Times New Roman" w:hAnsi="Times New Roman"/>
          <w:sz w:val="24"/>
          <w:szCs w:val="24"/>
        </w:rPr>
        <w:t xml:space="preserve">: серия </w:t>
      </w:r>
      <w:r w:rsidR="00C40762">
        <w:rPr>
          <w:rFonts w:ascii="Times New Roman" w:hAnsi="Times New Roman"/>
          <w:sz w:val="24"/>
          <w:szCs w:val="24"/>
        </w:rPr>
        <w:t>ХХ</w:t>
      </w:r>
      <w:r w:rsidR="00935B7C" w:rsidRPr="00B7025A">
        <w:rPr>
          <w:rFonts w:ascii="Times New Roman" w:hAnsi="Times New Roman"/>
          <w:sz w:val="24"/>
          <w:szCs w:val="24"/>
        </w:rPr>
        <w:t xml:space="preserve"> </w:t>
      </w:r>
      <w:r w:rsidR="00E1100D" w:rsidRPr="00B7025A">
        <w:rPr>
          <w:rFonts w:ascii="Times New Roman" w:hAnsi="Times New Roman"/>
          <w:sz w:val="24"/>
          <w:szCs w:val="24"/>
        </w:rPr>
        <w:t>№</w:t>
      </w:r>
      <w:r w:rsidR="00C40762">
        <w:rPr>
          <w:rFonts w:ascii="Times New Roman" w:hAnsi="Times New Roman"/>
          <w:sz w:val="24"/>
          <w:szCs w:val="24"/>
        </w:rPr>
        <w:t xml:space="preserve"> ХХХХ</w:t>
      </w:r>
      <w:r w:rsidR="00E1100D" w:rsidRPr="00B7025A">
        <w:rPr>
          <w:rFonts w:ascii="Times New Roman" w:hAnsi="Times New Roman"/>
          <w:sz w:val="24"/>
          <w:szCs w:val="24"/>
        </w:rPr>
        <w:t xml:space="preserve">, выдан </w:t>
      </w:r>
      <w:r w:rsidR="00C40762">
        <w:rPr>
          <w:rFonts w:ascii="Times New Roman" w:hAnsi="Times New Roman"/>
          <w:sz w:val="24"/>
          <w:szCs w:val="24"/>
        </w:rPr>
        <w:t>ХХХХХХХ</w:t>
      </w:r>
      <w:r w:rsidR="00E1100D" w:rsidRPr="00B7025A">
        <w:rPr>
          <w:rFonts w:ascii="Times New Roman" w:hAnsi="Times New Roman"/>
          <w:sz w:val="24"/>
          <w:szCs w:val="24"/>
        </w:rPr>
        <w:t xml:space="preserve"> дата выдачи </w:t>
      </w:r>
      <w:r w:rsidR="00C40762">
        <w:rPr>
          <w:rFonts w:ascii="Times New Roman" w:hAnsi="Times New Roman"/>
          <w:sz w:val="24"/>
          <w:szCs w:val="24"/>
        </w:rPr>
        <w:t>ХХ</w:t>
      </w:r>
      <w:r w:rsidR="00365749" w:rsidRPr="00B7025A">
        <w:rPr>
          <w:rFonts w:ascii="Times New Roman" w:hAnsi="Times New Roman"/>
          <w:sz w:val="24"/>
          <w:szCs w:val="24"/>
        </w:rPr>
        <w:t xml:space="preserve">, </w:t>
      </w:r>
      <w:r w:rsidR="00E1100D" w:rsidRPr="00B7025A">
        <w:rPr>
          <w:rFonts w:ascii="Times New Roman" w:hAnsi="Times New Roman"/>
          <w:sz w:val="24"/>
          <w:szCs w:val="24"/>
        </w:rPr>
        <w:t>СНИЛ</w:t>
      </w:r>
      <w:r w:rsidRPr="00B7025A">
        <w:rPr>
          <w:rFonts w:ascii="Times New Roman" w:hAnsi="Times New Roman"/>
          <w:sz w:val="24"/>
          <w:szCs w:val="24"/>
        </w:rPr>
        <w:t>С</w:t>
      </w:r>
      <w:r w:rsidR="00E1100D" w:rsidRPr="00B7025A">
        <w:rPr>
          <w:rFonts w:ascii="Times New Roman" w:hAnsi="Times New Roman"/>
          <w:sz w:val="24"/>
          <w:szCs w:val="24"/>
        </w:rPr>
        <w:t xml:space="preserve"> </w:t>
      </w:r>
      <w:r w:rsidR="00C40762">
        <w:rPr>
          <w:rFonts w:ascii="Times New Roman" w:hAnsi="Times New Roman"/>
          <w:sz w:val="24"/>
          <w:szCs w:val="24"/>
        </w:rPr>
        <w:t>ХХХХХ</w:t>
      </w:r>
      <w:r w:rsidR="00E1100D" w:rsidRPr="00B7025A">
        <w:rPr>
          <w:rFonts w:ascii="Times New Roman" w:hAnsi="Times New Roman"/>
          <w:sz w:val="24"/>
          <w:szCs w:val="24"/>
        </w:rPr>
        <w:t>, зарегистрированн</w:t>
      </w:r>
      <w:r w:rsidR="005D4D67">
        <w:rPr>
          <w:rFonts w:ascii="Times New Roman" w:hAnsi="Times New Roman"/>
          <w:sz w:val="24"/>
          <w:szCs w:val="24"/>
        </w:rPr>
        <w:t>ый</w:t>
      </w:r>
      <w:r w:rsidR="00E1100D" w:rsidRPr="00B7025A">
        <w:rPr>
          <w:rFonts w:ascii="Times New Roman" w:hAnsi="Times New Roman"/>
          <w:sz w:val="24"/>
          <w:szCs w:val="24"/>
        </w:rPr>
        <w:t xml:space="preserve"> по адресу: </w:t>
      </w:r>
      <w:r w:rsidR="00C40762">
        <w:rPr>
          <w:rFonts w:ascii="Times New Roman" w:hAnsi="Times New Roman"/>
          <w:sz w:val="24"/>
          <w:szCs w:val="24"/>
        </w:rPr>
        <w:t>ХХХХХХХ</w:t>
      </w:r>
      <w:bookmarkStart w:id="1" w:name="_GoBack"/>
      <w:bookmarkEnd w:id="1"/>
      <w:r w:rsidR="00A949DF" w:rsidRPr="00B7025A">
        <w:rPr>
          <w:rFonts w:ascii="Times New Roman" w:hAnsi="Times New Roman"/>
          <w:sz w:val="24"/>
          <w:szCs w:val="24"/>
        </w:rPr>
        <w:t>.</w:t>
      </w:r>
    </w:p>
    <w:p w:rsidR="00E1100D" w:rsidRPr="00B7025A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7025A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r w:rsidR="001A2CB8" w:rsidRPr="00B7025A">
        <w:rPr>
          <w:rFonts w:ascii="Times New Roman" w:hAnsi="Times New Roman" w:cs="Times New Roman"/>
          <w:sz w:val="24"/>
          <w:szCs w:val="24"/>
        </w:rPr>
        <w:t>Старикова Виктора Ивановича</w:t>
      </w:r>
      <w:r w:rsidR="00A46805" w:rsidRPr="00B7025A">
        <w:rPr>
          <w:rFonts w:ascii="Times New Roman" w:hAnsi="Times New Roman" w:cs="Times New Roman"/>
          <w:sz w:val="24"/>
          <w:szCs w:val="24"/>
        </w:rPr>
        <w:t xml:space="preserve"> </w:t>
      </w:r>
      <w:r w:rsidRPr="00B7025A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B7025A">
        <w:rPr>
          <w:rFonts w:ascii="Times New Roman" w:hAnsi="Times New Roman" w:cs="Times New Roman"/>
          <w:sz w:val="24"/>
          <w:szCs w:val="24"/>
        </w:rPr>
        <w:t xml:space="preserve"> в</w:t>
      </w:r>
      <w:r w:rsidRPr="00B7025A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A949DF" w:rsidRPr="00B7025A">
        <w:rPr>
          <w:rFonts w:ascii="Times New Roman" w:hAnsi="Times New Roman" w:cs="Times New Roman"/>
          <w:sz w:val="24"/>
          <w:szCs w:val="24"/>
        </w:rPr>
        <w:t>Выпиской из протокола общего собрания ПО «Дружба-94» от 07.06.1994.</w:t>
      </w:r>
    </w:p>
    <w:p w:rsidR="005A2219" w:rsidRPr="00B7025A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7025A">
        <w:rPr>
          <w:rFonts w:ascii="Times New Roman" w:hAnsi="Times New Roman"/>
          <w:sz w:val="24"/>
          <w:szCs w:val="24"/>
        </w:rPr>
        <w:t>3. </w:t>
      </w:r>
      <w:r w:rsidR="00A46805" w:rsidRPr="00B7025A">
        <w:rPr>
          <w:rFonts w:ascii="Times New Roman" w:hAnsi="Times New Roman"/>
          <w:sz w:val="24"/>
          <w:szCs w:val="24"/>
        </w:rPr>
        <w:t xml:space="preserve">Комитет архитектуры и градостроительства </w:t>
      </w:r>
      <w:proofErr w:type="gramStart"/>
      <w:r w:rsidR="00A46805" w:rsidRPr="00B7025A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7025A">
        <w:rPr>
          <w:rFonts w:ascii="Times New Roman" w:hAnsi="Times New Roman"/>
          <w:sz w:val="24"/>
          <w:szCs w:val="24"/>
        </w:rPr>
        <w:t xml:space="preserve"> ЗАТО Северск </w:t>
      </w:r>
      <w:r w:rsidRPr="00B7025A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B7025A" w:rsidRDefault="005A2219" w:rsidP="005A2219">
      <w:pPr>
        <w:pStyle w:val="ae"/>
        <w:ind w:firstLine="708"/>
        <w:jc w:val="both"/>
      </w:pPr>
      <w:r w:rsidRPr="00B7025A">
        <w:t xml:space="preserve">4. Контроль за исполнением постановления возложить на </w:t>
      </w:r>
      <w:r w:rsidR="00A949DF" w:rsidRPr="00B7025A">
        <w:t xml:space="preserve">заместителя </w:t>
      </w:r>
      <w:proofErr w:type="gramStart"/>
      <w:r w:rsidR="00A949DF" w:rsidRPr="00B7025A">
        <w:t>Мэра</w:t>
      </w:r>
      <w:proofErr w:type="gramEnd"/>
      <w:r w:rsidR="00A949DF" w:rsidRPr="00B7025A">
        <w:t xml:space="preserve"> ЗАТО Северск по экономике и финансам.</w:t>
      </w:r>
    </w:p>
    <w:p w:rsidR="00793D80" w:rsidRPr="00B7025A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7025A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7025A" w:rsidRDefault="006C0F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7025A" w:rsidTr="00C83548">
        <w:tc>
          <w:tcPr>
            <w:tcW w:w="4860" w:type="dxa"/>
            <w:shd w:val="clear" w:color="auto" w:fill="auto"/>
          </w:tcPr>
          <w:p w:rsidR="00A359CF" w:rsidRPr="00B7025A" w:rsidRDefault="00B45246" w:rsidP="00C83548">
            <w:pPr>
              <w:rPr>
                <w:sz w:val="24"/>
                <w:szCs w:val="24"/>
              </w:rPr>
            </w:pPr>
            <w:r w:rsidRPr="00B7025A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7025A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7025A">
              <w:rPr>
                <w:rFonts w:ascii="Times New Roman" w:hAnsi="Times New Roman"/>
                <w:sz w:val="24"/>
                <w:szCs w:val="24"/>
              </w:rPr>
            </w:r>
            <w:r w:rsidRPr="00B7025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7025A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7025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7025A" w:rsidRDefault="00B45246" w:rsidP="00C83548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B7025A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7025A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7025A">
              <w:rPr>
                <w:rFonts w:ascii="Times New Roman" w:hAnsi="Times New Roman"/>
                <w:sz w:val="24"/>
                <w:szCs w:val="24"/>
              </w:rPr>
            </w:r>
            <w:r w:rsidRPr="00B7025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7025A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7025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B7025A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RPr="00B7025A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1884" w:rsidRDefault="00B01884">
      <w:r>
        <w:separator/>
      </w:r>
    </w:p>
  </w:endnote>
  <w:endnote w:type="continuationSeparator" w:id="0">
    <w:p w:rsidR="00B01884" w:rsidRDefault="00B01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1884" w:rsidRDefault="00B01884">
      <w:r>
        <w:separator/>
      </w:r>
    </w:p>
  </w:footnote>
  <w:footnote w:type="continuationSeparator" w:id="0">
    <w:p w:rsidR="00B01884" w:rsidRDefault="00B018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4B97"/>
    <w:rsid w:val="000431DC"/>
    <w:rsid w:val="00047008"/>
    <w:rsid w:val="00052F3F"/>
    <w:rsid w:val="00053169"/>
    <w:rsid w:val="00054096"/>
    <w:rsid w:val="00070A52"/>
    <w:rsid w:val="00083BF1"/>
    <w:rsid w:val="00084948"/>
    <w:rsid w:val="000903E2"/>
    <w:rsid w:val="00094BF8"/>
    <w:rsid w:val="00095472"/>
    <w:rsid w:val="000B0A18"/>
    <w:rsid w:val="000C5609"/>
    <w:rsid w:val="00103417"/>
    <w:rsid w:val="00104A9C"/>
    <w:rsid w:val="0010680D"/>
    <w:rsid w:val="00123B5E"/>
    <w:rsid w:val="00153F92"/>
    <w:rsid w:val="00157C7F"/>
    <w:rsid w:val="001A0964"/>
    <w:rsid w:val="001A2CB8"/>
    <w:rsid w:val="001A54D5"/>
    <w:rsid w:val="001C133A"/>
    <w:rsid w:val="001D21E1"/>
    <w:rsid w:val="001F1104"/>
    <w:rsid w:val="00244701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D4D67"/>
    <w:rsid w:val="005E0667"/>
    <w:rsid w:val="0061768B"/>
    <w:rsid w:val="00635952"/>
    <w:rsid w:val="0063711C"/>
    <w:rsid w:val="00644D1B"/>
    <w:rsid w:val="00670EA8"/>
    <w:rsid w:val="00697BAF"/>
    <w:rsid w:val="006C0F0A"/>
    <w:rsid w:val="006C10D5"/>
    <w:rsid w:val="006C5681"/>
    <w:rsid w:val="006C57C6"/>
    <w:rsid w:val="006E2F84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16EF"/>
    <w:rsid w:val="008A5822"/>
    <w:rsid w:val="008B40DA"/>
    <w:rsid w:val="008C4F0C"/>
    <w:rsid w:val="008D5303"/>
    <w:rsid w:val="008E6075"/>
    <w:rsid w:val="008F2F8D"/>
    <w:rsid w:val="00903340"/>
    <w:rsid w:val="00926577"/>
    <w:rsid w:val="00926635"/>
    <w:rsid w:val="00935B7C"/>
    <w:rsid w:val="00983248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75BAF"/>
    <w:rsid w:val="00A949DF"/>
    <w:rsid w:val="00A97785"/>
    <w:rsid w:val="00AA2D6C"/>
    <w:rsid w:val="00AA58DE"/>
    <w:rsid w:val="00AA6D3A"/>
    <w:rsid w:val="00AB135B"/>
    <w:rsid w:val="00AC599A"/>
    <w:rsid w:val="00AD192E"/>
    <w:rsid w:val="00AE6EAA"/>
    <w:rsid w:val="00B01884"/>
    <w:rsid w:val="00B04806"/>
    <w:rsid w:val="00B271D5"/>
    <w:rsid w:val="00B417B5"/>
    <w:rsid w:val="00B45246"/>
    <w:rsid w:val="00B46B5A"/>
    <w:rsid w:val="00B55389"/>
    <w:rsid w:val="00B64CE4"/>
    <w:rsid w:val="00B7025A"/>
    <w:rsid w:val="00B72430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11FD"/>
    <w:rsid w:val="00BF7979"/>
    <w:rsid w:val="00C17CA1"/>
    <w:rsid w:val="00C35214"/>
    <w:rsid w:val="00C40762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74C1EE-BD19-4FAF-B9E7-8684D15C9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3</cp:revision>
  <cp:lastPrinted>2023-02-02T04:48:00Z</cp:lastPrinted>
  <dcterms:created xsi:type="dcterms:W3CDTF">2024-05-17T07:31:00Z</dcterms:created>
  <dcterms:modified xsi:type="dcterms:W3CDTF">2024-05-17T08:02:00Z</dcterms:modified>
</cp:coreProperties>
</file>