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26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D450F">
              <w:rPr>
                <w:rFonts w:ascii="Times New Roman" w:hAnsi="Times New Roman"/>
                <w:sz w:val="24"/>
                <w:szCs w:val="24"/>
              </w:rPr>
              <w:t>К</w:t>
            </w:r>
            <w:r w:rsidR="00926E19">
              <w:rPr>
                <w:rFonts w:ascii="Times New Roman" w:hAnsi="Times New Roman"/>
                <w:sz w:val="24"/>
                <w:szCs w:val="24"/>
              </w:rPr>
              <w:t>ирова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6E19">
              <w:rPr>
                <w:rFonts w:ascii="Times New Roman" w:hAnsi="Times New Roman"/>
                <w:sz w:val="24"/>
                <w:szCs w:val="24"/>
              </w:rPr>
              <w:t>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D450F">
              <w:rPr>
                <w:sz w:val="24"/>
                <w:szCs w:val="24"/>
              </w:rPr>
              <w:t>1</w:t>
            </w:r>
            <w:r w:rsidR="00926E19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D450F">
        <w:rPr>
          <w:rFonts w:ascii="Times New Roman" w:hAnsi="Times New Roman" w:cs="Times New Roman"/>
          <w:sz w:val="24"/>
          <w:szCs w:val="24"/>
        </w:rPr>
        <w:t>К</w:t>
      </w:r>
      <w:r w:rsidR="00926E19">
        <w:rPr>
          <w:rFonts w:ascii="Times New Roman" w:hAnsi="Times New Roman" w:cs="Times New Roman"/>
          <w:sz w:val="24"/>
          <w:szCs w:val="24"/>
        </w:rPr>
        <w:t>ирова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26E19">
        <w:rPr>
          <w:rFonts w:ascii="Times New Roman" w:hAnsi="Times New Roman" w:cs="Times New Roman"/>
          <w:sz w:val="24"/>
          <w:szCs w:val="24"/>
        </w:rPr>
        <w:t>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D450F">
        <w:rPr>
          <w:rFonts w:ascii="Times New Roman" w:hAnsi="Times New Roman" w:cs="Times New Roman"/>
          <w:sz w:val="24"/>
          <w:szCs w:val="24"/>
        </w:rPr>
        <w:t>1</w:t>
      </w:r>
      <w:r w:rsidR="00926E19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F58AC">
        <w:rPr>
          <w:rFonts w:ascii="Times New Roman" w:hAnsi="Times New Roman" w:cs="Times New Roman"/>
          <w:sz w:val="24"/>
          <w:szCs w:val="24"/>
        </w:rPr>
        <w:t>4</w:t>
      </w:r>
      <w:r w:rsidR="009D450F">
        <w:rPr>
          <w:rFonts w:ascii="Times New Roman" w:hAnsi="Times New Roman" w:cs="Times New Roman"/>
          <w:sz w:val="24"/>
          <w:szCs w:val="24"/>
        </w:rPr>
        <w:t>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26E19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D450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26E19">
        <w:rPr>
          <w:rFonts w:ascii="Times New Roman" w:hAnsi="Times New Roman" w:cs="Times New Roman"/>
          <w:sz w:val="24"/>
          <w:szCs w:val="24"/>
        </w:rPr>
        <w:t>2850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E01A6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D9499C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</w:t>
      </w:r>
      <w:r w:rsidR="00926E19">
        <w:rPr>
          <w:rFonts w:ascii="Times New Roman" w:hAnsi="Times New Roman" w:cs="Times New Roman"/>
          <w:sz w:val="24"/>
          <w:szCs w:val="24"/>
        </w:rPr>
        <w:t xml:space="preserve"> долевой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26E19">
        <w:rPr>
          <w:rFonts w:ascii="Times New Roman" w:hAnsi="Times New Roman" w:cs="Times New Roman"/>
          <w:sz w:val="24"/>
          <w:szCs w:val="24"/>
        </w:rPr>
        <w:t>Иванова Наталия Владимировна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BB6BC0">
        <w:rPr>
          <w:rFonts w:ascii="Times New Roman" w:hAnsi="Times New Roman"/>
          <w:sz w:val="24"/>
          <w:szCs w:val="24"/>
        </w:rPr>
        <w:t>ХХ.ХХ</w:t>
      </w:r>
      <w:proofErr w:type="gramStart"/>
      <w:r w:rsidR="00BB6BC0">
        <w:rPr>
          <w:rFonts w:ascii="Times New Roman" w:hAnsi="Times New Roman"/>
          <w:sz w:val="24"/>
          <w:szCs w:val="24"/>
        </w:rPr>
        <w:t>.Х</w:t>
      </w:r>
      <w:proofErr w:type="gramEnd"/>
      <w:r w:rsidR="00BB6BC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B6BC0">
        <w:rPr>
          <w:rFonts w:ascii="Times New Roman" w:hAnsi="Times New Roman"/>
          <w:sz w:val="24"/>
          <w:szCs w:val="24"/>
        </w:rPr>
        <w:t>.Х</w:t>
      </w:r>
      <w:proofErr w:type="gramEnd"/>
      <w:r w:rsidR="00BB6BC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926E19">
        <w:rPr>
          <w:rFonts w:ascii="Times New Roman" w:hAnsi="Times New Roman" w:cs="Times New Roman"/>
          <w:sz w:val="24"/>
          <w:szCs w:val="24"/>
        </w:rPr>
        <w:t>Иванов Алексей Игоревич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B6BC0">
        <w:rPr>
          <w:rFonts w:ascii="Times New Roman" w:hAnsi="Times New Roman"/>
          <w:sz w:val="24"/>
          <w:szCs w:val="24"/>
        </w:rPr>
        <w:t>ХХ.ХХ</w:t>
      </w:r>
      <w:proofErr w:type="gramStart"/>
      <w:r w:rsidR="00BB6BC0">
        <w:rPr>
          <w:rFonts w:ascii="Times New Roman" w:hAnsi="Times New Roman"/>
          <w:sz w:val="24"/>
          <w:szCs w:val="24"/>
        </w:rPr>
        <w:t>.Х</w:t>
      </w:r>
      <w:proofErr w:type="gramEnd"/>
      <w:r w:rsidR="00BB6BC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B6BC0">
        <w:rPr>
          <w:rFonts w:ascii="Times New Roman" w:hAnsi="Times New Roman"/>
          <w:sz w:val="24"/>
          <w:szCs w:val="24"/>
        </w:rPr>
        <w:t>.Х</w:t>
      </w:r>
      <w:proofErr w:type="gramEnd"/>
      <w:r w:rsidR="00BB6BC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B6BC0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B6BC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26E19">
        <w:rPr>
          <w:rFonts w:ascii="Times New Roman" w:hAnsi="Times New Roman" w:cs="Times New Roman"/>
          <w:sz w:val="24"/>
          <w:szCs w:val="24"/>
        </w:rPr>
        <w:t>Ивановой Наталии Владимировны (27/35 доли)</w:t>
      </w:r>
      <w:r w:rsidR="00A16C1A">
        <w:rPr>
          <w:rFonts w:ascii="Times New Roman" w:hAnsi="Times New Roman" w:cs="Times New Roman"/>
          <w:sz w:val="24"/>
          <w:szCs w:val="24"/>
        </w:rPr>
        <w:t xml:space="preserve">, </w:t>
      </w:r>
      <w:r w:rsidR="00926E19">
        <w:rPr>
          <w:rFonts w:ascii="Times New Roman" w:hAnsi="Times New Roman" w:cs="Times New Roman"/>
          <w:sz w:val="24"/>
          <w:szCs w:val="24"/>
        </w:rPr>
        <w:t>Иванова Алексея Игоревича (8/35 доли)</w:t>
      </w:r>
      <w:r w:rsidR="0024641A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26E19">
        <w:rPr>
          <w:rFonts w:ascii="Times New Roman" w:hAnsi="Times New Roman" w:cs="Times New Roman"/>
          <w:sz w:val="24"/>
          <w:szCs w:val="24"/>
        </w:rPr>
        <w:t>купли-продажи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26E19">
        <w:rPr>
          <w:rFonts w:ascii="Times New Roman" w:hAnsi="Times New Roman" w:cs="Times New Roman"/>
          <w:sz w:val="24"/>
          <w:szCs w:val="24"/>
        </w:rPr>
        <w:t>08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926E19">
        <w:rPr>
          <w:rFonts w:ascii="Times New Roman" w:hAnsi="Times New Roman" w:cs="Times New Roman"/>
          <w:sz w:val="24"/>
          <w:szCs w:val="24"/>
        </w:rPr>
        <w:t>08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D450F">
        <w:rPr>
          <w:rFonts w:ascii="Times New Roman" w:hAnsi="Times New Roman" w:cs="Times New Roman"/>
          <w:sz w:val="24"/>
          <w:szCs w:val="24"/>
        </w:rPr>
        <w:t>7</w:t>
      </w:r>
      <w:r w:rsidR="0070662A">
        <w:rPr>
          <w:rFonts w:ascii="Times New Roman" w:hAnsi="Times New Roman" w:cs="Times New Roman"/>
          <w:sz w:val="24"/>
          <w:szCs w:val="24"/>
        </w:rPr>
        <w:t xml:space="preserve"> № </w:t>
      </w:r>
      <w:r w:rsidR="00926E19">
        <w:rPr>
          <w:rFonts w:ascii="Times New Roman" w:hAnsi="Times New Roman" w:cs="Times New Roman"/>
          <w:sz w:val="24"/>
          <w:szCs w:val="24"/>
        </w:rPr>
        <w:t>2485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4641A"/>
    <w:rsid w:val="00251898"/>
    <w:rsid w:val="002562C9"/>
    <w:rsid w:val="0025653C"/>
    <w:rsid w:val="00262963"/>
    <w:rsid w:val="002833F6"/>
    <w:rsid w:val="00296188"/>
    <w:rsid w:val="002A1ACE"/>
    <w:rsid w:val="002A1E92"/>
    <w:rsid w:val="002B0111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00A9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26E19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D450F"/>
    <w:rsid w:val="009E19B9"/>
    <w:rsid w:val="009E6B58"/>
    <w:rsid w:val="009F7A9D"/>
    <w:rsid w:val="00A01CF3"/>
    <w:rsid w:val="00A10306"/>
    <w:rsid w:val="00A13875"/>
    <w:rsid w:val="00A13BFF"/>
    <w:rsid w:val="00A16C1A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B6BC0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36769"/>
    <w:rsid w:val="00D66ED8"/>
    <w:rsid w:val="00D80A4C"/>
    <w:rsid w:val="00D92501"/>
    <w:rsid w:val="00D9499C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E3AE6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CA67C-9D8F-419B-AE10-7FE5AB83D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2024-05-27T08:52:00Z</dcterms:created>
  <dcterms:modified xsi:type="dcterms:W3CDTF">2024-05-27T09:03:00Z</dcterms:modified>
</cp:coreProperties>
</file>