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B16528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B16528" w:rsidRDefault="00B271D5" w:rsidP="00A309D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B16528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6441AE">
              <w:rPr>
                <w:rFonts w:ascii="Times New Roman" w:hAnsi="Times New Roman"/>
                <w:sz w:val="24"/>
                <w:szCs w:val="24"/>
              </w:rPr>
              <w:t>п.Самусь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</w:t>
            </w:r>
            <w:r w:rsidR="00B16528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6441AE">
              <w:rPr>
                <w:rFonts w:ascii="Times New Roman" w:hAnsi="Times New Roman"/>
                <w:sz w:val="24"/>
                <w:szCs w:val="24"/>
              </w:rPr>
              <w:t>ул.</w:t>
            </w:r>
            <w:r w:rsidR="00A309D3">
              <w:rPr>
                <w:rFonts w:ascii="Times New Roman" w:hAnsi="Times New Roman"/>
                <w:sz w:val="24"/>
                <w:szCs w:val="24"/>
              </w:rPr>
              <w:t>Ворошилова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A309D3">
              <w:rPr>
                <w:rFonts w:ascii="Times New Roman" w:hAnsi="Times New Roman"/>
                <w:sz w:val="24"/>
                <w:szCs w:val="24"/>
              </w:rPr>
              <w:t>14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A309D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</w:tbl>
    <w:p w:rsidR="00B04806" w:rsidRPr="00B16528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B16528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B16528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B16528" w:rsidRDefault="00542038" w:rsidP="006C0F0A">
      <w:pPr>
        <w:rPr>
          <w:rFonts w:ascii="Times New Roman" w:hAnsi="Times New Roman"/>
          <w:sz w:val="24"/>
          <w:szCs w:val="24"/>
        </w:rPr>
      </w:pPr>
    </w:p>
    <w:p w:rsidR="005400F5" w:rsidRPr="00B16528" w:rsidRDefault="00365749" w:rsidP="005400F5">
      <w:pPr>
        <w:pStyle w:val="ConsPlusNormal"/>
        <w:ind w:firstLine="708"/>
        <w:jc w:val="both"/>
        <w:rPr>
          <w:sz w:val="24"/>
          <w:szCs w:val="24"/>
        </w:rPr>
      </w:pPr>
      <w:r w:rsidRPr="00B16528">
        <w:rPr>
          <w:sz w:val="24"/>
          <w:szCs w:val="24"/>
        </w:rPr>
        <w:t>В соответствии со статьей 69</w:t>
      </w:r>
      <w:r w:rsidR="006C0F0A" w:rsidRPr="00B16528">
        <w:rPr>
          <w:sz w:val="24"/>
          <w:szCs w:val="24"/>
          <w:vertAlign w:val="superscript"/>
        </w:rPr>
        <w:t>1</w:t>
      </w:r>
      <w:r w:rsidRPr="00B16528">
        <w:rPr>
          <w:sz w:val="24"/>
          <w:szCs w:val="24"/>
        </w:rPr>
        <w:t xml:space="preserve"> Федерального закона от 13 июля 2015 года № 218-ФЗ </w:t>
      </w:r>
      <w:r w:rsidR="00125F77">
        <w:rPr>
          <w:sz w:val="24"/>
          <w:szCs w:val="24"/>
        </w:rPr>
        <w:t xml:space="preserve">  </w:t>
      </w:r>
      <w:r w:rsidRPr="00B16528">
        <w:rPr>
          <w:sz w:val="24"/>
          <w:szCs w:val="24"/>
        </w:rPr>
        <w:t>«О государственной регистрации недвижимости»</w:t>
      </w:r>
    </w:p>
    <w:p w:rsidR="005400F5" w:rsidRPr="00B16528" w:rsidRDefault="005400F5" w:rsidP="005400F5">
      <w:pPr>
        <w:pStyle w:val="ConsPlusNormal"/>
        <w:jc w:val="both"/>
        <w:rPr>
          <w:sz w:val="24"/>
          <w:szCs w:val="24"/>
        </w:rPr>
      </w:pPr>
    </w:p>
    <w:p w:rsidR="00007996" w:rsidRPr="00B16528" w:rsidRDefault="00007996" w:rsidP="006441AE">
      <w:pPr>
        <w:pStyle w:val="ConsPlusNormal"/>
        <w:jc w:val="center"/>
        <w:rPr>
          <w:sz w:val="24"/>
          <w:szCs w:val="24"/>
        </w:rPr>
      </w:pPr>
      <w:r w:rsidRPr="00B16528">
        <w:rPr>
          <w:sz w:val="24"/>
          <w:szCs w:val="24"/>
        </w:rPr>
        <w:t>ПОСТАНОВЛЯЕТ:</w:t>
      </w:r>
    </w:p>
    <w:p w:rsidR="00007996" w:rsidRPr="00B16528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1549F5" w:rsidRDefault="00007996" w:rsidP="00566084">
      <w:pPr>
        <w:tabs>
          <w:tab w:val="left" w:pos="3528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B16528">
        <w:rPr>
          <w:rFonts w:ascii="Times New Roman" w:hAnsi="Times New Roman"/>
          <w:sz w:val="24"/>
          <w:szCs w:val="24"/>
        </w:rPr>
        <w:t>1.</w:t>
      </w:r>
      <w:r w:rsidR="00E1100D" w:rsidRPr="00B16528">
        <w:rPr>
          <w:rFonts w:ascii="Times New Roman" w:hAnsi="Times New Roman"/>
          <w:sz w:val="24"/>
          <w:szCs w:val="24"/>
        </w:rPr>
        <w:t> </w:t>
      </w:r>
      <w:r w:rsidR="00F3311B" w:rsidRPr="00B16528">
        <w:rPr>
          <w:rFonts w:ascii="Times New Roman" w:hAnsi="Times New Roman"/>
          <w:sz w:val="24"/>
          <w:szCs w:val="24"/>
        </w:rPr>
        <w:t>В</w:t>
      </w:r>
      <w:r w:rsidR="006C0F0A" w:rsidRPr="00B16528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B16528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6C0F0A" w:rsidRPr="00B16528">
        <w:rPr>
          <w:rFonts w:ascii="Times New Roman" w:hAnsi="Times New Roman"/>
          <w:sz w:val="24"/>
          <w:szCs w:val="24"/>
        </w:rPr>
        <w:t>жилого помещения</w:t>
      </w:r>
      <w:r w:rsidR="00365749" w:rsidRPr="00B16528">
        <w:rPr>
          <w:rFonts w:ascii="Times New Roman" w:hAnsi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6441AE">
        <w:rPr>
          <w:rFonts w:ascii="Times New Roman" w:hAnsi="Times New Roman"/>
          <w:sz w:val="24"/>
          <w:szCs w:val="24"/>
        </w:rPr>
        <w:t>п</w:t>
      </w:r>
      <w:proofErr w:type="gramStart"/>
      <w:r w:rsidR="006441AE">
        <w:rPr>
          <w:rFonts w:ascii="Times New Roman" w:hAnsi="Times New Roman"/>
          <w:sz w:val="24"/>
          <w:szCs w:val="24"/>
        </w:rPr>
        <w:t>.С</w:t>
      </w:r>
      <w:proofErr w:type="gramEnd"/>
      <w:r w:rsidR="006441AE">
        <w:rPr>
          <w:rFonts w:ascii="Times New Roman" w:hAnsi="Times New Roman"/>
          <w:sz w:val="24"/>
          <w:szCs w:val="24"/>
        </w:rPr>
        <w:t>амусь</w:t>
      </w:r>
      <w:proofErr w:type="spellEnd"/>
      <w:r w:rsidR="006441AE" w:rsidRPr="00B1652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B15BD2">
        <w:rPr>
          <w:rFonts w:ascii="Times New Roman" w:hAnsi="Times New Roman"/>
          <w:sz w:val="24"/>
          <w:szCs w:val="24"/>
        </w:rPr>
        <w:t>ул.</w:t>
      </w:r>
      <w:r w:rsidR="00A309D3">
        <w:rPr>
          <w:rFonts w:ascii="Times New Roman" w:hAnsi="Times New Roman"/>
          <w:sz w:val="24"/>
          <w:szCs w:val="24"/>
        </w:rPr>
        <w:t>Ворошилова</w:t>
      </w:r>
      <w:proofErr w:type="spellEnd"/>
      <w:r w:rsidR="00B15BD2" w:rsidRPr="00B16528">
        <w:rPr>
          <w:rFonts w:ascii="Times New Roman" w:hAnsi="Times New Roman"/>
          <w:sz w:val="24"/>
          <w:szCs w:val="24"/>
        </w:rPr>
        <w:t>, д.</w:t>
      </w:r>
      <w:r w:rsidR="00A309D3">
        <w:rPr>
          <w:rFonts w:ascii="Times New Roman" w:hAnsi="Times New Roman"/>
          <w:sz w:val="24"/>
          <w:szCs w:val="24"/>
        </w:rPr>
        <w:t>14</w:t>
      </w:r>
      <w:r w:rsidR="00B15BD2" w:rsidRPr="00B16528">
        <w:rPr>
          <w:rFonts w:ascii="Times New Roman" w:hAnsi="Times New Roman"/>
          <w:sz w:val="24"/>
          <w:szCs w:val="24"/>
        </w:rPr>
        <w:t>, кв.</w:t>
      </w:r>
      <w:r w:rsidR="00A309D3">
        <w:rPr>
          <w:rFonts w:ascii="Times New Roman" w:hAnsi="Times New Roman"/>
          <w:sz w:val="24"/>
          <w:szCs w:val="24"/>
        </w:rPr>
        <w:t>7</w:t>
      </w:r>
      <w:r w:rsidR="00365749" w:rsidRPr="00B16528">
        <w:rPr>
          <w:rFonts w:ascii="Times New Roman" w:hAnsi="Times New Roman"/>
          <w:sz w:val="24"/>
          <w:szCs w:val="24"/>
        </w:rPr>
        <w:t xml:space="preserve">, общей площадью </w:t>
      </w:r>
      <w:r w:rsidR="00A309D3">
        <w:rPr>
          <w:rFonts w:ascii="Times New Roman" w:hAnsi="Times New Roman"/>
          <w:sz w:val="24"/>
          <w:szCs w:val="24"/>
        </w:rPr>
        <w:t>45</w:t>
      </w:r>
      <w:r w:rsidR="00B15BD2">
        <w:rPr>
          <w:rFonts w:ascii="Times New Roman" w:hAnsi="Times New Roman"/>
          <w:sz w:val="24"/>
          <w:szCs w:val="24"/>
        </w:rPr>
        <w:t>,</w:t>
      </w:r>
      <w:r w:rsidR="00A309D3">
        <w:rPr>
          <w:rFonts w:ascii="Times New Roman" w:hAnsi="Times New Roman"/>
          <w:sz w:val="24"/>
          <w:szCs w:val="24"/>
        </w:rPr>
        <w:t>4</w:t>
      </w:r>
      <w:r w:rsidR="00365749" w:rsidRPr="00B1652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65749" w:rsidRPr="00B16528">
        <w:rPr>
          <w:rFonts w:ascii="Times New Roman" w:hAnsi="Times New Roman"/>
          <w:sz w:val="24"/>
          <w:szCs w:val="24"/>
        </w:rPr>
        <w:t>кв.м</w:t>
      </w:r>
      <w:proofErr w:type="spellEnd"/>
      <w:r w:rsidR="00365749" w:rsidRPr="00B16528">
        <w:rPr>
          <w:rFonts w:ascii="Times New Roman" w:hAnsi="Times New Roman"/>
          <w:sz w:val="24"/>
          <w:szCs w:val="24"/>
        </w:rPr>
        <w:t xml:space="preserve"> (кадастровый номер 70:22:00</w:t>
      </w:r>
      <w:r w:rsidR="006441AE">
        <w:rPr>
          <w:rFonts w:ascii="Times New Roman" w:hAnsi="Times New Roman"/>
          <w:sz w:val="24"/>
          <w:szCs w:val="24"/>
        </w:rPr>
        <w:t>2</w:t>
      </w:r>
      <w:r w:rsidR="00365749" w:rsidRPr="00B16528">
        <w:rPr>
          <w:rFonts w:ascii="Times New Roman" w:hAnsi="Times New Roman"/>
          <w:sz w:val="24"/>
          <w:szCs w:val="24"/>
        </w:rPr>
        <w:t>0</w:t>
      </w:r>
      <w:r w:rsidR="006441AE">
        <w:rPr>
          <w:rFonts w:ascii="Times New Roman" w:hAnsi="Times New Roman"/>
          <w:sz w:val="24"/>
          <w:szCs w:val="24"/>
        </w:rPr>
        <w:t>2</w:t>
      </w:r>
      <w:r w:rsidR="00365749" w:rsidRPr="00B16528">
        <w:rPr>
          <w:rFonts w:ascii="Times New Roman" w:hAnsi="Times New Roman"/>
          <w:sz w:val="24"/>
          <w:szCs w:val="24"/>
        </w:rPr>
        <w:t>0</w:t>
      </w:r>
      <w:r w:rsidR="004717B1">
        <w:rPr>
          <w:rFonts w:ascii="Times New Roman" w:hAnsi="Times New Roman"/>
          <w:sz w:val="24"/>
          <w:szCs w:val="24"/>
        </w:rPr>
        <w:t>6</w:t>
      </w:r>
      <w:r w:rsidR="00365749" w:rsidRPr="00B16528">
        <w:rPr>
          <w:rFonts w:ascii="Times New Roman" w:hAnsi="Times New Roman"/>
          <w:sz w:val="24"/>
          <w:szCs w:val="24"/>
        </w:rPr>
        <w:t>:</w:t>
      </w:r>
      <w:r w:rsidR="00A309D3">
        <w:rPr>
          <w:rFonts w:ascii="Times New Roman" w:hAnsi="Times New Roman"/>
          <w:sz w:val="24"/>
          <w:szCs w:val="24"/>
        </w:rPr>
        <w:t>421</w:t>
      </w:r>
      <w:r w:rsidR="00365749" w:rsidRPr="00B16528">
        <w:rPr>
          <w:rFonts w:ascii="Times New Roman" w:hAnsi="Times New Roman"/>
          <w:sz w:val="24"/>
          <w:szCs w:val="24"/>
        </w:rPr>
        <w:t xml:space="preserve">), </w:t>
      </w:r>
      <w:r w:rsidR="00F3311B" w:rsidRPr="00B16528">
        <w:rPr>
          <w:rFonts w:ascii="Times New Roman" w:hAnsi="Times New Roman"/>
          <w:sz w:val="24"/>
          <w:szCs w:val="24"/>
        </w:rPr>
        <w:t>выявлен</w:t>
      </w:r>
      <w:r w:rsidR="00043EE0">
        <w:rPr>
          <w:rFonts w:ascii="Times New Roman" w:hAnsi="Times New Roman"/>
          <w:sz w:val="24"/>
          <w:szCs w:val="24"/>
        </w:rPr>
        <w:t>а</w:t>
      </w:r>
      <w:r w:rsidR="00F3311B" w:rsidRPr="00B16528">
        <w:rPr>
          <w:rFonts w:ascii="Times New Roman" w:hAnsi="Times New Roman"/>
          <w:sz w:val="24"/>
          <w:szCs w:val="24"/>
        </w:rPr>
        <w:t xml:space="preserve"> </w:t>
      </w:r>
      <w:r w:rsidR="00836A48">
        <w:rPr>
          <w:rFonts w:ascii="Times New Roman" w:hAnsi="Times New Roman"/>
          <w:sz w:val="24"/>
          <w:szCs w:val="24"/>
        </w:rPr>
        <w:t xml:space="preserve">       </w:t>
      </w:r>
      <w:r w:rsidR="00125F77">
        <w:rPr>
          <w:rFonts w:ascii="Times New Roman" w:hAnsi="Times New Roman"/>
          <w:sz w:val="24"/>
          <w:szCs w:val="24"/>
        </w:rPr>
        <w:t xml:space="preserve">     </w:t>
      </w:r>
      <w:r w:rsidR="00A309D3">
        <w:rPr>
          <w:rFonts w:ascii="Times New Roman" w:hAnsi="Times New Roman"/>
          <w:sz w:val="24"/>
          <w:szCs w:val="24"/>
        </w:rPr>
        <w:t xml:space="preserve">            </w:t>
      </w:r>
      <w:r w:rsidR="00702617" w:rsidRPr="00B16528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</w:t>
      </w:r>
      <w:r w:rsidR="00702617" w:rsidRPr="001549F5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r w:rsidR="00A309D3">
        <w:rPr>
          <w:rFonts w:ascii="Times New Roman" w:hAnsi="Times New Roman"/>
          <w:sz w:val="24"/>
          <w:szCs w:val="24"/>
        </w:rPr>
        <w:t>Моргунова Мария Павловна</w:t>
      </w:r>
      <w:r w:rsidR="00365749" w:rsidRPr="001549F5">
        <w:rPr>
          <w:rFonts w:ascii="Times New Roman" w:hAnsi="Times New Roman"/>
          <w:sz w:val="24"/>
          <w:szCs w:val="24"/>
        </w:rPr>
        <w:t>,</w:t>
      </w:r>
      <w:r w:rsidR="004717B1">
        <w:rPr>
          <w:rFonts w:ascii="Times New Roman" w:hAnsi="Times New Roman"/>
          <w:sz w:val="24"/>
          <w:szCs w:val="24"/>
        </w:rPr>
        <w:t xml:space="preserve"> </w:t>
      </w:r>
      <w:r w:rsidR="00812175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812175">
        <w:rPr>
          <w:rFonts w:ascii="Times New Roman" w:hAnsi="Times New Roman"/>
          <w:sz w:val="24"/>
          <w:szCs w:val="24"/>
        </w:rPr>
        <w:t>.Х</w:t>
      </w:r>
      <w:proofErr w:type="gramEnd"/>
      <w:r w:rsidR="00812175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702617" w:rsidRPr="001549F5">
        <w:rPr>
          <w:rFonts w:ascii="Times New Roman" w:hAnsi="Times New Roman"/>
          <w:sz w:val="24"/>
          <w:szCs w:val="24"/>
        </w:rPr>
        <w:t>.</w:t>
      </w:r>
    </w:p>
    <w:p w:rsidR="00E1100D" w:rsidRPr="00B16528" w:rsidRDefault="00434303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B16528">
        <w:rPr>
          <w:rFonts w:ascii="Times New Roman" w:hAnsi="Times New Roman" w:cs="Times New Roman"/>
          <w:sz w:val="24"/>
          <w:szCs w:val="24"/>
        </w:rPr>
        <w:t>2. 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C31483">
        <w:rPr>
          <w:rFonts w:ascii="Times New Roman" w:hAnsi="Times New Roman"/>
          <w:sz w:val="24"/>
          <w:szCs w:val="24"/>
        </w:rPr>
        <w:t>Моргуновой Марии Павловне</w:t>
      </w:r>
      <w:r w:rsidR="00B15BD2" w:rsidRPr="00B16528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на указанный в пункте 1 </w:t>
      </w:r>
      <w:r w:rsidR="00E1100D" w:rsidRPr="005958C9">
        <w:rPr>
          <w:rFonts w:ascii="Times New Roman" w:hAnsi="Times New Roman" w:cs="Times New Roman"/>
          <w:sz w:val="24"/>
          <w:szCs w:val="24"/>
        </w:rPr>
        <w:t xml:space="preserve">настоящего постановления объект недвижимости подтверждается договором </w:t>
      </w:r>
      <w:r w:rsidR="005958C9" w:rsidRPr="005958C9">
        <w:rPr>
          <w:rFonts w:ascii="Times New Roman" w:hAnsi="Times New Roman" w:cs="Times New Roman"/>
          <w:sz w:val="24"/>
          <w:szCs w:val="24"/>
        </w:rPr>
        <w:t>на передачу</w:t>
      </w:r>
      <w:r w:rsidR="004717B1" w:rsidRPr="005958C9">
        <w:rPr>
          <w:rFonts w:ascii="Times New Roman" w:hAnsi="Times New Roman" w:cs="Times New Roman"/>
          <w:sz w:val="24"/>
          <w:szCs w:val="24"/>
        </w:rPr>
        <w:t xml:space="preserve"> квартиры</w:t>
      </w:r>
      <w:r w:rsidR="005958C9" w:rsidRPr="005958C9">
        <w:rPr>
          <w:rFonts w:ascii="Times New Roman" w:hAnsi="Times New Roman" w:cs="Times New Roman"/>
          <w:sz w:val="24"/>
          <w:szCs w:val="24"/>
        </w:rPr>
        <w:t xml:space="preserve"> в собственность</w:t>
      </w:r>
      <w:r w:rsidRPr="005958C9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5958C9">
        <w:rPr>
          <w:rFonts w:ascii="Times New Roman" w:hAnsi="Times New Roman" w:cs="Times New Roman"/>
          <w:sz w:val="24"/>
          <w:szCs w:val="24"/>
        </w:rPr>
        <w:t xml:space="preserve">от </w:t>
      </w:r>
      <w:r w:rsidR="00C31483">
        <w:rPr>
          <w:rFonts w:ascii="Times New Roman" w:hAnsi="Times New Roman" w:cs="Times New Roman"/>
          <w:sz w:val="24"/>
          <w:szCs w:val="24"/>
        </w:rPr>
        <w:t>05</w:t>
      </w:r>
      <w:r w:rsidR="005958C9" w:rsidRPr="005958C9">
        <w:rPr>
          <w:rFonts w:ascii="Times New Roman" w:hAnsi="Times New Roman" w:cs="Times New Roman"/>
          <w:sz w:val="24"/>
          <w:szCs w:val="24"/>
        </w:rPr>
        <w:t>.0</w:t>
      </w:r>
      <w:r w:rsidR="00C31483">
        <w:rPr>
          <w:rFonts w:ascii="Times New Roman" w:hAnsi="Times New Roman" w:cs="Times New Roman"/>
          <w:sz w:val="24"/>
          <w:szCs w:val="24"/>
        </w:rPr>
        <w:t>5</w:t>
      </w:r>
      <w:r w:rsidR="005958C9" w:rsidRPr="005958C9">
        <w:rPr>
          <w:rFonts w:ascii="Times New Roman" w:hAnsi="Times New Roman" w:cs="Times New Roman"/>
          <w:sz w:val="24"/>
          <w:szCs w:val="24"/>
        </w:rPr>
        <w:t>.199</w:t>
      </w:r>
      <w:r w:rsidR="00C31483">
        <w:rPr>
          <w:rFonts w:ascii="Times New Roman" w:hAnsi="Times New Roman" w:cs="Times New Roman"/>
          <w:sz w:val="24"/>
          <w:szCs w:val="24"/>
        </w:rPr>
        <w:t>7</w:t>
      </w:r>
      <w:r w:rsidR="00E1100D" w:rsidRPr="005958C9">
        <w:rPr>
          <w:rFonts w:ascii="Times New Roman" w:hAnsi="Times New Roman" w:cs="Times New Roman"/>
          <w:sz w:val="24"/>
          <w:szCs w:val="24"/>
        </w:rPr>
        <w:t>.</w:t>
      </w:r>
    </w:p>
    <w:p w:rsidR="005A2219" w:rsidRPr="00B16528" w:rsidRDefault="005A2219" w:rsidP="005A221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16528">
        <w:rPr>
          <w:rFonts w:ascii="Times New Roman" w:hAnsi="Times New Roman"/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B16528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6528">
        <w:rPr>
          <w:rFonts w:ascii="Times New Roman" w:hAnsi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434303" w:rsidRPr="00B16528">
        <w:rPr>
          <w:rFonts w:ascii="Times New Roman" w:hAnsi="Times New Roman"/>
          <w:sz w:val="24"/>
          <w:szCs w:val="24"/>
        </w:rPr>
        <w:t xml:space="preserve"> </w:t>
      </w:r>
      <w:r w:rsidRPr="00B16528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16528" w:rsidRDefault="005A2219" w:rsidP="00434303">
      <w:pPr>
        <w:pStyle w:val="ae"/>
        <w:spacing w:after="0"/>
        <w:ind w:firstLine="708"/>
        <w:jc w:val="both"/>
      </w:pPr>
      <w:r w:rsidRPr="00B16528">
        <w:t xml:space="preserve">4. Контроль за исполнением постановления возложить на первого заместителя </w:t>
      </w:r>
      <w:proofErr w:type="gramStart"/>
      <w:r w:rsidRPr="00B16528">
        <w:t>Мэра</w:t>
      </w:r>
      <w:proofErr w:type="gramEnd"/>
      <w:r w:rsidRPr="00B16528">
        <w:t xml:space="preserve"> ЗАТО Северск.</w:t>
      </w:r>
    </w:p>
    <w:p w:rsidR="00793D80" w:rsidRPr="00B16528" w:rsidRDefault="00793D80" w:rsidP="00434303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B16528" w:rsidRDefault="005759FB" w:rsidP="00434303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B16528" w:rsidRDefault="006C0F0A" w:rsidP="00434303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B16528" w:rsidTr="00C83548"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r:id="rId9"/>
      <w:footerReference w:type="default" r:id="rId10"/>
      <w:head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7750" w:rsidRDefault="00B07750">
      <w:r>
        <w:separator/>
      </w:r>
    </w:p>
  </w:endnote>
  <w:endnote w:type="continuationSeparator" w:id="0">
    <w:p w:rsidR="00B07750" w:rsidRDefault="00B07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50" w:rsidRPr="00AE6EAA" w:rsidRDefault="00B07750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7750" w:rsidRDefault="00B07750">
      <w:r>
        <w:separator/>
      </w:r>
    </w:p>
  </w:footnote>
  <w:footnote w:type="continuationSeparator" w:id="0">
    <w:p w:rsidR="00B07750" w:rsidRDefault="00B077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50" w:rsidRPr="003268BE" w:rsidRDefault="00B07750">
    <w:pPr>
      <w:pStyle w:val="a5"/>
      <w:jc w:val="center"/>
      <w:rPr>
        <w:sz w:val="24"/>
        <w:szCs w:val="24"/>
      </w:rPr>
    </w:pPr>
  </w:p>
  <w:p w:rsidR="00B07750" w:rsidRDefault="00B07750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07750" w:rsidRDefault="00B07750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B07750" w:rsidRDefault="00B0775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07750" w:rsidRDefault="00B0775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07750" w:rsidRPr="00532E0E" w:rsidRDefault="00B0775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07750" w:rsidRPr="00532E0E" w:rsidRDefault="00B0775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07750" w:rsidRPr="00A237B9" w:rsidRDefault="00B07750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07750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B07750" w:rsidRPr="00A237B9" w:rsidRDefault="00B07750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07750" w:rsidRPr="00A237B9" w:rsidRDefault="00B07750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07750" w:rsidRPr="00A237B9" w:rsidRDefault="00B07750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07750" w:rsidRPr="00D3135E" w:rsidRDefault="00B07750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43EE0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E5688"/>
    <w:rsid w:val="00103417"/>
    <w:rsid w:val="00104A9C"/>
    <w:rsid w:val="00123B5E"/>
    <w:rsid w:val="00125F77"/>
    <w:rsid w:val="00153F92"/>
    <w:rsid w:val="001549F5"/>
    <w:rsid w:val="00157C7F"/>
    <w:rsid w:val="001A0964"/>
    <w:rsid w:val="001A54D5"/>
    <w:rsid w:val="001C133A"/>
    <w:rsid w:val="001C3A1E"/>
    <w:rsid w:val="001D21E1"/>
    <w:rsid w:val="001D4FC8"/>
    <w:rsid w:val="001F1104"/>
    <w:rsid w:val="00213209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01B8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34303"/>
    <w:rsid w:val="00453C84"/>
    <w:rsid w:val="00461CD6"/>
    <w:rsid w:val="00463B78"/>
    <w:rsid w:val="004677A0"/>
    <w:rsid w:val="004717B1"/>
    <w:rsid w:val="00476E25"/>
    <w:rsid w:val="00496BDD"/>
    <w:rsid w:val="004B24F4"/>
    <w:rsid w:val="004C6894"/>
    <w:rsid w:val="004C6EB5"/>
    <w:rsid w:val="005044C8"/>
    <w:rsid w:val="00515A0A"/>
    <w:rsid w:val="00525E1C"/>
    <w:rsid w:val="00532E0E"/>
    <w:rsid w:val="00533002"/>
    <w:rsid w:val="00533C9C"/>
    <w:rsid w:val="005400F5"/>
    <w:rsid w:val="00542038"/>
    <w:rsid w:val="00557117"/>
    <w:rsid w:val="00566084"/>
    <w:rsid w:val="005759FB"/>
    <w:rsid w:val="00576B1E"/>
    <w:rsid w:val="00577B18"/>
    <w:rsid w:val="00584E3F"/>
    <w:rsid w:val="00585CE2"/>
    <w:rsid w:val="005958C9"/>
    <w:rsid w:val="005A2219"/>
    <w:rsid w:val="005C43FF"/>
    <w:rsid w:val="005D608B"/>
    <w:rsid w:val="005E0667"/>
    <w:rsid w:val="00623718"/>
    <w:rsid w:val="0063711C"/>
    <w:rsid w:val="006441AE"/>
    <w:rsid w:val="00644D1B"/>
    <w:rsid w:val="006C0F0A"/>
    <w:rsid w:val="006C10D5"/>
    <w:rsid w:val="006C5681"/>
    <w:rsid w:val="006C57C6"/>
    <w:rsid w:val="006F411C"/>
    <w:rsid w:val="00701891"/>
    <w:rsid w:val="00702617"/>
    <w:rsid w:val="00704634"/>
    <w:rsid w:val="007115B1"/>
    <w:rsid w:val="0075650D"/>
    <w:rsid w:val="007600C6"/>
    <w:rsid w:val="0076382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12175"/>
    <w:rsid w:val="00822D7F"/>
    <w:rsid w:val="00823F91"/>
    <w:rsid w:val="0082544F"/>
    <w:rsid w:val="008271D8"/>
    <w:rsid w:val="00836A48"/>
    <w:rsid w:val="00837AC2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77FE0"/>
    <w:rsid w:val="00983248"/>
    <w:rsid w:val="009A522E"/>
    <w:rsid w:val="009A73C1"/>
    <w:rsid w:val="009B201E"/>
    <w:rsid w:val="009B3EA7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09D3"/>
    <w:rsid w:val="00A32C14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07750"/>
    <w:rsid w:val="00B15BD2"/>
    <w:rsid w:val="00B16528"/>
    <w:rsid w:val="00B2279C"/>
    <w:rsid w:val="00B254AB"/>
    <w:rsid w:val="00B271D5"/>
    <w:rsid w:val="00B417B5"/>
    <w:rsid w:val="00B45246"/>
    <w:rsid w:val="00B55389"/>
    <w:rsid w:val="00B64CE4"/>
    <w:rsid w:val="00B72430"/>
    <w:rsid w:val="00B7262F"/>
    <w:rsid w:val="00B87336"/>
    <w:rsid w:val="00B9144E"/>
    <w:rsid w:val="00B96D3B"/>
    <w:rsid w:val="00BA158D"/>
    <w:rsid w:val="00BA6FD4"/>
    <w:rsid w:val="00BB1014"/>
    <w:rsid w:val="00BB2758"/>
    <w:rsid w:val="00BC6934"/>
    <w:rsid w:val="00BE5975"/>
    <w:rsid w:val="00BF7979"/>
    <w:rsid w:val="00C31483"/>
    <w:rsid w:val="00C35214"/>
    <w:rsid w:val="00C57866"/>
    <w:rsid w:val="00C646FE"/>
    <w:rsid w:val="00C72864"/>
    <w:rsid w:val="00C80D05"/>
    <w:rsid w:val="00C83548"/>
    <w:rsid w:val="00C94651"/>
    <w:rsid w:val="00C95CEB"/>
    <w:rsid w:val="00CF4602"/>
    <w:rsid w:val="00D053E6"/>
    <w:rsid w:val="00D3135E"/>
    <w:rsid w:val="00D6037D"/>
    <w:rsid w:val="00D92501"/>
    <w:rsid w:val="00DA065A"/>
    <w:rsid w:val="00DC4F51"/>
    <w:rsid w:val="00DD7092"/>
    <w:rsid w:val="00E1100D"/>
    <w:rsid w:val="00E27675"/>
    <w:rsid w:val="00E425A5"/>
    <w:rsid w:val="00E561D0"/>
    <w:rsid w:val="00E752D8"/>
    <w:rsid w:val="00EB1D7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0D63DF-E0C4-48CE-B463-7713F4C2E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1285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2024-04-27T01:33:00Z</cp:lastPrinted>
  <dcterms:created xsi:type="dcterms:W3CDTF">2024-06-06T02:28:00Z</dcterms:created>
  <dcterms:modified xsi:type="dcterms:W3CDTF">2024-06-06T02:33:00Z</dcterms:modified>
</cp:coreProperties>
</file>