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71627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02811" w:rsidRPr="00716273" w:rsidRDefault="00B271D5" w:rsidP="003F01E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273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>выявлении правообладател</w:t>
            </w:r>
            <w:r w:rsidR="00AC6196">
              <w:rPr>
                <w:rFonts w:ascii="Times New Roman" w:hAnsi="Times New Roman"/>
                <w:sz w:val="24"/>
                <w:szCs w:val="24"/>
              </w:rPr>
              <w:t>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ранее учтенного объекта недвижимости</w:t>
            </w:r>
            <w:r w:rsidR="00702617" w:rsidRPr="00716273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</w:t>
            </w:r>
            <w:proofErr w:type="spell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="00AB5E59">
              <w:rPr>
                <w:rFonts w:ascii="Times New Roman" w:hAnsi="Times New Roman"/>
                <w:sz w:val="24"/>
                <w:szCs w:val="24"/>
              </w:rPr>
              <w:t>просп</w:t>
            </w:r>
            <w:r w:rsidR="008146A8">
              <w:rPr>
                <w:rFonts w:ascii="Times New Roman" w:hAnsi="Times New Roman"/>
                <w:sz w:val="24"/>
                <w:szCs w:val="24"/>
              </w:rPr>
              <w:t>.</w:t>
            </w:r>
            <w:r w:rsidR="00804F3C">
              <w:rPr>
                <w:rFonts w:ascii="Times New Roman" w:hAnsi="Times New Roman"/>
                <w:sz w:val="24"/>
                <w:szCs w:val="24"/>
              </w:rPr>
              <w:t>К</w:t>
            </w:r>
            <w:r w:rsidR="00AB5E59">
              <w:rPr>
                <w:rFonts w:ascii="Times New Roman" w:hAnsi="Times New Roman"/>
                <w:sz w:val="24"/>
                <w:szCs w:val="24"/>
              </w:rPr>
              <w:t>оммунистический</w:t>
            </w:r>
            <w:proofErr w:type="spellEnd"/>
            <w:r w:rsidR="008146A8" w:rsidRPr="00B16528">
              <w:rPr>
                <w:rFonts w:ascii="Times New Roman" w:hAnsi="Times New Roman"/>
                <w:sz w:val="24"/>
                <w:szCs w:val="24"/>
              </w:rPr>
              <w:t>, д.</w:t>
            </w:r>
            <w:r w:rsidR="003F01E6">
              <w:rPr>
                <w:rFonts w:ascii="Times New Roman" w:hAnsi="Times New Roman"/>
                <w:sz w:val="24"/>
                <w:szCs w:val="24"/>
              </w:rPr>
              <w:t>52</w:t>
            </w:r>
            <w:r w:rsidR="008146A8" w:rsidRPr="00B16528">
              <w:rPr>
                <w:rFonts w:ascii="Times New Roman" w:hAnsi="Times New Roman"/>
                <w:sz w:val="24"/>
                <w:szCs w:val="24"/>
              </w:rPr>
              <w:t>, кв.</w:t>
            </w:r>
            <w:r w:rsidR="003F01E6">
              <w:rPr>
                <w:rFonts w:ascii="Times New Roman" w:hAnsi="Times New Roman"/>
                <w:sz w:val="24"/>
                <w:szCs w:val="24"/>
              </w:rPr>
              <w:t>60</w:t>
            </w:r>
          </w:p>
        </w:tc>
      </w:tr>
    </w:tbl>
    <w:p w:rsidR="00B04806" w:rsidRPr="00716273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716273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716273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716273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716273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>В соответствии со статьей 69</w:t>
      </w:r>
      <w:r w:rsidR="006C0F0A" w:rsidRPr="00716273">
        <w:rPr>
          <w:sz w:val="24"/>
          <w:szCs w:val="24"/>
          <w:vertAlign w:val="superscript"/>
        </w:rPr>
        <w:t>1</w:t>
      </w:r>
      <w:r w:rsidRPr="00716273">
        <w:rPr>
          <w:sz w:val="24"/>
          <w:szCs w:val="24"/>
        </w:rPr>
        <w:t xml:space="preserve"> Федерального закона от 13 июля 2015 года № 218-ФЗ </w:t>
      </w:r>
      <w:r w:rsidR="0095220B">
        <w:rPr>
          <w:sz w:val="24"/>
          <w:szCs w:val="24"/>
        </w:rPr>
        <w:t xml:space="preserve">   </w:t>
      </w:r>
      <w:r w:rsidRPr="00716273">
        <w:rPr>
          <w:sz w:val="24"/>
          <w:szCs w:val="24"/>
        </w:rPr>
        <w:t>«О государственной регистрации недвижимости»</w:t>
      </w:r>
    </w:p>
    <w:p w:rsidR="00007996" w:rsidRPr="00716273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716273" w:rsidRDefault="00007996" w:rsidP="004533CE">
      <w:pPr>
        <w:pStyle w:val="1"/>
        <w:rPr>
          <w:b w:val="0"/>
          <w:sz w:val="24"/>
          <w:szCs w:val="24"/>
        </w:rPr>
      </w:pPr>
      <w:r w:rsidRPr="00716273">
        <w:rPr>
          <w:b w:val="0"/>
          <w:sz w:val="24"/>
          <w:szCs w:val="24"/>
        </w:rPr>
        <w:t>ПОСТАНОВЛЯЕТ:</w:t>
      </w:r>
    </w:p>
    <w:p w:rsidR="00007996" w:rsidRPr="00716273" w:rsidRDefault="00007996" w:rsidP="00007996">
      <w:pPr>
        <w:jc w:val="center"/>
        <w:rPr>
          <w:sz w:val="24"/>
          <w:szCs w:val="24"/>
        </w:rPr>
      </w:pPr>
    </w:p>
    <w:p w:rsidR="00DB6F41" w:rsidRPr="00716273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1.</w:t>
      </w:r>
      <w:r w:rsidR="00E1100D" w:rsidRPr="00716273">
        <w:rPr>
          <w:rFonts w:ascii="Times New Roman" w:hAnsi="Times New Roman" w:cs="Times New Roman"/>
          <w:sz w:val="24"/>
          <w:szCs w:val="24"/>
        </w:rPr>
        <w:t> </w:t>
      </w:r>
      <w:r w:rsidR="00F3311B" w:rsidRPr="00716273">
        <w:rPr>
          <w:rFonts w:ascii="Times New Roman" w:hAnsi="Times New Roman" w:cs="Times New Roman"/>
          <w:sz w:val="24"/>
          <w:szCs w:val="24"/>
        </w:rPr>
        <w:t>В</w:t>
      </w:r>
      <w:r w:rsidR="006C0F0A" w:rsidRPr="00716273">
        <w:rPr>
          <w:rFonts w:ascii="Times New Roman" w:hAnsi="Times New Roman" w:cs="Times New Roman"/>
          <w:sz w:val="24"/>
          <w:szCs w:val="24"/>
        </w:rPr>
        <w:t xml:space="preserve"> отношении </w:t>
      </w:r>
      <w:r w:rsidR="00F3311B" w:rsidRPr="00716273">
        <w:rPr>
          <w:rFonts w:ascii="Times New Roman" w:hAnsi="Times New Roman" w:cs="Times New Roman"/>
          <w:sz w:val="24"/>
          <w:szCs w:val="24"/>
        </w:rPr>
        <w:t xml:space="preserve">ранее учтенного объекта недвижимости, </w:t>
      </w:r>
      <w:r w:rsidR="006C0F0A" w:rsidRPr="00716273">
        <w:rPr>
          <w:rFonts w:ascii="Times New Roman" w:hAnsi="Times New Roman" w:cs="Times New Roman"/>
          <w:sz w:val="24"/>
          <w:szCs w:val="24"/>
        </w:rPr>
        <w:t>жилого помещения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расположенного по адресу: Томская область, ЗАТО Северск, </w:t>
      </w:r>
      <w:proofErr w:type="spellStart"/>
      <w:r w:rsidR="00365749" w:rsidRPr="00716273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="00365749" w:rsidRPr="00716273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="00365749" w:rsidRPr="00716273">
        <w:rPr>
          <w:rFonts w:ascii="Times New Roman" w:hAnsi="Times New Roman" w:cs="Times New Roman"/>
          <w:sz w:val="24"/>
          <w:szCs w:val="24"/>
        </w:rPr>
        <w:t>еверск</w:t>
      </w:r>
      <w:proofErr w:type="spellEnd"/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AB5E59">
        <w:rPr>
          <w:rFonts w:ascii="Times New Roman" w:hAnsi="Times New Roman" w:cs="Times New Roman"/>
          <w:sz w:val="24"/>
          <w:szCs w:val="24"/>
        </w:rPr>
        <w:t>просп</w:t>
      </w:r>
      <w:r w:rsidR="00662392">
        <w:rPr>
          <w:rFonts w:ascii="Times New Roman" w:hAnsi="Times New Roman"/>
          <w:sz w:val="24"/>
          <w:szCs w:val="24"/>
        </w:rPr>
        <w:t>.</w:t>
      </w:r>
      <w:r w:rsidR="00804F3C">
        <w:rPr>
          <w:rFonts w:ascii="Times New Roman" w:hAnsi="Times New Roman"/>
          <w:sz w:val="24"/>
          <w:szCs w:val="24"/>
        </w:rPr>
        <w:t>К</w:t>
      </w:r>
      <w:r w:rsidR="00AB5E59">
        <w:rPr>
          <w:rFonts w:ascii="Times New Roman" w:hAnsi="Times New Roman"/>
          <w:sz w:val="24"/>
          <w:szCs w:val="24"/>
        </w:rPr>
        <w:t>оммунистический</w:t>
      </w:r>
      <w:proofErr w:type="spellEnd"/>
      <w:r w:rsidR="00662392" w:rsidRPr="00B16528">
        <w:rPr>
          <w:rFonts w:ascii="Times New Roman" w:hAnsi="Times New Roman"/>
          <w:sz w:val="24"/>
          <w:szCs w:val="24"/>
        </w:rPr>
        <w:t xml:space="preserve">, </w:t>
      </w:r>
      <w:r w:rsidR="008A0566" w:rsidRPr="00B16528">
        <w:rPr>
          <w:rFonts w:ascii="Times New Roman" w:hAnsi="Times New Roman"/>
          <w:sz w:val="24"/>
          <w:szCs w:val="24"/>
        </w:rPr>
        <w:t>д.</w:t>
      </w:r>
      <w:r w:rsidR="003F01E6">
        <w:rPr>
          <w:rFonts w:ascii="Times New Roman" w:hAnsi="Times New Roman"/>
          <w:sz w:val="24"/>
          <w:szCs w:val="24"/>
        </w:rPr>
        <w:t>52</w:t>
      </w:r>
      <w:r w:rsidR="008A0566" w:rsidRPr="00B16528">
        <w:rPr>
          <w:rFonts w:ascii="Times New Roman" w:hAnsi="Times New Roman"/>
          <w:sz w:val="24"/>
          <w:szCs w:val="24"/>
        </w:rPr>
        <w:t>, кв.</w:t>
      </w:r>
      <w:r w:rsidR="003F01E6">
        <w:rPr>
          <w:rFonts w:ascii="Times New Roman" w:hAnsi="Times New Roman"/>
          <w:sz w:val="24"/>
          <w:szCs w:val="24"/>
        </w:rPr>
        <w:t>60</w:t>
      </w:r>
      <w:r w:rsidR="00AF1425" w:rsidRPr="00B16528">
        <w:rPr>
          <w:rFonts w:ascii="Times New Roman" w:hAnsi="Times New Roman"/>
          <w:sz w:val="24"/>
          <w:szCs w:val="24"/>
        </w:rPr>
        <w:t xml:space="preserve">, 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общей площадью </w:t>
      </w:r>
      <w:r w:rsidR="003F01E6">
        <w:rPr>
          <w:rFonts w:ascii="Times New Roman" w:hAnsi="Times New Roman" w:cs="Times New Roman"/>
          <w:sz w:val="24"/>
          <w:szCs w:val="24"/>
        </w:rPr>
        <w:t>33</w:t>
      </w:r>
      <w:r w:rsidR="008A0566">
        <w:rPr>
          <w:rFonts w:ascii="Times New Roman" w:hAnsi="Times New Roman" w:cs="Times New Roman"/>
          <w:sz w:val="24"/>
          <w:szCs w:val="24"/>
        </w:rPr>
        <w:t>,</w:t>
      </w:r>
      <w:r w:rsidR="003F01E6">
        <w:rPr>
          <w:rFonts w:ascii="Times New Roman" w:hAnsi="Times New Roman" w:cs="Times New Roman"/>
          <w:sz w:val="24"/>
          <w:szCs w:val="24"/>
        </w:rPr>
        <w:t>5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65749" w:rsidRPr="004533CE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365749" w:rsidRPr="004533CE">
        <w:rPr>
          <w:rFonts w:ascii="Times New Roman" w:hAnsi="Times New Roman" w:cs="Times New Roman"/>
          <w:sz w:val="24"/>
          <w:szCs w:val="24"/>
        </w:rPr>
        <w:t xml:space="preserve"> (кадастровый номер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 70:22:001010</w:t>
      </w:r>
      <w:r w:rsidR="003F01E6">
        <w:rPr>
          <w:rFonts w:ascii="Times New Roman" w:hAnsi="Times New Roman" w:cs="Times New Roman"/>
          <w:sz w:val="24"/>
          <w:szCs w:val="24"/>
        </w:rPr>
        <w:t>5</w:t>
      </w:r>
      <w:r w:rsidR="00365749" w:rsidRPr="00716273">
        <w:rPr>
          <w:rFonts w:ascii="Times New Roman" w:hAnsi="Times New Roman" w:cs="Times New Roman"/>
          <w:sz w:val="24"/>
          <w:szCs w:val="24"/>
        </w:rPr>
        <w:t>:</w:t>
      </w:r>
      <w:r w:rsidR="003F01E6">
        <w:rPr>
          <w:rFonts w:ascii="Times New Roman" w:hAnsi="Times New Roman" w:cs="Times New Roman"/>
          <w:sz w:val="24"/>
          <w:szCs w:val="24"/>
        </w:rPr>
        <w:t>959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), </w:t>
      </w:r>
      <w:r w:rsidR="00F3311B" w:rsidRPr="00716273">
        <w:rPr>
          <w:rFonts w:ascii="Times New Roman" w:hAnsi="Times New Roman" w:cs="Times New Roman"/>
          <w:sz w:val="24"/>
          <w:szCs w:val="24"/>
        </w:rPr>
        <w:t>выявлен</w:t>
      </w:r>
      <w:r w:rsidR="00856EAF">
        <w:rPr>
          <w:rFonts w:ascii="Times New Roman" w:hAnsi="Times New Roman" w:cs="Times New Roman"/>
          <w:sz w:val="24"/>
          <w:szCs w:val="24"/>
        </w:rPr>
        <w:t xml:space="preserve"> </w:t>
      </w:r>
      <w:r w:rsidR="00702617" w:rsidRPr="00716273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 w:rsidR="00091BCF" w:rsidRPr="00716273">
        <w:rPr>
          <w:rFonts w:ascii="Times New Roman" w:hAnsi="Times New Roman" w:cs="Times New Roman"/>
          <w:sz w:val="24"/>
          <w:szCs w:val="24"/>
        </w:rPr>
        <w:t>я</w:t>
      </w:r>
      <w:r w:rsidR="00702617" w:rsidRPr="00716273">
        <w:rPr>
          <w:rFonts w:ascii="Times New Roman" w:hAnsi="Times New Roman" w:cs="Times New Roman"/>
          <w:sz w:val="24"/>
          <w:szCs w:val="24"/>
        </w:rPr>
        <w:t>, владеющ</w:t>
      </w:r>
      <w:r w:rsidR="00716273">
        <w:rPr>
          <w:rFonts w:ascii="Times New Roman" w:hAnsi="Times New Roman" w:cs="Times New Roman"/>
          <w:sz w:val="24"/>
          <w:szCs w:val="24"/>
        </w:rPr>
        <w:t>его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 на праве собственности</w:t>
      </w:r>
      <w:r w:rsidR="00716273">
        <w:rPr>
          <w:rFonts w:ascii="Times New Roman" w:hAnsi="Times New Roman" w:cs="Times New Roman"/>
          <w:sz w:val="24"/>
          <w:szCs w:val="24"/>
        </w:rPr>
        <w:t>,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="003F01E6">
        <w:rPr>
          <w:rFonts w:ascii="Times New Roman" w:hAnsi="Times New Roman" w:cs="Times New Roman"/>
          <w:sz w:val="24"/>
          <w:szCs w:val="24"/>
        </w:rPr>
        <w:t>Жданов Андрей Иванович</w:t>
      </w:r>
      <w:r w:rsidR="0081305E">
        <w:rPr>
          <w:rFonts w:ascii="Times New Roman" w:hAnsi="Times New Roman" w:cs="Times New Roman"/>
          <w:sz w:val="24"/>
          <w:szCs w:val="24"/>
        </w:rPr>
        <w:t xml:space="preserve">, </w:t>
      </w:r>
      <w:r w:rsidR="00C22C9C">
        <w:rPr>
          <w:rFonts w:ascii="Times New Roman" w:hAnsi="Times New Roman"/>
          <w:sz w:val="24"/>
          <w:szCs w:val="24"/>
        </w:rPr>
        <w:t>ХХ.ХХ.ХХХХ г.р., место рождения: ХХХХХХХ, паспорт: серия ХХХХ  № ХХХХХХ, выдан ХХХХХХХ, дата выдачи ХХ.ХХ</w:t>
      </w:r>
      <w:proofErr w:type="gramStart"/>
      <w:r w:rsidR="00C22C9C">
        <w:rPr>
          <w:rFonts w:ascii="Times New Roman" w:hAnsi="Times New Roman"/>
          <w:sz w:val="24"/>
          <w:szCs w:val="24"/>
        </w:rPr>
        <w:t>.Х</w:t>
      </w:r>
      <w:proofErr w:type="gramEnd"/>
      <w:r w:rsidR="00C22C9C">
        <w:rPr>
          <w:rFonts w:ascii="Times New Roman" w:hAnsi="Times New Roman"/>
          <w:sz w:val="24"/>
          <w:szCs w:val="24"/>
        </w:rPr>
        <w:t>ХХХ, СНИЛС ХХХХХХХ, зарегистрированн</w:t>
      </w:r>
      <w:r w:rsidR="00C22C9C">
        <w:rPr>
          <w:rFonts w:ascii="Times New Roman" w:hAnsi="Times New Roman"/>
          <w:sz w:val="24"/>
          <w:szCs w:val="24"/>
        </w:rPr>
        <w:t>ый</w:t>
      </w:r>
      <w:bookmarkStart w:id="1" w:name="_GoBack"/>
      <w:bookmarkEnd w:id="1"/>
      <w:r w:rsidR="00C22C9C">
        <w:rPr>
          <w:rFonts w:ascii="Times New Roman" w:hAnsi="Times New Roman"/>
          <w:sz w:val="24"/>
          <w:szCs w:val="24"/>
        </w:rPr>
        <w:t xml:space="preserve"> по адресу: ХХХХХХХ</w:t>
      </w:r>
      <w:r w:rsidR="00DB6F41" w:rsidRPr="00716273">
        <w:rPr>
          <w:rFonts w:ascii="Times New Roman" w:hAnsi="Times New Roman" w:cs="Times New Roman"/>
          <w:sz w:val="24"/>
          <w:szCs w:val="24"/>
        </w:rPr>
        <w:t>.</w:t>
      </w:r>
    </w:p>
    <w:p w:rsidR="00E1100D" w:rsidRPr="00716273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2.</w:t>
      </w:r>
      <w:r w:rsidR="00615176" w:rsidRPr="00716273">
        <w:rPr>
          <w:rFonts w:ascii="Times New Roman" w:hAnsi="Times New Roman" w:cs="Times New Roman"/>
          <w:sz w:val="24"/>
          <w:szCs w:val="24"/>
        </w:rPr>
        <w:t> </w:t>
      </w:r>
      <w:r w:rsidRPr="00716273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r w:rsidR="003F01E6">
        <w:rPr>
          <w:rFonts w:ascii="Times New Roman" w:hAnsi="Times New Roman" w:cs="Times New Roman"/>
          <w:sz w:val="24"/>
          <w:szCs w:val="24"/>
        </w:rPr>
        <w:t>Жданова Андрея Ивановича</w:t>
      </w:r>
      <w:r w:rsidR="008A0566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>на указанный</w:t>
      </w:r>
      <w:r w:rsid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в пункте 1 настоящего постановления объект недвижимости подтверждается </w:t>
      </w:r>
      <w:r w:rsidR="003724E3">
        <w:rPr>
          <w:rFonts w:ascii="Times New Roman" w:hAnsi="Times New Roman" w:cs="Times New Roman"/>
          <w:sz w:val="24"/>
          <w:szCs w:val="24"/>
        </w:rPr>
        <w:t xml:space="preserve">договором </w:t>
      </w:r>
      <w:r w:rsidR="00501DCE">
        <w:rPr>
          <w:rFonts w:ascii="Times New Roman" w:hAnsi="Times New Roman" w:cs="Times New Roman"/>
          <w:sz w:val="24"/>
          <w:szCs w:val="24"/>
        </w:rPr>
        <w:t>купли-продажи</w:t>
      </w:r>
      <w:r w:rsidR="00057CE8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от </w:t>
      </w:r>
      <w:r w:rsidR="003F01E6">
        <w:rPr>
          <w:rFonts w:ascii="Times New Roman" w:hAnsi="Times New Roman" w:cs="Times New Roman"/>
          <w:sz w:val="24"/>
          <w:szCs w:val="24"/>
        </w:rPr>
        <w:t>22</w:t>
      </w:r>
      <w:r w:rsidR="008A0566">
        <w:rPr>
          <w:rFonts w:ascii="Times New Roman" w:hAnsi="Times New Roman" w:cs="Times New Roman"/>
          <w:sz w:val="24"/>
          <w:szCs w:val="24"/>
        </w:rPr>
        <w:t>.</w:t>
      </w:r>
      <w:r w:rsidR="00AB5E59">
        <w:rPr>
          <w:rFonts w:ascii="Times New Roman" w:hAnsi="Times New Roman" w:cs="Times New Roman"/>
          <w:sz w:val="24"/>
          <w:szCs w:val="24"/>
        </w:rPr>
        <w:t>0</w:t>
      </w:r>
      <w:r w:rsidR="003F01E6">
        <w:rPr>
          <w:rFonts w:ascii="Times New Roman" w:hAnsi="Times New Roman" w:cs="Times New Roman"/>
          <w:sz w:val="24"/>
          <w:szCs w:val="24"/>
        </w:rPr>
        <w:t>5</w:t>
      </w:r>
      <w:r w:rsidR="008A0566">
        <w:rPr>
          <w:rFonts w:ascii="Times New Roman" w:hAnsi="Times New Roman" w:cs="Times New Roman"/>
          <w:sz w:val="24"/>
          <w:szCs w:val="24"/>
        </w:rPr>
        <w:t>.199</w:t>
      </w:r>
      <w:r w:rsidR="003F01E6">
        <w:rPr>
          <w:rFonts w:ascii="Times New Roman" w:hAnsi="Times New Roman" w:cs="Times New Roman"/>
          <w:sz w:val="24"/>
          <w:szCs w:val="24"/>
        </w:rPr>
        <w:t>7</w:t>
      </w:r>
      <w:r w:rsidR="00DB6F41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№ </w:t>
      </w:r>
      <w:r w:rsidR="003F01E6">
        <w:rPr>
          <w:rFonts w:ascii="Times New Roman" w:hAnsi="Times New Roman" w:cs="Times New Roman"/>
          <w:sz w:val="24"/>
          <w:szCs w:val="24"/>
        </w:rPr>
        <w:t>600</w:t>
      </w:r>
      <w:r w:rsidRPr="00716273">
        <w:rPr>
          <w:rFonts w:ascii="Times New Roman" w:hAnsi="Times New Roman" w:cs="Times New Roman"/>
          <w:sz w:val="24"/>
          <w:szCs w:val="24"/>
        </w:rPr>
        <w:t>.</w:t>
      </w:r>
    </w:p>
    <w:p w:rsidR="005A2219" w:rsidRPr="00716273" w:rsidRDefault="005A2219" w:rsidP="005A2219">
      <w:pPr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 xml:space="preserve">3. Управлению жилищно-коммунального хозяйства, транспорта и связи </w:t>
      </w:r>
      <w:proofErr w:type="gramStart"/>
      <w:r w:rsidRPr="00716273">
        <w:rPr>
          <w:sz w:val="24"/>
          <w:szCs w:val="24"/>
        </w:rPr>
        <w:t>Администрации</w:t>
      </w:r>
      <w:proofErr w:type="gramEnd"/>
      <w:r w:rsidRPr="00716273">
        <w:rPr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выявленном правообладателе согласно пунктам 1,</w:t>
      </w:r>
      <w:r w:rsidR="008C3135" w:rsidRPr="00716273">
        <w:rPr>
          <w:sz w:val="24"/>
          <w:szCs w:val="24"/>
        </w:rPr>
        <w:t xml:space="preserve"> </w:t>
      </w:r>
      <w:r w:rsidRPr="00716273">
        <w:rPr>
          <w:sz w:val="24"/>
          <w:szCs w:val="24"/>
        </w:rPr>
        <w:t>2 настоящего постановления.</w:t>
      </w:r>
    </w:p>
    <w:p w:rsidR="005759FB" w:rsidRPr="00716273" w:rsidRDefault="005A2219" w:rsidP="004B5A9C">
      <w:pPr>
        <w:pStyle w:val="ae"/>
        <w:spacing w:after="0"/>
        <w:ind w:firstLine="708"/>
        <w:jc w:val="both"/>
      </w:pPr>
      <w:r w:rsidRPr="00716273">
        <w:t xml:space="preserve">4. Контроль за исполнением постановления возложить на первого заместителя </w:t>
      </w:r>
      <w:proofErr w:type="gramStart"/>
      <w:r w:rsidRPr="00716273">
        <w:t>Мэра</w:t>
      </w:r>
      <w:proofErr w:type="gramEnd"/>
      <w:r w:rsidRPr="00716273">
        <w:t xml:space="preserve"> ЗАТО Северск.</w:t>
      </w:r>
      <w:bookmarkStart w:id="2" w:name="СодержаниеКонец"/>
      <w:bookmarkEnd w:id="2"/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p w:rsidR="004B5A9C" w:rsidRPr="00716273" w:rsidRDefault="004B5A9C" w:rsidP="004B5A9C">
      <w:pPr>
        <w:pStyle w:val="ae"/>
        <w:spacing w:after="0"/>
        <w:ind w:firstLine="708"/>
        <w:jc w:val="both"/>
      </w:pPr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FD31A5" w:rsidRPr="00B16528" w:rsidTr="00856EAF">
        <w:tc>
          <w:tcPr>
            <w:tcW w:w="4860" w:type="dxa"/>
            <w:shd w:val="clear" w:color="auto" w:fill="auto"/>
          </w:tcPr>
          <w:p w:rsidR="00FD31A5" w:rsidRPr="00B16528" w:rsidRDefault="00FD31A5" w:rsidP="00856EAF">
            <w:pPr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FD31A5" w:rsidRPr="00B16528" w:rsidRDefault="00FD31A5" w:rsidP="00856EAF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716273" w:rsidRDefault="005759FB" w:rsidP="00FD31A5">
      <w:pPr>
        <w:rPr>
          <w:rFonts w:ascii="Times New Roman" w:hAnsi="Times New Roman"/>
          <w:sz w:val="24"/>
          <w:szCs w:val="24"/>
        </w:rPr>
      </w:pPr>
    </w:p>
    <w:sectPr w:rsidR="005759FB" w:rsidRPr="00716273" w:rsidSect="00A237B9">
      <w:headerReference w:type="default" r:id="rId9"/>
      <w:headerReference w:type="first" 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56EAF" w:rsidRDefault="00856EAF">
      <w:r>
        <w:separator/>
      </w:r>
    </w:p>
  </w:endnote>
  <w:endnote w:type="continuationSeparator" w:id="0">
    <w:p w:rsidR="00856EAF" w:rsidRDefault="00856E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56EAF" w:rsidRDefault="00856EAF">
      <w:r>
        <w:separator/>
      </w:r>
    </w:p>
  </w:footnote>
  <w:footnote w:type="continuationSeparator" w:id="0">
    <w:p w:rsidR="00856EAF" w:rsidRDefault="00856EA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6EAF" w:rsidRPr="003268BE" w:rsidRDefault="00856EAF" w:rsidP="00524618">
    <w:pPr>
      <w:pStyle w:val="a5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856EAF" w:rsidRDefault="00856EAF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856EAF" w:rsidRDefault="00856EAF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856EAF" w:rsidRDefault="00856EAF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856EAF" w:rsidRDefault="00856EAF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856EAF" w:rsidRPr="00532E0E" w:rsidRDefault="00856EAF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856EAF" w:rsidRPr="00532E0E" w:rsidRDefault="00856EAF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856EAF" w:rsidRPr="00A237B9" w:rsidRDefault="00856EAF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856EAF" w:rsidRPr="00A237B9" w:rsidTr="009964FE">
          <w:tc>
            <w:tcPr>
              <w:tcW w:w="2340" w:type="dxa"/>
              <w:tcBorders>
                <w:bottom w:val="single" w:sz="4" w:space="0" w:color="auto"/>
              </w:tcBorders>
            </w:tcPr>
            <w:p w:rsidR="00856EAF" w:rsidRPr="00A237B9" w:rsidRDefault="00856EAF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856EAF" w:rsidRPr="00A237B9" w:rsidRDefault="00856EAF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856EAF" w:rsidRPr="00A237B9" w:rsidRDefault="00856EAF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856EAF" w:rsidRPr="00D3135E" w:rsidRDefault="00856EAF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1351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7996"/>
    <w:rsid w:val="00007D62"/>
    <w:rsid w:val="00020812"/>
    <w:rsid w:val="00021BA3"/>
    <w:rsid w:val="000224BC"/>
    <w:rsid w:val="00047008"/>
    <w:rsid w:val="00052F3F"/>
    <w:rsid w:val="00054096"/>
    <w:rsid w:val="00057CE8"/>
    <w:rsid w:val="00063563"/>
    <w:rsid w:val="00070A52"/>
    <w:rsid w:val="00070E81"/>
    <w:rsid w:val="00083BF1"/>
    <w:rsid w:val="000903E2"/>
    <w:rsid w:val="00091BCF"/>
    <w:rsid w:val="00094BF8"/>
    <w:rsid w:val="00095472"/>
    <w:rsid w:val="000B0A18"/>
    <w:rsid w:val="000C5609"/>
    <w:rsid w:val="000D7E1F"/>
    <w:rsid w:val="00103417"/>
    <w:rsid w:val="00104A9C"/>
    <w:rsid w:val="00123B5E"/>
    <w:rsid w:val="00142115"/>
    <w:rsid w:val="00142978"/>
    <w:rsid w:val="00145E4A"/>
    <w:rsid w:val="00153F92"/>
    <w:rsid w:val="001A0964"/>
    <w:rsid w:val="001A26F5"/>
    <w:rsid w:val="001A54D5"/>
    <w:rsid w:val="001A61EE"/>
    <w:rsid w:val="001B0299"/>
    <w:rsid w:val="001C0E05"/>
    <w:rsid w:val="001C133A"/>
    <w:rsid w:val="001D21E1"/>
    <w:rsid w:val="001F1104"/>
    <w:rsid w:val="00244701"/>
    <w:rsid w:val="002562C9"/>
    <w:rsid w:val="0025653C"/>
    <w:rsid w:val="0026104B"/>
    <w:rsid w:val="00262963"/>
    <w:rsid w:val="00282633"/>
    <w:rsid w:val="002833F6"/>
    <w:rsid w:val="002A1ACE"/>
    <w:rsid w:val="002C2626"/>
    <w:rsid w:val="002C5DB5"/>
    <w:rsid w:val="002D05B6"/>
    <w:rsid w:val="002E194E"/>
    <w:rsid w:val="002F148E"/>
    <w:rsid w:val="002F79E1"/>
    <w:rsid w:val="00302811"/>
    <w:rsid w:val="003155AB"/>
    <w:rsid w:val="00316549"/>
    <w:rsid w:val="00320694"/>
    <w:rsid w:val="003268BE"/>
    <w:rsid w:val="003320FC"/>
    <w:rsid w:val="003339EE"/>
    <w:rsid w:val="00345658"/>
    <w:rsid w:val="00353E5E"/>
    <w:rsid w:val="00365749"/>
    <w:rsid w:val="0037055F"/>
    <w:rsid w:val="003724E3"/>
    <w:rsid w:val="00393FDD"/>
    <w:rsid w:val="003978E6"/>
    <w:rsid w:val="003C472A"/>
    <w:rsid w:val="003E54E8"/>
    <w:rsid w:val="003E7843"/>
    <w:rsid w:val="003F01E6"/>
    <w:rsid w:val="003F27CB"/>
    <w:rsid w:val="003F5449"/>
    <w:rsid w:val="00402E2E"/>
    <w:rsid w:val="004033D4"/>
    <w:rsid w:val="004036AF"/>
    <w:rsid w:val="00410CC3"/>
    <w:rsid w:val="00414E1C"/>
    <w:rsid w:val="00420CDA"/>
    <w:rsid w:val="00426C9B"/>
    <w:rsid w:val="004311EB"/>
    <w:rsid w:val="004338F8"/>
    <w:rsid w:val="004533CE"/>
    <w:rsid w:val="00453C84"/>
    <w:rsid w:val="00461CD6"/>
    <w:rsid w:val="00463B78"/>
    <w:rsid w:val="004677A0"/>
    <w:rsid w:val="00476E25"/>
    <w:rsid w:val="004970AC"/>
    <w:rsid w:val="004A579E"/>
    <w:rsid w:val="004B24F4"/>
    <w:rsid w:val="004B5A9C"/>
    <w:rsid w:val="004C6894"/>
    <w:rsid w:val="004C6EB5"/>
    <w:rsid w:val="004F65D1"/>
    <w:rsid w:val="00500A8C"/>
    <w:rsid w:val="00501DCE"/>
    <w:rsid w:val="005044C8"/>
    <w:rsid w:val="00515A0A"/>
    <w:rsid w:val="00524618"/>
    <w:rsid w:val="00532E0E"/>
    <w:rsid w:val="00533002"/>
    <w:rsid w:val="00533C9C"/>
    <w:rsid w:val="00536C42"/>
    <w:rsid w:val="00541B23"/>
    <w:rsid w:val="00542038"/>
    <w:rsid w:val="00557117"/>
    <w:rsid w:val="005759FB"/>
    <w:rsid w:val="00576B1E"/>
    <w:rsid w:val="00577B18"/>
    <w:rsid w:val="005825A4"/>
    <w:rsid w:val="00584E3F"/>
    <w:rsid w:val="00585CE2"/>
    <w:rsid w:val="005A2219"/>
    <w:rsid w:val="005B102B"/>
    <w:rsid w:val="005C43FF"/>
    <w:rsid w:val="005C6DBB"/>
    <w:rsid w:val="005D73BA"/>
    <w:rsid w:val="005E0667"/>
    <w:rsid w:val="00615176"/>
    <w:rsid w:val="0063711C"/>
    <w:rsid w:val="00644D1B"/>
    <w:rsid w:val="00662392"/>
    <w:rsid w:val="006A1054"/>
    <w:rsid w:val="006C0F0A"/>
    <w:rsid w:val="006C10D5"/>
    <w:rsid w:val="006C4276"/>
    <w:rsid w:val="006C5681"/>
    <w:rsid w:val="006C57C6"/>
    <w:rsid w:val="006F411C"/>
    <w:rsid w:val="00702617"/>
    <w:rsid w:val="00704634"/>
    <w:rsid w:val="00716273"/>
    <w:rsid w:val="0075650D"/>
    <w:rsid w:val="007600C6"/>
    <w:rsid w:val="00782D1D"/>
    <w:rsid w:val="00793D80"/>
    <w:rsid w:val="007A6DEE"/>
    <w:rsid w:val="007B54AA"/>
    <w:rsid w:val="007B5FC6"/>
    <w:rsid w:val="007D3B61"/>
    <w:rsid w:val="007D7D04"/>
    <w:rsid w:val="007E07F3"/>
    <w:rsid w:val="007E4680"/>
    <w:rsid w:val="007F1C88"/>
    <w:rsid w:val="0080227D"/>
    <w:rsid w:val="00804F3C"/>
    <w:rsid w:val="0081122F"/>
    <w:rsid w:val="0081305E"/>
    <w:rsid w:val="008146A8"/>
    <w:rsid w:val="00822D7F"/>
    <w:rsid w:val="00823F91"/>
    <w:rsid w:val="0082544F"/>
    <w:rsid w:val="0082631B"/>
    <w:rsid w:val="008271D8"/>
    <w:rsid w:val="0084724A"/>
    <w:rsid w:val="00850D83"/>
    <w:rsid w:val="00853A43"/>
    <w:rsid w:val="00856EAF"/>
    <w:rsid w:val="00861EC3"/>
    <w:rsid w:val="008657E8"/>
    <w:rsid w:val="00875949"/>
    <w:rsid w:val="00875DCC"/>
    <w:rsid w:val="008768CC"/>
    <w:rsid w:val="008A0566"/>
    <w:rsid w:val="008A5822"/>
    <w:rsid w:val="008B40DA"/>
    <w:rsid w:val="008C3135"/>
    <w:rsid w:val="008C4F0C"/>
    <w:rsid w:val="008D691F"/>
    <w:rsid w:val="008E6075"/>
    <w:rsid w:val="008F2F8D"/>
    <w:rsid w:val="008F4D0B"/>
    <w:rsid w:val="008F62DA"/>
    <w:rsid w:val="00903340"/>
    <w:rsid w:val="009114BA"/>
    <w:rsid w:val="00914A77"/>
    <w:rsid w:val="00921A6E"/>
    <w:rsid w:val="009220DA"/>
    <w:rsid w:val="0092374B"/>
    <w:rsid w:val="00925C68"/>
    <w:rsid w:val="00926577"/>
    <w:rsid w:val="009320D1"/>
    <w:rsid w:val="00944DD1"/>
    <w:rsid w:val="0095220B"/>
    <w:rsid w:val="00952320"/>
    <w:rsid w:val="00983248"/>
    <w:rsid w:val="009964FE"/>
    <w:rsid w:val="009A0573"/>
    <w:rsid w:val="009A522E"/>
    <w:rsid w:val="009A5447"/>
    <w:rsid w:val="009A68D5"/>
    <w:rsid w:val="009A6A8F"/>
    <w:rsid w:val="009B201E"/>
    <w:rsid w:val="009C32E5"/>
    <w:rsid w:val="009D20E6"/>
    <w:rsid w:val="009D22B2"/>
    <w:rsid w:val="009E19B9"/>
    <w:rsid w:val="009E6B58"/>
    <w:rsid w:val="009F7A9D"/>
    <w:rsid w:val="00A10306"/>
    <w:rsid w:val="00A21B7E"/>
    <w:rsid w:val="00A237B9"/>
    <w:rsid w:val="00A25AC1"/>
    <w:rsid w:val="00A25CB4"/>
    <w:rsid w:val="00A26517"/>
    <w:rsid w:val="00A359CF"/>
    <w:rsid w:val="00A40AEC"/>
    <w:rsid w:val="00A45DB2"/>
    <w:rsid w:val="00A646D5"/>
    <w:rsid w:val="00A67170"/>
    <w:rsid w:val="00A83EFE"/>
    <w:rsid w:val="00A97785"/>
    <w:rsid w:val="00AA2D6C"/>
    <w:rsid w:val="00AB135B"/>
    <w:rsid w:val="00AB5E59"/>
    <w:rsid w:val="00AC33BE"/>
    <w:rsid w:val="00AC599A"/>
    <w:rsid w:val="00AC6196"/>
    <w:rsid w:val="00AD192E"/>
    <w:rsid w:val="00AE6EAA"/>
    <w:rsid w:val="00AF1425"/>
    <w:rsid w:val="00AF4FB1"/>
    <w:rsid w:val="00B04806"/>
    <w:rsid w:val="00B05853"/>
    <w:rsid w:val="00B271D5"/>
    <w:rsid w:val="00B417B5"/>
    <w:rsid w:val="00B45246"/>
    <w:rsid w:val="00B55389"/>
    <w:rsid w:val="00B60243"/>
    <w:rsid w:val="00B64CE4"/>
    <w:rsid w:val="00B72052"/>
    <w:rsid w:val="00B72430"/>
    <w:rsid w:val="00B8531C"/>
    <w:rsid w:val="00B87336"/>
    <w:rsid w:val="00B9144E"/>
    <w:rsid w:val="00B96D3B"/>
    <w:rsid w:val="00BA158D"/>
    <w:rsid w:val="00BA6FD4"/>
    <w:rsid w:val="00BB2758"/>
    <w:rsid w:val="00BC2464"/>
    <w:rsid w:val="00BC6934"/>
    <w:rsid w:val="00BE5975"/>
    <w:rsid w:val="00BE5E94"/>
    <w:rsid w:val="00BF7362"/>
    <w:rsid w:val="00BF7979"/>
    <w:rsid w:val="00C22C9C"/>
    <w:rsid w:val="00C5482D"/>
    <w:rsid w:val="00C57866"/>
    <w:rsid w:val="00C72864"/>
    <w:rsid w:val="00C80D05"/>
    <w:rsid w:val="00C811FA"/>
    <w:rsid w:val="00C83064"/>
    <w:rsid w:val="00C85A83"/>
    <w:rsid w:val="00C94651"/>
    <w:rsid w:val="00C95CEB"/>
    <w:rsid w:val="00CF4602"/>
    <w:rsid w:val="00D24CE5"/>
    <w:rsid w:val="00D3135E"/>
    <w:rsid w:val="00D365E8"/>
    <w:rsid w:val="00D66ED8"/>
    <w:rsid w:val="00D72566"/>
    <w:rsid w:val="00D73A24"/>
    <w:rsid w:val="00D92501"/>
    <w:rsid w:val="00DA065A"/>
    <w:rsid w:val="00DB6F41"/>
    <w:rsid w:val="00DC4F51"/>
    <w:rsid w:val="00DD045A"/>
    <w:rsid w:val="00DD7092"/>
    <w:rsid w:val="00E00F24"/>
    <w:rsid w:val="00E1100D"/>
    <w:rsid w:val="00E34313"/>
    <w:rsid w:val="00E425A5"/>
    <w:rsid w:val="00E449FB"/>
    <w:rsid w:val="00E56F0E"/>
    <w:rsid w:val="00E752D8"/>
    <w:rsid w:val="00EB508A"/>
    <w:rsid w:val="00EC068F"/>
    <w:rsid w:val="00EC3493"/>
    <w:rsid w:val="00ED3802"/>
    <w:rsid w:val="00ED69FB"/>
    <w:rsid w:val="00EE26C0"/>
    <w:rsid w:val="00EF1709"/>
    <w:rsid w:val="00F02713"/>
    <w:rsid w:val="00F2656A"/>
    <w:rsid w:val="00F3311B"/>
    <w:rsid w:val="00F371F4"/>
    <w:rsid w:val="00F43D97"/>
    <w:rsid w:val="00F46DA8"/>
    <w:rsid w:val="00F5148F"/>
    <w:rsid w:val="00F808FB"/>
    <w:rsid w:val="00F83EA7"/>
    <w:rsid w:val="00F93AEF"/>
    <w:rsid w:val="00FA455C"/>
    <w:rsid w:val="00FB39EE"/>
    <w:rsid w:val="00FB77B5"/>
    <w:rsid w:val="00FC7A96"/>
    <w:rsid w:val="00FD31A5"/>
    <w:rsid w:val="00FE729D"/>
    <w:rsid w:val="00FF010A"/>
    <w:rsid w:val="00FF23A0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516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326C879-9EA0-4E9A-A657-B97F5D0208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165</Words>
  <Characters>1265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RodyginaLS</cp:lastModifiedBy>
  <cp:revision>3</cp:revision>
  <cp:lastPrinted>2023-02-02T04:48:00Z</cp:lastPrinted>
  <dcterms:created xsi:type="dcterms:W3CDTF">2024-06-19T03:12:00Z</dcterms:created>
  <dcterms:modified xsi:type="dcterms:W3CDTF">2024-06-19T03:29:00Z</dcterms:modified>
</cp:coreProperties>
</file>