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25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1</w:t>
            </w:r>
            <w:r w:rsidR="004922D5">
              <w:rPr>
                <w:rFonts w:ascii="Times New Roman" w:hAnsi="Times New Roman"/>
                <w:sz w:val="24"/>
                <w:szCs w:val="24"/>
              </w:rPr>
              <w:t>17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25D20">
              <w:rPr>
                <w:rFonts w:ascii="Times New Roman" w:hAnsi="Times New Roman"/>
                <w:sz w:val="24"/>
                <w:szCs w:val="24"/>
              </w:rPr>
              <w:t>6</w:t>
            </w:r>
            <w:r w:rsidR="004922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95C6C">
        <w:rPr>
          <w:rFonts w:ascii="Times New Roman" w:hAnsi="Times New Roman"/>
          <w:sz w:val="24"/>
          <w:szCs w:val="24"/>
        </w:rPr>
        <w:t>1</w:t>
      </w:r>
      <w:r w:rsidR="004922D5">
        <w:rPr>
          <w:rFonts w:ascii="Times New Roman" w:hAnsi="Times New Roman"/>
          <w:sz w:val="24"/>
          <w:szCs w:val="24"/>
        </w:rPr>
        <w:t>17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25D20">
        <w:rPr>
          <w:rFonts w:ascii="Times New Roman" w:hAnsi="Times New Roman"/>
          <w:sz w:val="24"/>
          <w:szCs w:val="24"/>
        </w:rPr>
        <w:t>6</w:t>
      </w:r>
      <w:r w:rsidR="004922D5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25D20">
        <w:rPr>
          <w:rFonts w:ascii="Times New Roman" w:hAnsi="Times New Roman" w:cs="Times New Roman"/>
          <w:sz w:val="24"/>
          <w:szCs w:val="24"/>
        </w:rPr>
        <w:t>60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25D20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95C6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2D5">
        <w:rPr>
          <w:rFonts w:ascii="Times New Roman" w:hAnsi="Times New Roman" w:cs="Times New Roman"/>
          <w:sz w:val="24"/>
          <w:szCs w:val="24"/>
        </w:rPr>
        <w:t>1</w:t>
      </w:r>
      <w:r w:rsidR="00625D20">
        <w:rPr>
          <w:rFonts w:ascii="Times New Roman" w:hAnsi="Times New Roman" w:cs="Times New Roman"/>
          <w:sz w:val="24"/>
          <w:szCs w:val="24"/>
        </w:rPr>
        <w:t>303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25D20">
        <w:rPr>
          <w:rFonts w:ascii="Times New Roman" w:hAnsi="Times New Roman" w:cs="Times New Roman"/>
          <w:sz w:val="24"/>
          <w:szCs w:val="24"/>
        </w:rPr>
        <w:t>Арефьева Марина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764C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764C7">
        <w:rPr>
          <w:rFonts w:ascii="Times New Roman" w:hAnsi="Times New Roman"/>
          <w:sz w:val="24"/>
          <w:szCs w:val="24"/>
        </w:rPr>
        <w:t>.Х</w:t>
      </w:r>
      <w:proofErr w:type="gramEnd"/>
      <w:r w:rsidR="007764C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764C7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7764C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25D20">
        <w:rPr>
          <w:rFonts w:ascii="Times New Roman" w:hAnsi="Times New Roman" w:cs="Times New Roman"/>
          <w:sz w:val="24"/>
          <w:szCs w:val="24"/>
        </w:rPr>
        <w:t>Арефьевой Марины Юрьевны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>договором 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22D5">
        <w:rPr>
          <w:rFonts w:ascii="Times New Roman" w:hAnsi="Times New Roman" w:cs="Times New Roman"/>
          <w:sz w:val="24"/>
          <w:szCs w:val="24"/>
        </w:rPr>
        <w:t>2</w:t>
      </w:r>
      <w:r w:rsidR="00625D20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922D5">
        <w:rPr>
          <w:rFonts w:ascii="Times New Roman" w:hAnsi="Times New Roman" w:cs="Times New Roman"/>
          <w:sz w:val="24"/>
          <w:szCs w:val="24"/>
        </w:rPr>
        <w:t>1</w:t>
      </w:r>
      <w:r w:rsidR="00625D20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25D20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25D20">
        <w:rPr>
          <w:rFonts w:ascii="Times New Roman" w:hAnsi="Times New Roman" w:cs="Times New Roman"/>
          <w:sz w:val="24"/>
          <w:szCs w:val="24"/>
        </w:rPr>
        <w:t>5168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64C7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65865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16954-27D6-46B5-9422-BF40ED762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2024-06-25T03:55:00Z</dcterms:created>
  <dcterms:modified xsi:type="dcterms:W3CDTF">2024-06-25T04:03:00Z</dcterms:modified>
</cp:coreProperties>
</file>