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C0F188" w14:textId="77777777" w:rsidR="00B43873" w:rsidRPr="006C305B" w:rsidRDefault="00B43873" w:rsidP="00B43873">
      <w:pPr>
        <w:tabs>
          <w:tab w:val="left" w:pos="142"/>
          <w:tab w:val="left" w:pos="851"/>
          <w:tab w:val="left" w:pos="1134"/>
          <w:tab w:val="left" w:pos="1701"/>
          <w:tab w:val="left" w:pos="6300"/>
          <w:tab w:val="left" w:pos="6480"/>
        </w:tabs>
        <w:spacing w:after="0" w:line="240" w:lineRule="auto"/>
        <w:ind w:firstLine="709"/>
        <w:jc w:val="both"/>
        <w:rPr>
          <w:rFonts w:ascii="Times New Roman" w:hAnsi="Times New Roman"/>
          <w:sz w:val="24"/>
          <w:szCs w:val="24"/>
        </w:rPr>
      </w:pP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t xml:space="preserve">УТВЕРЖДЕН </w:t>
      </w:r>
    </w:p>
    <w:p w14:paraId="51FEB61D" w14:textId="77777777" w:rsidR="00B43873" w:rsidRPr="006C305B" w:rsidRDefault="00B43873" w:rsidP="00B43873">
      <w:pPr>
        <w:tabs>
          <w:tab w:val="left" w:pos="142"/>
          <w:tab w:val="left" w:pos="851"/>
          <w:tab w:val="left" w:pos="1134"/>
          <w:tab w:val="left" w:pos="1701"/>
          <w:tab w:val="left" w:pos="6300"/>
          <w:tab w:val="left" w:pos="6480"/>
        </w:tabs>
        <w:spacing w:after="0" w:line="240" w:lineRule="auto"/>
        <w:ind w:firstLine="709"/>
        <w:jc w:val="both"/>
        <w:rPr>
          <w:rFonts w:ascii="Times New Roman" w:hAnsi="Times New Roman"/>
          <w:sz w:val="24"/>
          <w:szCs w:val="24"/>
        </w:rPr>
      </w:pP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t>постановлением</w:t>
      </w:r>
    </w:p>
    <w:p w14:paraId="339D49DB" w14:textId="4D465F2D" w:rsidR="00B43873" w:rsidRPr="006C305B" w:rsidRDefault="00B43873" w:rsidP="00B43873">
      <w:pPr>
        <w:tabs>
          <w:tab w:val="left" w:pos="142"/>
          <w:tab w:val="left" w:pos="851"/>
          <w:tab w:val="left" w:pos="1134"/>
          <w:tab w:val="left" w:pos="1701"/>
          <w:tab w:val="left" w:pos="6300"/>
          <w:tab w:val="left" w:pos="6480"/>
        </w:tabs>
        <w:spacing w:after="0" w:line="240" w:lineRule="auto"/>
        <w:ind w:firstLine="709"/>
        <w:jc w:val="both"/>
        <w:rPr>
          <w:rFonts w:ascii="Times New Roman" w:hAnsi="Times New Roman"/>
          <w:sz w:val="24"/>
          <w:szCs w:val="24"/>
        </w:rPr>
      </w:pP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t>Администрации ЗАТО Северск</w:t>
      </w:r>
    </w:p>
    <w:p w14:paraId="34272FCD" w14:textId="60ADCF32" w:rsidR="00B43873" w:rsidRPr="006C305B" w:rsidRDefault="00B43873" w:rsidP="00B43873">
      <w:pPr>
        <w:tabs>
          <w:tab w:val="left" w:pos="142"/>
          <w:tab w:val="left" w:pos="851"/>
          <w:tab w:val="left" w:pos="1134"/>
          <w:tab w:val="left" w:pos="1701"/>
          <w:tab w:val="left" w:pos="6300"/>
          <w:tab w:val="left" w:pos="6480"/>
        </w:tabs>
        <w:spacing w:after="0" w:line="240" w:lineRule="auto"/>
        <w:ind w:firstLine="709"/>
        <w:jc w:val="both"/>
        <w:rPr>
          <w:rFonts w:ascii="Times New Roman" w:hAnsi="Times New Roman"/>
          <w:sz w:val="24"/>
          <w:szCs w:val="24"/>
        </w:rPr>
      </w:pP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r>
      <w:r w:rsidRPr="006C305B">
        <w:rPr>
          <w:rFonts w:ascii="Times New Roman" w:hAnsi="Times New Roman"/>
          <w:sz w:val="24"/>
          <w:szCs w:val="24"/>
        </w:rPr>
        <w:tab/>
        <w:t>от _</w:t>
      </w:r>
      <w:r w:rsidR="006B2A09">
        <w:rPr>
          <w:rFonts w:ascii="Times New Roman" w:hAnsi="Times New Roman"/>
          <w:sz w:val="24"/>
          <w:szCs w:val="24"/>
        </w:rPr>
        <w:t>28.06.2024</w:t>
      </w:r>
      <w:r w:rsidRPr="006C305B">
        <w:rPr>
          <w:rFonts w:ascii="Times New Roman" w:hAnsi="Times New Roman"/>
          <w:sz w:val="24"/>
          <w:szCs w:val="24"/>
        </w:rPr>
        <w:t>_ № _</w:t>
      </w:r>
      <w:r w:rsidR="006B2A09">
        <w:rPr>
          <w:rFonts w:ascii="Times New Roman" w:hAnsi="Times New Roman"/>
          <w:sz w:val="24"/>
          <w:szCs w:val="24"/>
        </w:rPr>
        <w:t>2175-па</w:t>
      </w:r>
      <w:bookmarkStart w:id="0" w:name="_GoBack"/>
      <w:bookmarkEnd w:id="0"/>
      <w:r w:rsidRPr="006C305B">
        <w:rPr>
          <w:rFonts w:ascii="Times New Roman" w:hAnsi="Times New Roman"/>
          <w:sz w:val="24"/>
          <w:szCs w:val="24"/>
        </w:rPr>
        <w:t>_</w:t>
      </w:r>
    </w:p>
    <w:p w14:paraId="5F3B8BD5" w14:textId="77777777" w:rsidR="00B43873" w:rsidRPr="006C305B" w:rsidRDefault="00B43873" w:rsidP="00B43873">
      <w:pPr>
        <w:tabs>
          <w:tab w:val="left" w:pos="142"/>
          <w:tab w:val="left" w:pos="851"/>
          <w:tab w:val="left" w:pos="1134"/>
          <w:tab w:val="left" w:pos="1701"/>
        </w:tabs>
        <w:spacing w:after="0" w:line="240" w:lineRule="auto"/>
        <w:ind w:firstLine="709"/>
        <w:jc w:val="center"/>
        <w:rPr>
          <w:rFonts w:ascii="Times New Roman" w:hAnsi="Times New Roman"/>
          <w:sz w:val="24"/>
          <w:szCs w:val="24"/>
        </w:rPr>
      </w:pPr>
    </w:p>
    <w:p w14:paraId="0A705BF9" w14:textId="3DA73B37" w:rsidR="00B43873" w:rsidRPr="006C305B" w:rsidRDefault="00B43873" w:rsidP="00B43873">
      <w:pPr>
        <w:tabs>
          <w:tab w:val="left" w:pos="142"/>
          <w:tab w:val="left" w:pos="851"/>
          <w:tab w:val="left" w:pos="1134"/>
          <w:tab w:val="left" w:pos="1701"/>
        </w:tabs>
        <w:spacing w:after="0" w:line="240" w:lineRule="auto"/>
        <w:jc w:val="center"/>
        <w:rPr>
          <w:rFonts w:ascii="Times New Roman" w:hAnsi="Times New Roman"/>
          <w:sz w:val="24"/>
          <w:szCs w:val="24"/>
        </w:rPr>
      </w:pPr>
      <w:r w:rsidRPr="006C305B">
        <w:rPr>
          <w:rFonts w:ascii="Times New Roman" w:hAnsi="Times New Roman"/>
          <w:sz w:val="24"/>
          <w:szCs w:val="24"/>
        </w:rPr>
        <w:t xml:space="preserve">Регламент предоставления услуги </w:t>
      </w:r>
      <w:r w:rsidR="007D6B8E">
        <w:rPr>
          <w:rFonts w:ascii="Times New Roman" w:hAnsi="Times New Roman"/>
          <w:sz w:val="24"/>
          <w:szCs w:val="24"/>
        </w:rPr>
        <w:t>«</w:t>
      </w:r>
      <w:r w:rsidRPr="006C305B">
        <w:rPr>
          <w:rFonts w:ascii="Times New Roman" w:eastAsia="Calibri" w:hAnsi="Times New Roman"/>
          <w:sz w:val="24"/>
          <w:szCs w:val="24"/>
        </w:rPr>
        <w:t xml:space="preserve">Предоставление доступа </w:t>
      </w:r>
      <w:r w:rsidRPr="006C305B">
        <w:rPr>
          <w:rFonts w:ascii="Times New Roman" w:eastAsia="Calibri" w:hAnsi="Times New Roman"/>
          <w:sz w:val="24"/>
          <w:szCs w:val="24"/>
        </w:rPr>
        <w:br/>
        <w:t>к справочно-поисковому аппарату и базам данных муниципальных библиотек</w:t>
      </w:r>
      <w:r w:rsidR="007D6B8E">
        <w:rPr>
          <w:rFonts w:ascii="Times New Roman" w:hAnsi="Times New Roman"/>
          <w:sz w:val="24"/>
          <w:szCs w:val="24"/>
        </w:rPr>
        <w:t>»</w:t>
      </w:r>
    </w:p>
    <w:p w14:paraId="13852106" w14:textId="77777777" w:rsidR="00B43873" w:rsidRPr="006C305B" w:rsidRDefault="00B43873" w:rsidP="00B43873">
      <w:pPr>
        <w:tabs>
          <w:tab w:val="left" w:pos="142"/>
          <w:tab w:val="left" w:pos="851"/>
          <w:tab w:val="left" w:pos="1134"/>
          <w:tab w:val="left" w:pos="1701"/>
        </w:tabs>
        <w:spacing w:after="0" w:line="240" w:lineRule="auto"/>
        <w:ind w:firstLine="709"/>
        <w:jc w:val="center"/>
        <w:rPr>
          <w:rFonts w:ascii="Times New Roman" w:hAnsi="Times New Roman"/>
          <w:b/>
          <w:sz w:val="24"/>
          <w:szCs w:val="24"/>
        </w:rPr>
      </w:pPr>
    </w:p>
    <w:p w14:paraId="7550942E" w14:textId="77777777" w:rsidR="00B43873" w:rsidRPr="006C305B" w:rsidRDefault="00B43873" w:rsidP="00B43873">
      <w:pPr>
        <w:pStyle w:val="ab"/>
        <w:numPr>
          <w:ilvl w:val="0"/>
          <w:numId w:val="29"/>
        </w:numPr>
        <w:tabs>
          <w:tab w:val="left" w:pos="142"/>
          <w:tab w:val="left" w:pos="284"/>
          <w:tab w:val="left" w:pos="426"/>
          <w:tab w:val="left" w:pos="851"/>
          <w:tab w:val="left" w:pos="1134"/>
          <w:tab w:val="left" w:pos="1276"/>
          <w:tab w:val="left" w:pos="1701"/>
        </w:tabs>
        <w:ind w:left="0" w:firstLine="0"/>
        <w:jc w:val="center"/>
        <w:rPr>
          <w:rFonts w:ascii="Times New Roman" w:hAnsi="Times New Roman"/>
          <w:b/>
          <w:sz w:val="24"/>
          <w:szCs w:val="24"/>
        </w:rPr>
      </w:pPr>
      <w:r w:rsidRPr="006C305B">
        <w:rPr>
          <w:rFonts w:ascii="Times New Roman" w:hAnsi="Times New Roman"/>
          <w:b/>
          <w:sz w:val="24"/>
          <w:szCs w:val="24"/>
        </w:rPr>
        <w:t>Общие положения</w:t>
      </w:r>
    </w:p>
    <w:p w14:paraId="2F51A0F9" w14:textId="77777777" w:rsidR="00B43873" w:rsidRPr="006C305B" w:rsidRDefault="00B43873" w:rsidP="00B43873">
      <w:pPr>
        <w:widowControl w:val="0"/>
        <w:tabs>
          <w:tab w:val="left" w:pos="142"/>
          <w:tab w:val="left" w:pos="851"/>
          <w:tab w:val="left" w:pos="993"/>
          <w:tab w:val="left" w:pos="1134"/>
          <w:tab w:val="left" w:pos="1276"/>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Предмет регулирования регламента</w:t>
      </w:r>
    </w:p>
    <w:p w14:paraId="69993876" w14:textId="77777777" w:rsidR="00B43873" w:rsidRPr="006C305B" w:rsidRDefault="00B43873" w:rsidP="00B43873">
      <w:pPr>
        <w:numPr>
          <w:ilvl w:val="0"/>
          <w:numId w:val="1"/>
        </w:numPr>
        <w:tabs>
          <w:tab w:val="left" w:pos="142"/>
          <w:tab w:val="left" w:pos="851"/>
          <w:tab w:val="left" w:pos="993"/>
          <w:tab w:val="left" w:pos="1134"/>
          <w:tab w:val="left" w:pos="1276"/>
          <w:tab w:val="left" w:pos="1701"/>
        </w:tabs>
        <w:spacing w:after="0" w:line="240" w:lineRule="auto"/>
        <w:ind w:left="0" w:firstLine="709"/>
        <w:jc w:val="both"/>
        <w:rPr>
          <w:rFonts w:ascii="Times New Roman" w:hAnsi="Times New Roman"/>
          <w:sz w:val="24"/>
          <w:szCs w:val="24"/>
        </w:rPr>
      </w:pPr>
      <w:r w:rsidRPr="006C305B">
        <w:rPr>
          <w:rFonts w:ascii="Times New Roman" w:hAnsi="Times New Roman"/>
          <w:sz w:val="24"/>
          <w:szCs w:val="24"/>
        </w:rPr>
        <w:t xml:space="preserve">Регламент предоставления услуги по предоставлению </w:t>
      </w:r>
      <w:r w:rsidRPr="006C305B">
        <w:rPr>
          <w:rFonts w:ascii="Times New Roman" w:eastAsia="Calibri" w:hAnsi="Times New Roman"/>
          <w:sz w:val="24"/>
          <w:szCs w:val="24"/>
        </w:rPr>
        <w:t>доступа к справочно-поисковому аппарату и базам данных муниципальных библиотек</w:t>
      </w:r>
      <w:r w:rsidRPr="006C305B">
        <w:rPr>
          <w:rFonts w:ascii="Times New Roman" w:hAnsi="Times New Roman"/>
          <w:sz w:val="24"/>
          <w:szCs w:val="24"/>
        </w:rPr>
        <w:t xml:space="preserve"> (далее – Регламент) устанавливает стандарт предоставления услуги по предоставлению </w:t>
      </w:r>
      <w:r w:rsidRPr="006C305B">
        <w:rPr>
          <w:rFonts w:ascii="Times New Roman" w:eastAsia="Calibri" w:hAnsi="Times New Roman"/>
          <w:sz w:val="24"/>
          <w:szCs w:val="24"/>
        </w:rPr>
        <w:t xml:space="preserve">доступа к </w:t>
      </w:r>
      <w:r w:rsidRPr="006C305B">
        <w:rPr>
          <w:rFonts w:ascii="Times New Roman" w:hAnsi="Times New Roman"/>
          <w:sz w:val="24"/>
          <w:szCs w:val="24"/>
        </w:rPr>
        <w:t>справочно-поисковому аппарату, базам данных муниципальных библиотек через справочно-поисковый аппарат на традиционных (бумажных) носителях или в электронном виде; выдача информационной (библиографической) справки, предоставление документа; предоставление заявителю доступа к изданиям, переведенным в электронный вид (оцифрованные издания), хранящимся в муниципальных библиотеках, с учетом соблюдения требований законодательства Российской Федерации об авторских и смежных правах (далее – услуга), состав, последовательность и сроки выполнения административных процедур (действий) по предоставлению услуги, требования к порядку их выполнения, формы контроля за исполнением Регламента, досудебный (внесудебный) порядок обжалования решений и действий (бездействия) организации, оказывающего услугу.</w:t>
      </w:r>
    </w:p>
    <w:p w14:paraId="3617F610" w14:textId="770B790E" w:rsidR="00B43873" w:rsidRPr="006C305B" w:rsidRDefault="00B43873" w:rsidP="00B43873">
      <w:pPr>
        <w:numPr>
          <w:ilvl w:val="0"/>
          <w:numId w:val="1"/>
        </w:numPr>
        <w:tabs>
          <w:tab w:val="left" w:pos="142"/>
          <w:tab w:val="left" w:pos="851"/>
          <w:tab w:val="left" w:pos="993"/>
          <w:tab w:val="left" w:pos="1134"/>
          <w:tab w:val="left" w:pos="1276"/>
          <w:tab w:val="left" w:pos="1701"/>
        </w:tabs>
        <w:spacing w:after="0" w:line="240" w:lineRule="auto"/>
        <w:ind w:left="0" w:firstLine="709"/>
        <w:jc w:val="both"/>
        <w:rPr>
          <w:rFonts w:ascii="Times New Roman" w:hAnsi="Times New Roman"/>
          <w:sz w:val="24"/>
          <w:szCs w:val="24"/>
        </w:rPr>
      </w:pPr>
      <w:r w:rsidRPr="006C305B">
        <w:rPr>
          <w:rFonts w:ascii="Times New Roman" w:hAnsi="Times New Roman"/>
          <w:sz w:val="24"/>
          <w:szCs w:val="24"/>
        </w:rPr>
        <w:t xml:space="preserve">Регламент устанавливает порядок взаимодействия между Управлением культуры </w:t>
      </w:r>
      <w:proofErr w:type="gramStart"/>
      <w:r w:rsidRPr="006C305B">
        <w:rPr>
          <w:rFonts w:ascii="Times New Roman" w:hAnsi="Times New Roman"/>
          <w:sz w:val="24"/>
          <w:szCs w:val="24"/>
        </w:rPr>
        <w:t>Администрации</w:t>
      </w:r>
      <w:proofErr w:type="gramEnd"/>
      <w:r w:rsidRPr="006C305B">
        <w:rPr>
          <w:rFonts w:ascii="Times New Roman" w:hAnsi="Times New Roman"/>
          <w:sz w:val="24"/>
          <w:szCs w:val="24"/>
        </w:rPr>
        <w:t xml:space="preserve"> ЗАТО Северск (далее – Уполномоченный орган) и муниципальными библиотеками, муниципальными библиотеками и заявителями при предоставлении услуги </w:t>
      </w:r>
      <w:r w:rsidR="007D6B8E">
        <w:rPr>
          <w:rFonts w:ascii="Times New Roman" w:hAnsi="Times New Roman"/>
          <w:sz w:val="24"/>
          <w:szCs w:val="24"/>
        </w:rPr>
        <w:t>«</w:t>
      </w:r>
      <w:r w:rsidRPr="006C305B">
        <w:rPr>
          <w:rFonts w:ascii="Times New Roman" w:hAnsi="Times New Roman"/>
          <w:sz w:val="24"/>
          <w:szCs w:val="24"/>
        </w:rPr>
        <w:t xml:space="preserve">Предоставление </w:t>
      </w:r>
      <w:r w:rsidRPr="006C305B">
        <w:rPr>
          <w:rFonts w:ascii="Times New Roman" w:eastAsia="Calibri" w:hAnsi="Times New Roman"/>
          <w:sz w:val="24"/>
          <w:szCs w:val="24"/>
        </w:rPr>
        <w:t>доступа к справочно-поисковому аппарату и базам данных муниципальных библиотек</w:t>
      </w:r>
      <w:r w:rsidR="007D6B8E">
        <w:rPr>
          <w:rFonts w:ascii="Times New Roman" w:hAnsi="Times New Roman"/>
          <w:sz w:val="24"/>
          <w:szCs w:val="24"/>
        </w:rPr>
        <w:t>»</w:t>
      </w:r>
      <w:r w:rsidRPr="006C305B">
        <w:rPr>
          <w:rFonts w:ascii="Times New Roman" w:hAnsi="Times New Roman"/>
          <w:sz w:val="24"/>
          <w:szCs w:val="24"/>
        </w:rPr>
        <w:t xml:space="preserve"> на территории городского округа ЗАТО Северск Томской области.</w:t>
      </w:r>
    </w:p>
    <w:p w14:paraId="50478C91" w14:textId="77777777" w:rsidR="00B43873" w:rsidRPr="006C305B" w:rsidRDefault="00B43873" w:rsidP="00B43873">
      <w:pPr>
        <w:widowControl w:val="0"/>
        <w:tabs>
          <w:tab w:val="left" w:pos="142"/>
          <w:tab w:val="left" w:pos="851"/>
          <w:tab w:val="left" w:pos="993"/>
          <w:tab w:val="left" w:pos="1134"/>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Круг заявителей</w:t>
      </w:r>
    </w:p>
    <w:p w14:paraId="63E87ED3" w14:textId="77777777" w:rsidR="00B43873" w:rsidRPr="006C305B" w:rsidRDefault="00B43873" w:rsidP="00B43873">
      <w:pPr>
        <w:pStyle w:val="ab"/>
        <w:numPr>
          <w:ilvl w:val="0"/>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Заявителями являются физические, юридические лица, в том числе индивидуальные предприниматели (далее – заявитель) либо их уполномоченные представители. </w:t>
      </w:r>
    </w:p>
    <w:p w14:paraId="695650EC" w14:textId="77777777" w:rsidR="00B43873" w:rsidRPr="006C305B" w:rsidRDefault="00B43873" w:rsidP="00B43873">
      <w:pPr>
        <w:tabs>
          <w:tab w:val="left" w:pos="142"/>
          <w:tab w:val="left" w:pos="851"/>
          <w:tab w:val="left" w:pos="993"/>
          <w:tab w:val="left" w:pos="1134"/>
          <w:tab w:val="left" w:pos="1276"/>
          <w:tab w:val="left" w:pos="1701"/>
        </w:tabs>
        <w:spacing w:after="0" w:line="240" w:lineRule="auto"/>
        <w:jc w:val="center"/>
        <w:rPr>
          <w:rFonts w:ascii="Times New Roman" w:hAnsi="Times New Roman"/>
          <w:sz w:val="24"/>
          <w:szCs w:val="24"/>
        </w:rPr>
      </w:pPr>
      <w:r w:rsidRPr="006C305B">
        <w:rPr>
          <w:rFonts w:ascii="Times New Roman" w:hAnsi="Times New Roman"/>
          <w:b/>
          <w:bCs/>
          <w:sz w:val="24"/>
          <w:szCs w:val="24"/>
        </w:rPr>
        <w:t xml:space="preserve">Требования к порядку информирования о предоставлении </w:t>
      </w:r>
      <w:r w:rsidRPr="006C305B">
        <w:rPr>
          <w:rFonts w:ascii="Times New Roman" w:hAnsi="Times New Roman"/>
          <w:b/>
          <w:sz w:val="24"/>
          <w:szCs w:val="24"/>
        </w:rPr>
        <w:t>услуги</w:t>
      </w:r>
    </w:p>
    <w:p w14:paraId="2F6B59A2" w14:textId="77777777" w:rsidR="00B43873" w:rsidRPr="006C305B" w:rsidRDefault="00B43873" w:rsidP="00B43873">
      <w:pPr>
        <w:pStyle w:val="ab"/>
        <w:numPr>
          <w:ilvl w:val="0"/>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Информирование о порядке предоставления услуги осуществляется:</w:t>
      </w:r>
    </w:p>
    <w:p w14:paraId="445A64E8" w14:textId="4DAE41FE"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непосредственно при личном приеме заявителя в муниципальных библиотеках, подведомственных Управлению культуры </w:t>
      </w:r>
      <w:proofErr w:type="gramStart"/>
      <w:r w:rsidRPr="006C305B">
        <w:rPr>
          <w:rFonts w:ascii="Times New Roman" w:hAnsi="Times New Roman" w:cs="Times New Roman"/>
          <w:sz w:val="24"/>
          <w:szCs w:val="24"/>
        </w:rPr>
        <w:t>Администрации</w:t>
      </w:r>
      <w:proofErr w:type="gramEnd"/>
      <w:r w:rsidRPr="006C305B">
        <w:rPr>
          <w:rFonts w:ascii="Times New Roman" w:hAnsi="Times New Roman" w:cs="Times New Roman"/>
          <w:sz w:val="24"/>
          <w:szCs w:val="24"/>
        </w:rPr>
        <w:t xml:space="preserve"> ЗАТО Северск, (Приложение 1) (далее – библиотеки) или в областном государственном казенном учреждении </w:t>
      </w:r>
      <w:r w:rsidR="007D6B8E">
        <w:rPr>
          <w:rFonts w:ascii="Times New Roman" w:hAnsi="Times New Roman" w:cs="Times New Roman"/>
          <w:sz w:val="24"/>
          <w:szCs w:val="24"/>
        </w:rPr>
        <w:t>«</w:t>
      </w:r>
      <w:r w:rsidRPr="006C305B">
        <w:rPr>
          <w:rFonts w:ascii="Times New Roman" w:hAnsi="Times New Roman" w:cs="Times New Roman"/>
          <w:sz w:val="24"/>
          <w:szCs w:val="24"/>
        </w:rPr>
        <w:t>Томский областной многофункциональный центр по предоставлению государственных и муниципальных услуг</w:t>
      </w:r>
      <w:r w:rsidR="007D6B8E">
        <w:rPr>
          <w:rFonts w:ascii="Times New Roman" w:hAnsi="Times New Roman" w:cs="Times New Roman"/>
          <w:sz w:val="24"/>
          <w:szCs w:val="24"/>
        </w:rPr>
        <w:t>»</w:t>
      </w:r>
      <w:r w:rsidRPr="006C305B">
        <w:rPr>
          <w:rFonts w:ascii="Times New Roman" w:hAnsi="Times New Roman" w:cs="Times New Roman"/>
          <w:sz w:val="24"/>
          <w:szCs w:val="24"/>
        </w:rPr>
        <w:t xml:space="preserve"> (далее – многофункциональный центр) при наличии соглашения о взаимодействии, заключенного между Администрацией ЗАТО Северск и многофункциональным центром;</w:t>
      </w:r>
    </w:p>
    <w:p w14:paraId="5ADDF5F1"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по телефону в библиотеках или в многофункциональном центре; </w:t>
      </w:r>
    </w:p>
    <w:p w14:paraId="1030FA57"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письменно, в том числе посредством электронной почты, почтовой связи общего пользования (далее – почтовой связи);</w:t>
      </w:r>
    </w:p>
    <w:p w14:paraId="4200A2A3"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посредством размещения информации на информационных стендах библиотек (адреса указаны в Приложении 1) и многофункционального центра;</w:t>
      </w:r>
    </w:p>
    <w:p w14:paraId="2D6C288C" w14:textId="0C4F1504"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посредством размещения информации в открытой и доступной форме в информационно -телекоммуникационной сети </w:t>
      </w:r>
      <w:r w:rsidR="007D6B8E">
        <w:rPr>
          <w:rFonts w:ascii="Times New Roman" w:hAnsi="Times New Roman" w:cs="Times New Roman"/>
          <w:sz w:val="24"/>
          <w:szCs w:val="24"/>
        </w:rPr>
        <w:t>«</w:t>
      </w:r>
      <w:r w:rsidRPr="006C305B">
        <w:rPr>
          <w:rFonts w:ascii="Times New Roman" w:hAnsi="Times New Roman" w:cs="Times New Roman"/>
          <w:sz w:val="24"/>
          <w:szCs w:val="24"/>
        </w:rPr>
        <w:t>Интернет</w:t>
      </w:r>
      <w:r w:rsidR="007D6B8E">
        <w:rPr>
          <w:rFonts w:ascii="Times New Roman" w:hAnsi="Times New Roman" w:cs="Times New Roman"/>
          <w:sz w:val="24"/>
          <w:szCs w:val="24"/>
        </w:rPr>
        <w:t>»</w:t>
      </w:r>
      <w:r w:rsidRPr="006C305B">
        <w:rPr>
          <w:rFonts w:ascii="Times New Roman" w:hAnsi="Times New Roman" w:cs="Times New Roman"/>
          <w:sz w:val="24"/>
          <w:szCs w:val="24"/>
        </w:rPr>
        <w:t>:</w:t>
      </w:r>
    </w:p>
    <w:p w14:paraId="295C5AD4" w14:textId="31C5D34F"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 в федеральной государственной информационной системе </w:t>
      </w:r>
      <w:r w:rsidR="007D6B8E">
        <w:rPr>
          <w:rFonts w:ascii="Times New Roman" w:hAnsi="Times New Roman" w:cs="Times New Roman"/>
          <w:sz w:val="24"/>
          <w:szCs w:val="24"/>
        </w:rPr>
        <w:t>«</w:t>
      </w:r>
      <w:r w:rsidRPr="006C305B">
        <w:rPr>
          <w:rFonts w:ascii="Times New Roman" w:hAnsi="Times New Roman" w:cs="Times New Roman"/>
          <w:sz w:val="24"/>
          <w:szCs w:val="24"/>
        </w:rPr>
        <w:t>Единый портал государственных и муниципальных услуг (функций)</w:t>
      </w:r>
      <w:r w:rsidR="007D6B8E">
        <w:rPr>
          <w:rFonts w:ascii="Times New Roman" w:hAnsi="Times New Roman" w:cs="Times New Roman"/>
          <w:sz w:val="24"/>
          <w:szCs w:val="24"/>
        </w:rPr>
        <w:t>»</w:t>
      </w:r>
      <w:r w:rsidRPr="006C305B">
        <w:rPr>
          <w:rFonts w:ascii="Times New Roman" w:hAnsi="Times New Roman" w:cs="Times New Roman"/>
          <w:sz w:val="24"/>
          <w:szCs w:val="24"/>
        </w:rPr>
        <w:t xml:space="preserve"> в информационно-телекоммуникационной сети </w:t>
      </w:r>
      <w:r w:rsidR="007D6B8E">
        <w:rPr>
          <w:rFonts w:ascii="Times New Roman" w:hAnsi="Times New Roman" w:cs="Times New Roman"/>
          <w:sz w:val="24"/>
          <w:szCs w:val="24"/>
        </w:rPr>
        <w:t>«</w:t>
      </w:r>
      <w:r w:rsidRPr="006C305B">
        <w:rPr>
          <w:rFonts w:ascii="Times New Roman" w:hAnsi="Times New Roman" w:cs="Times New Roman"/>
          <w:sz w:val="24"/>
          <w:szCs w:val="24"/>
        </w:rPr>
        <w:t>Интернет</w:t>
      </w:r>
      <w:r w:rsidR="007D6B8E">
        <w:rPr>
          <w:rFonts w:ascii="Times New Roman" w:hAnsi="Times New Roman" w:cs="Times New Roman"/>
          <w:sz w:val="24"/>
          <w:szCs w:val="24"/>
        </w:rPr>
        <w:t>»</w:t>
      </w:r>
      <w:r w:rsidRPr="006C305B">
        <w:rPr>
          <w:rFonts w:ascii="Times New Roman" w:hAnsi="Times New Roman" w:cs="Times New Roman"/>
          <w:sz w:val="24"/>
          <w:szCs w:val="24"/>
        </w:rPr>
        <w:t xml:space="preserve"> (http://www.gosuslugi.ru) (далее – ЕГПУ);</w:t>
      </w:r>
    </w:p>
    <w:p w14:paraId="571533EE"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 на официальном сайте библиотек (указаны в Приложении 1).</w:t>
      </w:r>
    </w:p>
    <w:p w14:paraId="63762526" w14:textId="77777777" w:rsidR="00B43873" w:rsidRPr="006C305B" w:rsidRDefault="00B43873" w:rsidP="00B43873">
      <w:pPr>
        <w:pStyle w:val="ConsPlusNormal"/>
        <w:numPr>
          <w:ilvl w:val="0"/>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bookmarkStart w:id="1" w:name="P49"/>
      <w:bookmarkEnd w:id="1"/>
      <w:r w:rsidRPr="006C305B">
        <w:rPr>
          <w:rFonts w:ascii="Times New Roman" w:hAnsi="Times New Roman" w:cs="Times New Roman"/>
          <w:sz w:val="24"/>
          <w:szCs w:val="24"/>
        </w:rPr>
        <w:lastRenderedPageBreak/>
        <w:t>Информирование осуществляется по вопросам, касающимся:</w:t>
      </w:r>
    </w:p>
    <w:p w14:paraId="467C0E07"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способов подачи запроса о предоставлении услуги;</w:t>
      </w:r>
    </w:p>
    <w:p w14:paraId="2032F99D"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адресов библиотек и многофункционального центра, обращаться в которые необходимо для предоставления услуги;</w:t>
      </w:r>
    </w:p>
    <w:p w14:paraId="5E9EB20F"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справочной информации о работе библиотек и многофункционального центра;</w:t>
      </w:r>
    </w:p>
    <w:p w14:paraId="0921C1DE"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документов, необходимых для предоставления услуги;</w:t>
      </w:r>
    </w:p>
    <w:p w14:paraId="6F172202"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порядка и сроков предоставления услуги;</w:t>
      </w:r>
    </w:p>
    <w:p w14:paraId="6580A80D"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порядка получения сведений о ходе рассмотрения запроса о предоставлении услуги и о результатах предоставления услуги;</w:t>
      </w:r>
    </w:p>
    <w:p w14:paraId="13BBE859"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порядка досудебного (внесудебного) обжалования действий (бездействия) должностных лиц, и принимаемых ими решений при предоставлении услуги.</w:t>
      </w:r>
    </w:p>
    <w:p w14:paraId="2ACD47D8"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Получение информации по вопросам предоставления услуги осуществляется бесплатно.</w:t>
      </w:r>
    </w:p>
    <w:p w14:paraId="2049F513" w14:textId="77777777" w:rsidR="00B43873" w:rsidRPr="006C305B" w:rsidRDefault="00B43873" w:rsidP="00B43873">
      <w:pPr>
        <w:pStyle w:val="ConsPlusNormal"/>
        <w:numPr>
          <w:ilvl w:val="0"/>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При устном обращении заявителя (лично или по телефону) ответственное лицо организации, осуществляющее консультирование, подробно и в вежливой (корректной) форме информирует заявителя по интересующим вопросам.</w:t>
      </w:r>
    </w:p>
    <w:p w14:paraId="504B97F1"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Консультирование должно начинаться с информации о наименовании организации, в которую позвонил заявитель, фамилии, имени, отчества (последнее – при наличии) и должности специалиста, принявшего телефонный звонок.</w:t>
      </w:r>
    </w:p>
    <w:p w14:paraId="7F10E1AC"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Если ответственное лицо библиотеки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45AE7D9E"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Если подготовка ответа требует продолжительного времени, заявителю предлагается один из следующих вариантов дальнейших действий:</w:t>
      </w:r>
    </w:p>
    <w:p w14:paraId="5215F33C" w14:textId="77777777" w:rsidR="00B43873" w:rsidRPr="006C305B" w:rsidRDefault="00B43873" w:rsidP="00B43873">
      <w:pPr>
        <w:pStyle w:val="ConsPlusNormal"/>
        <w:numPr>
          <w:ilvl w:val="1"/>
          <w:numId w:val="29"/>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изложить обращение в письменной форме и направить по электронной почте библиотек, многофункционального центра или посредством почтовой связи;</w:t>
      </w:r>
    </w:p>
    <w:p w14:paraId="2F2120A9" w14:textId="77777777" w:rsidR="00B43873" w:rsidRPr="006C305B" w:rsidRDefault="00B43873" w:rsidP="00B43873">
      <w:pPr>
        <w:pStyle w:val="ConsPlusNormal"/>
        <w:numPr>
          <w:ilvl w:val="1"/>
          <w:numId w:val="29"/>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назначить другое время для консультаций;</w:t>
      </w:r>
    </w:p>
    <w:p w14:paraId="24EEC166" w14:textId="77777777" w:rsidR="00B43873" w:rsidRPr="006C305B" w:rsidRDefault="00B43873" w:rsidP="00B43873">
      <w:pPr>
        <w:pStyle w:val="ConsPlusNormal"/>
        <w:numPr>
          <w:ilvl w:val="1"/>
          <w:numId w:val="29"/>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прийти лично.</w:t>
      </w:r>
    </w:p>
    <w:p w14:paraId="767E1CE6"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Ответственные лица библиотек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14:paraId="5F27A242"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Продолжительность информирования по телефону не должна превышать 15 минут.</w:t>
      </w:r>
    </w:p>
    <w:p w14:paraId="0E889DD0"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Информирование осуществляется в соответствии с графиком приема граждан.</w:t>
      </w:r>
    </w:p>
    <w:p w14:paraId="2A1AF441" w14:textId="77777777" w:rsidR="00B43873" w:rsidRPr="006C305B" w:rsidRDefault="00B43873" w:rsidP="00B43873">
      <w:pPr>
        <w:pStyle w:val="ConsPlusNormal"/>
        <w:numPr>
          <w:ilvl w:val="0"/>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По письменному обращению ответственные лица библиотек подробно разъясняют гражданину сведения по вопросам, указанным в </w:t>
      </w:r>
      <w:hyperlink w:anchor="P49">
        <w:r w:rsidRPr="006C305B">
          <w:rPr>
            <w:rFonts w:ascii="Times New Roman" w:hAnsi="Times New Roman" w:cs="Times New Roman"/>
            <w:sz w:val="24"/>
            <w:szCs w:val="24"/>
          </w:rPr>
          <w:t xml:space="preserve">пункте </w:t>
        </w:r>
      </w:hyperlink>
      <w:r w:rsidRPr="006C305B">
        <w:rPr>
          <w:rFonts w:ascii="Times New Roman" w:hAnsi="Times New Roman" w:cs="Times New Roman"/>
          <w:sz w:val="24"/>
          <w:szCs w:val="24"/>
        </w:rPr>
        <w:t>5 настоящего Регламента в</w:t>
      </w:r>
      <w:r w:rsidRPr="006C305B">
        <w:rPr>
          <w:rStyle w:val="markedcontent"/>
          <w:rFonts w:ascii="Times New Roman" w:hAnsi="Times New Roman" w:cs="Times New Roman"/>
          <w:sz w:val="24"/>
          <w:szCs w:val="24"/>
        </w:rPr>
        <w:t xml:space="preserve"> срок не позднее 30 календарных дней с момента регистрации обращения</w:t>
      </w:r>
      <w:r w:rsidRPr="006C305B">
        <w:rPr>
          <w:rFonts w:ascii="Times New Roman" w:hAnsi="Times New Roman" w:cs="Times New Roman"/>
          <w:sz w:val="24"/>
          <w:szCs w:val="24"/>
        </w:rPr>
        <w:t>.</w:t>
      </w:r>
    </w:p>
    <w:p w14:paraId="67192439" w14:textId="73E0CFCF" w:rsidR="00B43873" w:rsidRPr="006C305B" w:rsidRDefault="00B43873" w:rsidP="00B43873">
      <w:pPr>
        <w:pStyle w:val="ConsPlusNormal"/>
        <w:numPr>
          <w:ilvl w:val="0"/>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 ЕГПУ размещаются сведения, предусмотренные </w:t>
      </w:r>
      <w:hyperlink r:id="rId7">
        <w:r w:rsidRPr="006C305B">
          <w:rPr>
            <w:rFonts w:ascii="Times New Roman" w:hAnsi="Times New Roman" w:cs="Times New Roman"/>
            <w:sz w:val="24"/>
            <w:szCs w:val="24"/>
          </w:rPr>
          <w:t>Положением</w:t>
        </w:r>
      </w:hyperlink>
      <w:r w:rsidRPr="006C305B">
        <w:rPr>
          <w:rFonts w:ascii="Times New Roman" w:hAnsi="Times New Roman" w:cs="Times New Roman"/>
          <w:sz w:val="24"/>
          <w:szCs w:val="24"/>
        </w:rPr>
        <w:t xml:space="preserve"> о федеральной государственной </w:t>
      </w:r>
      <w:r w:rsidRPr="00683FDB">
        <w:rPr>
          <w:rFonts w:ascii="Times New Roman" w:hAnsi="Times New Roman" w:cs="Times New Roman"/>
          <w:sz w:val="24"/>
          <w:szCs w:val="24"/>
        </w:rPr>
        <w:t xml:space="preserve">информационной системе </w:t>
      </w:r>
      <w:r w:rsidR="007D6B8E" w:rsidRPr="00683FDB">
        <w:rPr>
          <w:rFonts w:ascii="Times New Roman" w:hAnsi="Times New Roman" w:cs="Times New Roman"/>
          <w:sz w:val="24"/>
          <w:szCs w:val="24"/>
        </w:rPr>
        <w:t>«</w:t>
      </w:r>
      <w:r w:rsidRPr="00683FDB">
        <w:rPr>
          <w:rFonts w:ascii="Times New Roman" w:hAnsi="Times New Roman" w:cs="Times New Roman"/>
          <w:sz w:val="24"/>
          <w:szCs w:val="24"/>
        </w:rPr>
        <w:t>Федеральный реестр государственных и муниципальных услуг (функций)</w:t>
      </w:r>
      <w:r w:rsidR="007D6B8E" w:rsidRPr="00683FDB">
        <w:rPr>
          <w:rFonts w:ascii="Times New Roman" w:hAnsi="Times New Roman" w:cs="Times New Roman"/>
          <w:sz w:val="24"/>
          <w:szCs w:val="24"/>
        </w:rPr>
        <w:t>»</w:t>
      </w:r>
      <w:r w:rsidRPr="00683FDB">
        <w:rPr>
          <w:rFonts w:ascii="Times New Roman" w:hAnsi="Times New Roman" w:cs="Times New Roman"/>
          <w:sz w:val="24"/>
          <w:szCs w:val="24"/>
        </w:rPr>
        <w:t xml:space="preserve">, утвержденным постановлением Правительства Российской Федерации от 24 октября 2011 года № </w:t>
      </w:r>
      <w:r w:rsidR="00683FDB" w:rsidRPr="00683FDB">
        <w:rPr>
          <w:rFonts w:ascii="Times New Roman" w:hAnsi="Times New Roman" w:cs="Times New Roman"/>
          <w:sz w:val="24"/>
          <w:szCs w:val="24"/>
        </w:rPr>
        <w:t>861</w:t>
      </w:r>
      <w:r w:rsidRPr="00683FDB">
        <w:rPr>
          <w:rFonts w:ascii="Times New Roman" w:hAnsi="Times New Roman" w:cs="Times New Roman"/>
          <w:sz w:val="24"/>
          <w:szCs w:val="24"/>
        </w:rPr>
        <w:t xml:space="preserve"> </w:t>
      </w:r>
      <w:r w:rsidR="007D6B8E" w:rsidRPr="00683FDB">
        <w:rPr>
          <w:rFonts w:ascii="Times New Roman" w:hAnsi="Times New Roman" w:cs="Times New Roman"/>
          <w:sz w:val="24"/>
          <w:szCs w:val="24"/>
        </w:rPr>
        <w:t>«</w:t>
      </w:r>
      <w:r w:rsidRPr="00683FDB">
        <w:rPr>
          <w:rFonts w:ascii="Times New Roman" w:hAnsi="Times New Roman" w:cs="Times New Roman"/>
          <w:sz w:val="24"/>
          <w:szCs w:val="24"/>
        </w:rPr>
        <w:t xml:space="preserve">О федеральных государственных информационных системах, обеспечивающих предоставление </w:t>
      </w:r>
      <w:r w:rsidRPr="006C305B">
        <w:rPr>
          <w:rFonts w:ascii="Times New Roman" w:hAnsi="Times New Roman" w:cs="Times New Roman"/>
          <w:sz w:val="24"/>
          <w:szCs w:val="24"/>
        </w:rPr>
        <w:t>в электронной форме государственных и муниципальных услуг (осуществление функций)</w:t>
      </w:r>
      <w:r w:rsidR="007D6B8E">
        <w:rPr>
          <w:rFonts w:ascii="Times New Roman" w:hAnsi="Times New Roman" w:cs="Times New Roman"/>
          <w:sz w:val="24"/>
          <w:szCs w:val="24"/>
        </w:rPr>
        <w:t>»</w:t>
      </w:r>
      <w:r w:rsidRPr="006C305B">
        <w:rPr>
          <w:rFonts w:ascii="Times New Roman" w:hAnsi="Times New Roman" w:cs="Times New Roman"/>
          <w:sz w:val="24"/>
          <w:szCs w:val="24"/>
        </w:rPr>
        <w:t>.</w:t>
      </w:r>
    </w:p>
    <w:p w14:paraId="4A8F8AE7" w14:textId="77777777" w:rsidR="00B43873" w:rsidRPr="006C305B"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Доступ к информации о сроках, порядке предоставления услуги и документах, необходимых для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7FD0A4D8" w14:textId="77777777" w:rsidR="00B43873" w:rsidRPr="006C305B" w:rsidRDefault="00B43873" w:rsidP="00B43873">
      <w:pPr>
        <w:pStyle w:val="ConsPlusNormal"/>
        <w:numPr>
          <w:ilvl w:val="0"/>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 официальных сайтах библиотек (указаны в Приложении 1), на стендах в местах </w:t>
      </w:r>
      <w:r w:rsidRPr="006C305B">
        <w:rPr>
          <w:rFonts w:ascii="Times New Roman" w:hAnsi="Times New Roman" w:cs="Times New Roman"/>
          <w:sz w:val="24"/>
          <w:szCs w:val="24"/>
        </w:rPr>
        <w:lastRenderedPageBreak/>
        <w:t>предоставления услуги, и в многофункциональном центре размещается следующая справочная информация:</w:t>
      </w:r>
    </w:p>
    <w:p w14:paraId="0250E603" w14:textId="77777777" w:rsidR="00B43873" w:rsidRPr="006C305B" w:rsidRDefault="00B43873" w:rsidP="00B43873">
      <w:pPr>
        <w:pStyle w:val="ConsPlusNormal"/>
        <w:numPr>
          <w:ilvl w:val="0"/>
          <w:numId w:val="3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о месте нахождения и графике работы библиотек, а также многофункционального центра; </w:t>
      </w:r>
    </w:p>
    <w:p w14:paraId="7494B829" w14:textId="77777777" w:rsidR="00B43873" w:rsidRPr="006C305B" w:rsidRDefault="00B43873" w:rsidP="00B43873">
      <w:pPr>
        <w:pStyle w:val="ConsPlusNormal"/>
        <w:numPr>
          <w:ilvl w:val="0"/>
          <w:numId w:val="3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справочные телефоны специалистов библиотек, ответственных за предоставление услуги, а также многофункционального центра, в том числе номер телефона-автоинформатора (при наличии);</w:t>
      </w:r>
    </w:p>
    <w:p w14:paraId="0869EA25" w14:textId="70DCA392" w:rsidR="00B43873" w:rsidRPr="006C305B" w:rsidRDefault="00B43873" w:rsidP="00B43873">
      <w:pPr>
        <w:pStyle w:val="ConsPlusNormal"/>
        <w:numPr>
          <w:ilvl w:val="0"/>
          <w:numId w:val="3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адрес официального сайта, а также электронной почты и (или) формы обратной связи библиотек в информационно-телекоммуникационной сети </w:t>
      </w:r>
      <w:r w:rsidR="007D6B8E">
        <w:rPr>
          <w:rFonts w:ascii="Times New Roman" w:hAnsi="Times New Roman" w:cs="Times New Roman"/>
          <w:sz w:val="24"/>
          <w:szCs w:val="24"/>
        </w:rPr>
        <w:t>«</w:t>
      </w:r>
      <w:r w:rsidRPr="006C305B">
        <w:rPr>
          <w:rFonts w:ascii="Times New Roman" w:hAnsi="Times New Roman" w:cs="Times New Roman"/>
          <w:sz w:val="24"/>
          <w:szCs w:val="24"/>
        </w:rPr>
        <w:t>Интернет</w:t>
      </w:r>
      <w:r w:rsidR="007D6B8E">
        <w:rPr>
          <w:rFonts w:ascii="Times New Roman" w:hAnsi="Times New Roman" w:cs="Times New Roman"/>
          <w:sz w:val="24"/>
          <w:szCs w:val="24"/>
        </w:rPr>
        <w:t>»</w:t>
      </w:r>
      <w:r w:rsidRPr="006C305B">
        <w:rPr>
          <w:rFonts w:ascii="Times New Roman" w:hAnsi="Times New Roman" w:cs="Times New Roman"/>
          <w:sz w:val="24"/>
          <w:szCs w:val="24"/>
        </w:rPr>
        <w:t>;</w:t>
      </w:r>
    </w:p>
    <w:p w14:paraId="6248518D" w14:textId="77777777" w:rsidR="00B43873" w:rsidRPr="006C305B" w:rsidRDefault="00B43873" w:rsidP="00B43873">
      <w:pPr>
        <w:pStyle w:val="ConsPlusNormal"/>
        <w:numPr>
          <w:ilvl w:val="0"/>
          <w:numId w:val="3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о графике приема граждан; </w:t>
      </w:r>
    </w:p>
    <w:p w14:paraId="0B6D6C56" w14:textId="77777777" w:rsidR="00B43873" w:rsidRPr="006C305B" w:rsidRDefault="00B43873" w:rsidP="00B43873">
      <w:pPr>
        <w:pStyle w:val="ConsPlusNormal"/>
        <w:numPr>
          <w:ilvl w:val="0"/>
          <w:numId w:val="3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перечне документов, необходимых для предоставления услуги.</w:t>
      </w:r>
    </w:p>
    <w:p w14:paraId="7FE1D81C"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 залах ожидания библиотек размещаются нормативные правовые акты, регулирующие порядок предоставления услуги, в том числе Регламент, которые по требованию заявителя предоставляются ему для ознакомления.</w:t>
      </w:r>
    </w:p>
    <w:p w14:paraId="162CA535"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proofErr w:type="gramStart"/>
      <w:r w:rsidRPr="006C305B">
        <w:rPr>
          <w:rFonts w:ascii="Times New Roman" w:hAnsi="Times New Roman" w:cs="Times New Roman"/>
          <w:sz w:val="24"/>
          <w:szCs w:val="24"/>
        </w:rPr>
        <w:t>Администрацией</w:t>
      </w:r>
      <w:proofErr w:type="gramEnd"/>
      <w:r w:rsidRPr="006C305B">
        <w:rPr>
          <w:rFonts w:ascii="Times New Roman" w:hAnsi="Times New Roman" w:cs="Times New Roman"/>
          <w:sz w:val="24"/>
          <w:szCs w:val="24"/>
        </w:rPr>
        <w:t xml:space="preserve"> ЗАТО Северск, с учетом требований к информированию, установленных Регламентом.</w:t>
      </w:r>
    </w:p>
    <w:p w14:paraId="49CA9F9F"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Информация о ходе рассмотрения запроса о предоставлении услуги и о результатах предоставления услуги может быть получена заявителем в личном кабинете на ЕГПУ, а также у специалистов библиотек при обращении заявителя лично, по телефону, посредством электронной почты или почтовой связи.</w:t>
      </w:r>
    </w:p>
    <w:p w14:paraId="7D5A6788" w14:textId="77777777" w:rsidR="00B43873" w:rsidRPr="006C305B" w:rsidRDefault="00B43873" w:rsidP="00B43873">
      <w:pPr>
        <w:pStyle w:val="ab"/>
        <w:widowControl w:val="0"/>
        <w:numPr>
          <w:ilvl w:val="0"/>
          <w:numId w:val="29"/>
        </w:numPr>
        <w:tabs>
          <w:tab w:val="left" w:pos="142"/>
          <w:tab w:val="left" w:pos="284"/>
          <w:tab w:val="left" w:pos="851"/>
          <w:tab w:val="left" w:pos="1134"/>
          <w:tab w:val="left" w:pos="1701"/>
        </w:tabs>
        <w:autoSpaceDE w:val="0"/>
        <w:autoSpaceDN w:val="0"/>
        <w:adjustRightInd w:val="0"/>
        <w:ind w:left="0" w:firstLine="0"/>
        <w:jc w:val="center"/>
        <w:rPr>
          <w:rFonts w:ascii="Times New Roman" w:hAnsi="Times New Roman"/>
          <w:b/>
          <w:bCs/>
          <w:sz w:val="24"/>
          <w:szCs w:val="24"/>
        </w:rPr>
      </w:pPr>
      <w:r w:rsidRPr="006C305B">
        <w:rPr>
          <w:rFonts w:ascii="Times New Roman" w:hAnsi="Times New Roman"/>
          <w:b/>
          <w:bCs/>
          <w:sz w:val="24"/>
          <w:szCs w:val="24"/>
        </w:rPr>
        <w:t>Стандарт предоставления услуги</w:t>
      </w:r>
    </w:p>
    <w:p w14:paraId="1042C545"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Наименование услуги</w:t>
      </w:r>
    </w:p>
    <w:p w14:paraId="6C969B17" w14:textId="75339049"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rPr>
      </w:pPr>
      <w:r w:rsidRPr="006C305B">
        <w:rPr>
          <w:rFonts w:ascii="Times New Roman" w:hAnsi="Times New Roman"/>
          <w:sz w:val="24"/>
          <w:szCs w:val="24"/>
        </w:rPr>
        <w:t xml:space="preserve">Услуга </w:t>
      </w:r>
      <w:r w:rsidR="007D6B8E">
        <w:rPr>
          <w:rFonts w:ascii="Times New Roman" w:hAnsi="Times New Roman"/>
          <w:sz w:val="24"/>
          <w:szCs w:val="24"/>
        </w:rPr>
        <w:t>«</w:t>
      </w:r>
      <w:r w:rsidRPr="006C305B">
        <w:rPr>
          <w:rFonts w:ascii="Times New Roman" w:hAnsi="Times New Roman"/>
          <w:sz w:val="24"/>
          <w:szCs w:val="24"/>
        </w:rPr>
        <w:t xml:space="preserve">Предоставление </w:t>
      </w:r>
      <w:r w:rsidRPr="006C305B">
        <w:rPr>
          <w:rFonts w:ascii="Times New Roman" w:eastAsia="Calibri" w:hAnsi="Times New Roman"/>
          <w:sz w:val="24"/>
          <w:szCs w:val="24"/>
        </w:rPr>
        <w:t>доступа к справочно-поисковому аппарату и базам данных муниципальных библиотек</w:t>
      </w:r>
      <w:r w:rsidR="007D6B8E">
        <w:rPr>
          <w:rFonts w:ascii="Times New Roman" w:hAnsi="Times New Roman"/>
          <w:sz w:val="24"/>
          <w:szCs w:val="24"/>
        </w:rPr>
        <w:t>»</w:t>
      </w:r>
      <w:r w:rsidRPr="006C305B">
        <w:rPr>
          <w:rFonts w:ascii="Times New Roman" w:hAnsi="Times New Roman"/>
          <w:sz w:val="24"/>
          <w:szCs w:val="24"/>
        </w:rPr>
        <w:t>.</w:t>
      </w:r>
    </w:p>
    <w:p w14:paraId="68C8B5F1"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Наименование органа, предоставляющего услугу</w:t>
      </w:r>
    </w:p>
    <w:p w14:paraId="76F8D0AA"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Услуга предоставляется </w:t>
      </w:r>
      <w:proofErr w:type="gramStart"/>
      <w:r w:rsidRPr="006C305B">
        <w:rPr>
          <w:rFonts w:ascii="Times New Roman" w:hAnsi="Times New Roman" w:cs="Times New Roman"/>
          <w:sz w:val="24"/>
          <w:szCs w:val="24"/>
        </w:rPr>
        <w:t>Администрацией</w:t>
      </w:r>
      <w:proofErr w:type="gramEnd"/>
      <w:r w:rsidRPr="006C305B">
        <w:rPr>
          <w:rFonts w:ascii="Times New Roman" w:hAnsi="Times New Roman" w:cs="Times New Roman"/>
          <w:sz w:val="24"/>
          <w:szCs w:val="24"/>
        </w:rPr>
        <w:t xml:space="preserve"> ЗАТО Северск в лице Управления культуры Администрации ЗАТО Северск (далее – Уполномоченный орган). </w:t>
      </w:r>
    </w:p>
    <w:p w14:paraId="4269FC19" w14:textId="77777777" w:rsidR="00B43873" w:rsidRPr="006C305B" w:rsidRDefault="00B43873" w:rsidP="00B43873">
      <w:pPr>
        <w:pStyle w:val="af0"/>
        <w:spacing w:after="0"/>
        <w:ind w:firstLine="709"/>
        <w:jc w:val="both"/>
        <w:rPr>
          <w:rFonts w:ascii="Times New Roman" w:hAnsi="Times New Roman"/>
          <w:sz w:val="24"/>
          <w:szCs w:val="24"/>
        </w:rPr>
      </w:pPr>
      <w:r w:rsidRPr="006C305B">
        <w:rPr>
          <w:rFonts w:ascii="Times New Roman" w:hAnsi="Times New Roman"/>
          <w:sz w:val="24"/>
          <w:szCs w:val="24"/>
        </w:rPr>
        <w:t>Непосредственное предоставление услуги осуществляется библиотеками, подведомственными Уполномоченному органу, указанными в Приложении 1 к настоящему Регламенту.</w:t>
      </w:r>
    </w:p>
    <w:p w14:paraId="76F92C1C"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Информация о месте нахождения, графике работы, контактных телефонах, адресе электронной почты Уполномоченного органа указана в Приложении 2 к настоящему Регламенту.</w:t>
      </w:r>
    </w:p>
    <w:p w14:paraId="501E36FE"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Информация о месте нахождения, графике работы, контактных телефонах, адресах электронной почты библиотек указана в Приложении 1 к настоящему Регламенту.</w:t>
      </w:r>
    </w:p>
    <w:p w14:paraId="32307BD3" w14:textId="77777777" w:rsidR="00B43873" w:rsidRPr="006C305B" w:rsidRDefault="00B43873" w:rsidP="00B43873">
      <w:pPr>
        <w:widowControl w:val="0"/>
        <w:tabs>
          <w:tab w:val="left" w:pos="142"/>
          <w:tab w:val="left" w:pos="851"/>
          <w:tab w:val="left" w:pos="1134"/>
          <w:tab w:val="left" w:pos="1418"/>
          <w:tab w:val="left" w:pos="1701"/>
        </w:tabs>
        <w:autoSpaceDE w:val="0"/>
        <w:autoSpaceDN w:val="0"/>
        <w:adjustRightInd w:val="0"/>
        <w:spacing w:after="0" w:line="240" w:lineRule="auto"/>
        <w:ind w:firstLine="142"/>
        <w:jc w:val="center"/>
        <w:rPr>
          <w:rFonts w:ascii="Times New Roman" w:hAnsi="Times New Roman"/>
          <w:sz w:val="24"/>
          <w:szCs w:val="24"/>
        </w:rPr>
      </w:pPr>
      <w:r w:rsidRPr="006C305B">
        <w:rPr>
          <w:rFonts w:ascii="Times New Roman" w:hAnsi="Times New Roman"/>
          <w:b/>
          <w:bCs/>
          <w:sz w:val="24"/>
          <w:szCs w:val="24"/>
        </w:rPr>
        <w:t>Описание результата предоставления услуги</w:t>
      </w:r>
    </w:p>
    <w:p w14:paraId="090B276C" w14:textId="77777777" w:rsidR="00B43873" w:rsidRPr="006C305B" w:rsidRDefault="00B43873" w:rsidP="00B43873">
      <w:pPr>
        <w:pStyle w:val="ab"/>
        <w:numPr>
          <w:ilvl w:val="0"/>
          <w:numId w:val="1"/>
        </w:numPr>
        <w:tabs>
          <w:tab w:val="left" w:pos="142"/>
          <w:tab w:val="left" w:pos="851"/>
          <w:tab w:val="left" w:pos="1134"/>
          <w:tab w:val="left" w:pos="1701"/>
        </w:tabs>
        <w:ind w:left="0" w:firstLine="709"/>
        <w:jc w:val="both"/>
        <w:rPr>
          <w:rFonts w:ascii="Times New Roman" w:hAnsi="Times New Roman"/>
          <w:sz w:val="24"/>
          <w:szCs w:val="24"/>
        </w:rPr>
      </w:pPr>
      <w:r w:rsidRPr="006C305B">
        <w:rPr>
          <w:sz w:val="24"/>
          <w:szCs w:val="24"/>
        </w:rPr>
        <w:t>Результатом предоставления услуги являются:</w:t>
      </w:r>
    </w:p>
    <w:p w14:paraId="0BF3FE94" w14:textId="0B7FC481" w:rsidR="00B43873" w:rsidRPr="006C305B" w:rsidRDefault="00B43873" w:rsidP="00B43873">
      <w:pPr>
        <w:pStyle w:val="ab"/>
        <w:numPr>
          <w:ilvl w:val="1"/>
          <w:numId w:val="1"/>
        </w:numPr>
        <w:tabs>
          <w:tab w:val="left" w:pos="142"/>
          <w:tab w:val="left" w:pos="851"/>
          <w:tab w:val="left" w:pos="1134"/>
        </w:tabs>
        <w:ind w:left="0" w:firstLine="709"/>
        <w:jc w:val="both"/>
        <w:rPr>
          <w:sz w:val="24"/>
          <w:szCs w:val="24"/>
        </w:rPr>
      </w:pPr>
      <w:r w:rsidRPr="006C305B">
        <w:rPr>
          <w:sz w:val="24"/>
          <w:szCs w:val="24"/>
        </w:rPr>
        <w:t xml:space="preserve">предоставление доступа </w:t>
      </w:r>
      <w:r w:rsidRPr="006C305B">
        <w:rPr>
          <w:rFonts w:ascii="Times New Roman" w:hAnsi="Times New Roman"/>
          <w:sz w:val="24"/>
          <w:szCs w:val="24"/>
        </w:rPr>
        <w:t>заявителю</w:t>
      </w:r>
      <w:r w:rsidRPr="006C305B">
        <w:rPr>
          <w:sz w:val="24"/>
          <w:szCs w:val="24"/>
        </w:rPr>
        <w:t xml:space="preserve"> к справочно-поисковому аппарату, базам данных </w:t>
      </w:r>
      <w:r w:rsidRPr="006C305B">
        <w:rPr>
          <w:rFonts w:ascii="Times New Roman" w:hAnsi="Times New Roman"/>
          <w:sz w:val="24"/>
          <w:szCs w:val="24"/>
        </w:rPr>
        <w:t>библиотек</w:t>
      </w:r>
      <w:r w:rsidRPr="006C305B">
        <w:rPr>
          <w:sz w:val="24"/>
          <w:szCs w:val="24"/>
        </w:rPr>
        <w:t xml:space="preserve"> через справочно-поисковый аппарат на традиционных (бумажных) носителях или в электронном виде; выдача </w:t>
      </w:r>
      <w:r w:rsidRPr="006C305B">
        <w:rPr>
          <w:rFonts w:ascii="Times New Roman" w:hAnsi="Times New Roman"/>
          <w:sz w:val="24"/>
          <w:szCs w:val="24"/>
        </w:rPr>
        <w:t>информационной</w:t>
      </w:r>
      <w:r w:rsidRPr="006C305B">
        <w:rPr>
          <w:sz w:val="24"/>
          <w:szCs w:val="24"/>
        </w:rPr>
        <w:t xml:space="preserve"> (библиографической) справки, предоставление документа; предоставление заявителю доступа к изданиям, переведенным в электронный вид (оцифрованные издания), хранящимся в библиотеках, с учетом соблюдения требований законодательства Российской Федерации об авторских и смежных правах;</w:t>
      </w:r>
    </w:p>
    <w:p w14:paraId="2A7A2AEA" w14:textId="06FF637D" w:rsidR="00B43873" w:rsidRPr="006C305B" w:rsidRDefault="00B43873" w:rsidP="00B43873">
      <w:pPr>
        <w:pStyle w:val="ab"/>
        <w:numPr>
          <w:ilvl w:val="1"/>
          <w:numId w:val="1"/>
        </w:numPr>
        <w:tabs>
          <w:tab w:val="left" w:pos="142"/>
          <w:tab w:val="left" w:pos="851"/>
          <w:tab w:val="left" w:pos="1134"/>
        </w:tabs>
        <w:ind w:left="0" w:firstLine="709"/>
        <w:jc w:val="both"/>
        <w:rPr>
          <w:rFonts w:ascii="Times New Roman" w:hAnsi="Times New Roman"/>
          <w:sz w:val="24"/>
          <w:szCs w:val="24"/>
        </w:rPr>
      </w:pPr>
      <w:r w:rsidRPr="006C305B">
        <w:rPr>
          <w:rFonts w:ascii="Times New Roman" w:hAnsi="Times New Roman"/>
          <w:sz w:val="24"/>
          <w:szCs w:val="24"/>
        </w:rPr>
        <w:t>отказ в предоставлении услуги в соотве</w:t>
      </w:r>
      <w:r w:rsidR="00B568B2">
        <w:rPr>
          <w:rFonts w:ascii="Times New Roman" w:hAnsi="Times New Roman"/>
          <w:sz w:val="24"/>
          <w:szCs w:val="24"/>
        </w:rPr>
        <w:t>тствии с пунктом 23 настоящего Р</w:t>
      </w:r>
      <w:r w:rsidRPr="006C305B">
        <w:rPr>
          <w:rFonts w:ascii="Times New Roman" w:hAnsi="Times New Roman"/>
          <w:sz w:val="24"/>
          <w:szCs w:val="24"/>
        </w:rPr>
        <w:t>егламента.</w:t>
      </w:r>
    </w:p>
    <w:p w14:paraId="2BCD20DC" w14:textId="77777777" w:rsidR="00B43873" w:rsidRPr="006C305B" w:rsidRDefault="00B43873" w:rsidP="00B43873">
      <w:pPr>
        <w:pStyle w:val="ab"/>
        <w:numPr>
          <w:ilvl w:val="0"/>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Результат предоставления услуги может быть получен:</w:t>
      </w:r>
    </w:p>
    <w:p w14:paraId="77726731"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по телефону в виде устной справки из баз данных, каталогов и картотек библиотек, в том числе из электронных каталогов;</w:t>
      </w:r>
    </w:p>
    <w:p w14:paraId="7AEDC9BE"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в библиотеках на бумажном носителе при личном обращении;</w:t>
      </w:r>
    </w:p>
    <w:p w14:paraId="0F618379"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lastRenderedPageBreak/>
        <w:t>на электронную почту заявителя в виде электронного документа;</w:t>
      </w:r>
    </w:p>
    <w:p w14:paraId="2AFD7FC4"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через официальные сайты библиотек; </w:t>
      </w:r>
    </w:p>
    <w:p w14:paraId="5A1B4EA1"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на ЕПГУ (при наличии технической возможности), в том числе в форме электронного документа, подписанного электронной подписью.</w:t>
      </w:r>
    </w:p>
    <w:p w14:paraId="64A45AD1" w14:textId="77777777" w:rsidR="00B43873" w:rsidRPr="006C305B" w:rsidRDefault="00B43873" w:rsidP="00B43873">
      <w:pPr>
        <w:pStyle w:val="ab"/>
        <w:widowControl w:val="0"/>
        <w:tabs>
          <w:tab w:val="left" w:pos="142"/>
          <w:tab w:val="left" w:pos="851"/>
          <w:tab w:val="left" w:pos="1134"/>
          <w:tab w:val="left" w:pos="1701"/>
        </w:tabs>
        <w:autoSpaceDE w:val="0"/>
        <w:autoSpaceDN w:val="0"/>
        <w:adjustRightInd w:val="0"/>
        <w:ind w:left="0"/>
        <w:jc w:val="center"/>
        <w:rPr>
          <w:rFonts w:ascii="Times New Roman" w:hAnsi="Times New Roman"/>
          <w:sz w:val="24"/>
          <w:szCs w:val="24"/>
        </w:rPr>
      </w:pPr>
      <w:r w:rsidRPr="006C305B">
        <w:rPr>
          <w:rFonts w:ascii="Times New Roman" w:hAnsi="Times New Roman"/>
          <w:b/>
          <w:bCs/>
          <w:sz w:val="24"/>
          <w:szCs w:val="24"/>
        </w:rPr>
        <w:t>Срок предоставления услуги</w:t>
      </w:r>
    </w:p>
    <w:p w14:paraId="103CE616"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Сроки предоставления услуги заявителям составляют:</w:t>
      </w:r>
    </w:p>
    <w:p w14:paraId="0B538B86" w14:textId="77777777" w:rsidR="00B43873" w:rsidRPr="006C305B" w:rsidRDefault="00B43873" w:rsidP="00B43873">
      <w:pPr>
        <w:pStyle w:val="ab"/>
        <w:numPr>
          <w:ilvl w:val="1"/>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при обращении по телефону – 15 минут;</w:t>
      </w:r>
    </w:p>
    <w:p w14:paraId="1F1C49A1" w14:textId="77777777" w:rsidR="00B43873" w:rsidRPr="006C305B" w:rsidRDefault="00B43873" w:rsidP="00B43873">
      <w:pPr>
        <w:pStyle w:val="ab"/>
        <w:numPr>
          <w:ilvl w:val="1"/>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при личном обращении – 15 минут;</w:t>
      </w:r>
    </w:p>
    <w:p w14:paraId="1B4176F0" w14:textId="497BB625" w:rsidR="00B43873" w:rsidRPr="006C305B" w:rsidRDefault="00B43873" w:rsidP="00B43873">
      <w:pPr>
        <w:pStyle w:val="ConsPlusNormal"/>
        <w:widowContro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при ответах на письменные запросы заявителей, в том числе направленные по электронной почте – 5 рабочих дней с даты регистрации запроса</w:t>
      </w:r>
      <w:r w:rsidR="00FE726D">
        <w:rPr>
          <w:rFonts w:ascii="Times New Roman" w:hAnsi="Times New Roman" w:cs="Times New Roman"/>
          <w:sz w:val="24"/>
          <w:szCs w:val="24"/>
        </w:rPr>
        <w:t>;</w:t>
      </w:r>
    </w:p>
    <w:p w14:paraId="397C99AC" w14:textId="77777777" w:rsidR="00B43873" w:rsidRPr="006C305B" w:rsidRDefault="00B43873" w:rsidP="00B43873">
      <w:pPr>
        <w:pStyle w:val="ConsPlusNormal"/>
        <w:widowContro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sz w:val="24"/>
          <w:szCs w:val="24"/>
        </w:rPr>
        <w:t xml:space="preserve">предоставлением услуги через официальный сайт библиотек является момент обращения заявителя на официальный сайт библиотеки. </w:t>
      </w:r>
    </w:p>
    <w:p w14:paraId="7C203612"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Нормативные правовые акты, регулирующие предоставление услуги</w:t>
      </w:r>
    </w:p>
    <w:p w14:paraId="7AC74187" w14:textId="77777777" w:rsidR="00B43873" w:rsidRPr="006C305B" w:rsidRDefault="00B43873" w:rsidP="00B43873">
      <w:pPr>
        <w:numPr>
          <w:ilvl w:val="0"/>
          <w:numId w:val="1"/>
        </w:numPr>
        <w:tabs>
          <w:tab w:val="left" w:pos="142"/>
          <w:tab w:val="left" w:pos="851"/>
          <w:tab w:val="left" w:pos="993"/>
          <w:tab w:val="left" w:pos="1134"/>
          <w:tab w:val="left" w:pos="1418"/>
          <w:tab w:val="left" w:pos="1701"/>
        </w:tabs>
        <w:spacing w:after="0" w:line="240" w:lineRule="auto"/>
        <w:ind w:left="0" w:firstLine="709"/>
        <w:jc w:val="both"/>
        <w:rPr>
          <w:rFonts w:ascii="Times New Roman" w:hAnsi="Times New Roman"/>
          <w:sz w:val="24"/>
          <w:szCs w:val="24"/>
        </w:rPr>
      </w:pPr>
      <w:r w:rsidRPr="006C305B">
        <w:rPr>
          <w:rFonts w:ascii="Times New Roman" w:hAnsi="Times New Roman"/>
          <w:sz w:val="24"/>
          <w:szCs w:val="24"/>
        </w:rPr>
        <w:t xml:space="preserve">Перечень нормативных правовых актов: </w:t>
      </w:r>
    </w:p>
    <w:p w14:paraId="4929D4F3" w14:textId="25117447"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Закон Российской Федерации от 9 октября 1992 года № 3612-1 </w:t>
      </w:r>
      <w:r w:rsidR="007D6B8E">
        <w:rPr>
          <w:rFonts w:ascii="Times New Roman" w:hAnsi="Times New Roman"/>
          <w:sz w:val="24"/>
          <w:szCs w:val="24"/>
        </w:rPr>
        <w:t>«</w:t>
      </w:r>
      <w:r w:rsidRPr="006C305B">
        <w:rPr>
          <w:rFonts w:ascii="Times New Roman" w:hAnsi="Times New Roman"/>
          <w:sz w:val="24"/>
          <w:szCs w:val="24"/>
        </w:rPr>
        <w:t>Основы законодательства Российской Федерации о культуре</w:t>
      </w:r>
      <w:r w:rsidR="007D6B8E">
        <w:rPr>
          <w:rFonts w:ascii="Times New Roman" w:hAnsi="Times New Roman"/>
          <w:sz w:val="24"/>
          <w:szCs w:val="24"/>
        </w:rPr>
        <w:t>»</w:t>
      </w:r>
      <w:r w:rsidRPr="006C305B">
        <w:rPr>
          <w:rFonts w:ascii="Times New Roman" w:hAnsi="Times New Roman"/>
          <w:sz w:val="24"/>
          <w:szCs w:val="24"/>
        </w:rPr>
        <w:t>;</w:t>
      </w:r>
    </w:p>
    <w:p w14:paraId="64DB4052" w14:textId="3F53AEF5"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bCs/>
          <w:sz w:val="24"/>
          <w:szCs w:val="24"/>
        </w:rPr>
        <w:t xml:space="preserve">Федеральный закон от 29 декабря 1994 года № 78-ФЗ </w:t>
      </w:r>
      <w:r w:rsidR="007D6B8E">
        <w:rPr>
          <w:rFonts w:ascii="Times New Roman" w:hAnsi="Times New Roman"/>
          <w:bCs/>
          <w:sz w:val="24"/>
          <w:szCs w:val="24"/>
        </w:rPr>
        <w:t>«</w:t>
      </w:r>
      <w:r w:rsidRPr="006C305B">
        <w:rPr>
          <w:rFonts w:ascii="Times New Roman" w:hAnsi="Times New Roman"/>
          <w:bCs/>
          <w:sz w:val="24"/>
          <w:szCs w:val="24"/>
        </w:rPr>
        <w:t>О библиотечном деле</w:t>
      </w:r>
      <w:r w:rsidR="007D6B8E">
        <w:rPr>
          <w:rFonts w:ascii="Times New Roman" w:hAnsi="Times New Roman"/>
          <w:bCs/>
          <w:sz w:val="24"/>
          <w:szCs w:val="24"/>
        </w:rPr>
        <w:t>»</w:t>
      </w:r>
      <w:r w:rsidRPr="006C305B">
        <w:rPr>
          <w:rFonts w:ascii="Times New Roman" w:hAnsi="Times New Roman"/>
          <w:bCs/>
          <w:sz w:val="24"/>
          <w:szCs w:val="24"/>
        </w:rPr>
        <w:t>;</w:t>
      </w:r>
    </w:p>
    <w:p w14:paraId="4A3F8605" w14:textId="261615A8"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Федеральный закон от 6 октября 2003 года № 131-ФЗ </w:t>
      </w:r>
      <w:r w:rsidR="007D6B8E">
        <w:rPr>
          <w:rFonts w:ascii="Times New Roman" w:hAnsi="Times New Roman"/>
          <w:sz w:val="24"/>
          <w:szCs w:val="24"/>
        </w:rPr>
        <w:t>«</w:t>
      </w:r>
      <w:r w:rsidRPr="006C305B">
        <w:rPr>
          <w:rFonts w:ascii="Times New Roman" w:hAnsi="Times New Roman"/>
          <w:sz w:val="24"/>
          <w:szCs w:val="24"/>
        </w:rPr>
        <w:t>Об общих принципах организации местного самоуправления в Российской Федерации</w:t>
      </w:r>
      <w:r w:rsidR="007D6B8E">
        <w:rPr>
          <w:rFonts w:ascii="Times New Roman" w:hAnsi="Times New Roman"/>
          <w:sz w:val="24"/>
          <w:szCs w:val="24"/>
        </w:rPr>
        <w:t>»</w:t>
      </w:r>
      <w:r w:rsidRPr="006C305B">
        <w:rPr>
          <w:rFonts w:ascii="Times New Roman" w:hAnsi="Times New Roman"/>
          <w:sz w:val="24"/>
          <w:szCs w:val="24"/>
        </w:rPr>
        <w:t>;</w:t>
      </w:r>
    </w:p>
    <w:p w14:paraId="02054DCE" w14:textId="192E096D"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Федеральный закон от 27 июля 2006 года № 149-ФЗ </w:t>
      </w:r>
      <w:r w:rsidR="007D6B8E">
        <w:rPr>
          <w:rFonts w:ascii="Times New Roman" w:hAnsi="Times New Roman"/>
          <w:sz w:val="24"/>
          <w:szCs w:val="24"/>
        </w:rPr>
        <w:t>«</w:t>
      </w:r>
      <w:r w:rsidRPr="006C305B">
        <w:rPr>
          <w:rFonts w:ascii="Times New Roman" w:hAnsi="Times New Roman"/>
          <w:sz w:val="24"/>
          <w:szCs w:val="24"/>
        </w:rPr>
        <w:t>Об информации, информационных технологиях и защите информации</w:t>
      </w:r>
      <w:r w:rsidR="007D6B8E">
        <w:rPr>
          <w:rFonts w:ascii="Times New Roman" w:hAnsi="Times New Roman"/>
          <w:sz w:val="24"/>
          <w:szCs w:val="24"/>
        </w:rPr>
        <w:t>»</w:t>
      </w:r>
      <w:r w:rsidRPr="006C305B">
        <w:rPr>
          <w:rFonts w:ascii="Times New Roman" w:hAnsi="Times New Roman"/>
          <w:sz w:val="24"/>
          <w:szCs w:val="24"/>
        </w:rPr>
        <w:t>;</w:t>
      </w:r>
    </w:p>
    <w:p w14:paraId="20867F1A" w14:textId="50D4DBAF" w:rsidR="00B43873" w:rsidRPr="006C305B" w:rsidRDefault="00B43873" w:rsidP="00B43873">
      <w:pPr>
        <w:pStyle w:val="ab"/>
        <w:numPr>
          <w:ilvl w:val="1"/>
          <w:numId w:val="1"/>
        </w:numPr>
        <w:tabs>
          <w:tab w:val="left" w:pos="142"/>
          <w:tab w:val="left" w:pos="851"/>
          <w:tab w:val="left" w:pos="993"/>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Федеральный закон от 9 февраля 2009 года № 8-ФЗ </w:t>
      </w:r>
      <w:r w:rsidR="007D6B8E">
        <w:rPr>
          <w:rFonts w:ascii="Times New Roman" w:hAnsi="Times New Roman"/>
          <w:sz w:val="24"/>
          <w:szCs w:val="24"/>
        </w:rPr>
        <w:t>«</w:t>
      </w:r>
      <w:r w:rsidRPr="006C305B">
        <w:rPr>
          <w:rFonts w:ascii="Times New Roman" w:hAnsi="Times New Roman"/>
          <w:sz w:val="24"/>
          <w:szCs w:val="24"/>
        </w:rPr>
        <w:t>Об обеспечении доступа к информации о деятельности государственных органов и органов местного самоуправления</w:t>
      </w:r>
      <w:r w:rsidR="007D6B8E">
        <w:rPr>
          <w:rFonts w:ascii="Times New Roman" w:hAnsi="Times New Roman"/>
          <w:sz w:val="24"/>
          <w:szCs w:val="24"/>
        </w:rPr>
        <w:t>»</w:t>
      </w:r>
      <w:r w:rsidRPr="006C305B">
        <w:rPr>
          <w:rFonts w:ascii="Times New Roman" w:hAnsi="Times New Roman"/>
          <w:sz w:val="24"/>
          <w:szCs w:val="24"/>
        </w:rPr>
        <w:t>;</w:t>
      </w:r>
    </w:p>
    <w:p w14:paraId="62C6C2D1" w14:textId="15D7A9FA"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sz w:val="24"/>
          <w:szCs w:val="24"/>
        </w:rPr>
        <w:t xml:space="preserve">Федеральный закон от 27 июля 2010 года № 210-ФЗ </w:t>
      </w:r>
      <w:r w:rsidR="007D6B8E">
        <w:rPr>
          <w:rFonts w:ascii="Times New Roman" w:hAnsi="Times New Roman"/>
          <w:sz w:val="24"/>
          <w:szCs w:val="24"/>
        </w:rPr>
        <w:t>«</w:t>
      </w:r>
      <w:r w:rsidRPr="006C305B">
        <w:rPr>
          <w:rFonts w:ascii="Times New Roman" w:hAnsi="Times New Roman"/>
          <w:sz w:val="24"/>
          <w:szCs w:val="24"/>
        </w:rPr>
        <w:t>Об организации предоставления государственных и муниципальных услуг</w:t>
      </w:r>
      <w:r w:rsidR="007D6B8E">
        <w:rPr>
          <w:rFonts w:ascii="Times New Roman" w:hAnsi="Times New Roman"/>
          <w:sz w:val="24"/>
          <w:szCs w:val="24"/>
        </w:rPr>
        <w:t>»</w:t>
      </w:r>
      <w:r w:rsidRPr="006C305B">
        <w:rPr>
          <w:rFonts w:ascii="Times New Roman" w:hAnsi="Times New Roman"/>
          <w:sz w:val="24"/>
          <w:szCs w:val="24"/>
        </w:rPr>
        <w:t>;</w:t>
      </w:r>
    </w:p>
    <w:p w14:paraId="7E2CA982" w14:textId="44CE17F5" w:rsidR="00B43873" w:rsidRPr="006C305B" w:rsidRDefault="00B43873" w:rsidP="00B43873">
      <w:pPr>
        <w:pStyle w:val="ab"/>
        <w:numPr>
          <w:ilvl w:val="1"/>
          <w:numId w:val="1"/>
        </w:numPr>
        <w:tabs>
          <w:tab w:val="left" w:pos="142"/>
          <w:tab w:val="left" w:pos="851"/>
          <w:tab w:val="left" w:pos="993"/>
          <w:tab w:val="left" w:pos="1134"/>
          <w:tab w:val="left" w:pos="1418"/>
          <w:tab w:val="left" w:pos="1701"/>
        </w:tabs>
        <w:ind w:left="0" w:firstLine="709"/>
        <w:jc w:val="both"/>
        <w:rPr>
          <w:rFonts w:ascii="Times New Roman" w:hAnsi="Times New Roman"/>
          <w:sz w:val="24"/>
          <w:szCs w:val="24"/>
        </w:rPr>
      </w:pPr>
      <w:r w:rsidRPr="006C305B">
        <w:rPr>
          <w:rFonts w:ascii="Times New Roman" w:hAnsi="Times New Roman"/>
          <w:sz w:val="24"/>
          <w:szCs w:val="24"/>
        </w:rPr>
        <w:t>Закон Томской области от 9</w:t>
      </w:r>
      <w:r w:rsidR="00B03742">
        <w:rPr>
          <w:rFonts w:ascii="Times New Roman" w:hAnsi="Times New Roman"/>
          <w:sz w:val="24"/>
          <w:szCs w:val="24"/>
        </w:rPr>
        <w:t xml:space="preserve"> октября </w:t>
      </w:r>
      <w:r w:rsidRPr="006C305B">
        <w:rPr>
          <w:rFonts w:ascii="Times New Roman" w:hAnsi="Times New Roman"/>
          <w:sz w:val="24"/>
          <w:szCs w:val="24"/>
        </w:rPr>
        <w:t xml:space="preserve">1997 </w:t>
      </w:r>
      <w:r w:rsidR="00B03742">
        <w:rPr>
          <w:rFonts w:ascii="Times New Roman" w:hAnsi="Times New Roman"/>
          <w:sz w:val="24"/>
          <w:szCs w:val="24"/>
        </w:rPr>
        <w:t xml:space="preserve">года </w:t>
      </w:r>
      <w:r w:rsidR="007D6B8E">
        <w:rPr>
          <w:rFonts w:ascii="Times New Roman" w:hAnsi="Times New Roman"/>
          <w:sz w:val="24"/>
          <w:szCs w:val="24"/>
        </w:rPr>
        <w:t>«</w:t>
      </w:r>
      <w:r w:rsidRPr="006C305B">
        <w:rPr>
          <w:rFonts w:ascii="Times New Roman" w:hAnsi="Times New Roman"/>
          <w:sz w:val="24"/>
          <w:szCs w:val="24"/>
        </w:rPr>
        <w:t>О библиотечном деле и обязательном экземпляре документов в Томской области</w:t>
      </w:r>
      <w:r w:rsidR="007D6B8E">
        <w:rPr>
          <w:rFonts w:ascii="Times New Roman" w:hAnsi="Times New Roman"/>
          <w:sz w:val="24"/>
          <w:szCs w:val="24"/>
        </w:rPr>
        <w:t>»</w:t>
      </w:r>
      <w:r w:rsidRPr="006C305B">
        <w:rPr>
          <w:rFonts w:ascii="Times New Roman" w:hAnsi="Times New Roman"/>
          <w:sz w:val="24"/>
          <w:szCs w:val="24"/>
        </w:rPr>
        <w:t>.</w:t>
      </w:r>
    </w:p>
    <w:p w14:paraId="126FDB69" w14:textId="77777777" w:rsidR="00B43873" w:rsidRPr="006C305B" w:rsidRDefault="00B43873" w:rsidP="00B43873">
      <w:pPr>
        <w:tabs>
          <w:tab w:val="left" w:pos="142"/>
          <w:tab w:val="left" w:pos="851"/>
          <w:tab w:val="left" w:pos="1134"/>
          <w:tab w:val="left" w:pos="1418"/>
          <w:tab w:val="left" w:pos="1701"/>
        </w:tabs>
        <w:spacing w:after="0" w:line="240" w:lineRule="auto"/>
        <w:jc w:val="center"/>
        <w:rPr>
          <w:rFonts w:ascii="Times New Roman" w:hAnsi="Times New Roman"/>
          <w:sz w:val="24"/>
          <w:szCs w:val="24"/>
        </w:rPr>
      </w:pPr>
      <w:r w:rsidRPr="006C305B">
        <w:rPr>
          <w:rFonts w:ascii="Times New Roman" w:hAnsi="Times New Roman"/>
          <w:b/>
          <w:bCs/>
          <w:sz w:val="24"/>
          <w:szCs w:val="24"/>
        </w:rPr>
        <w:t>Исчерпывающий перечень документов, необходимых в соответствии</w:t>
      </w:r>
      <w:r w:rsidRPr="006C305B">
        <w:rPr>
          <w:rFonts w:ascii="Times New Roman" w:hAnsi="Times New Roman"/>
          <w:b/>
          <w:bCs/>
          <w:sz w:val="24"/>
          <w:szCs w:val="24"/>
        </w:rPr>
        <w:br/>
        <w:t>с нормативными правовыми актами для предоставления услуги и услуг, которые являются необходимыми и обязательными для предоставления услуги, подлежащих представлению заявителем, способы их получения заявителем,</w:t>
      </w:r>
      <w:r w:rsidRPr="006C305B">
        <w:rPr>
          <w:rFonts w:ascii="Times New Roman" w:hAnsi="Times New Roman"/>
          <w:b/>
          <w:bCs/>
          <w:sz w:val="24"/>
          <w:szCs w:val="24"/>
        </w:rPr>
        <w:br/>
        <w:t xml:space="preserve"> в том числе в электронной форме, порядок их представления</w:t>
      </w:r>
    </w:p>
    <w:p w14:paraId="6841164C" w14:textId="77777777" w:rsidR="00B43873" w:rsidRPr="006C305B"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Перечень документов, необходимых для предоставления услуги, представляемых самостоятельно заявителем (представителем заявителя), включает направление: </w:t>
      </w:r>
    </w:p>
    <w:p w14:paraId="24014292"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запроса:</w:t>
      </w:r>
    </w:p>
    <w:p w14:paraId="5F639029" w14:textId="77777777" w:rsidR="00B43873" w:rsidRPr="006C305B" w:rsidRDefault="00B43873" w:rsidP="00B43873">
      <w:pPr>
        <w:pStyle w:val="ab"/>
        <w:widowControl w:val="0"/>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а) в случае направления запроса посредством ЕПГУ формирование запроса осуществляется посредством заполнения интерактивной формы на ЕПГУ без необходимости дополнительной подачи запроса в какой-либо иной форме;</w:t>
      </w:r>
    </w:p>
    <w:p w14:paraId="099E6CC9" w14:textId="242F6C6B" w:rsidR="00B43873" w:rsidRPr="006C305B" w:rsidRDefault="00B43873" w:rsidP="00B43873">
      <w:pPr>
        <w:pStyle w:val="ab"/>
        <w:widowControl w:val="0"/>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б) в запросе указывается один из следующих способов направления результата предоставления услуги:</w:t>
      </w:r>
    </w:p>
    <w:p w14:paraId="1DC0001D" w14:textId="77777777" w:rsidR="00B43873" w:rsidRPr="006C305B" w:rsidRDefault="00B43873" w:rsidP="00B43873">
      <w:pPr>
        <w:pStyle w:val="ab"/>
        <w:widowControl w:val="0"/>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в форме электронного документа в личный кабинет на ЕПГУ, на электронную почту или посредством почтовой связи;</w:t>
      </w:r>
    </w:p>
    <w:p w14:paraId="69D108A3" w14:textId="77777777" w:rsidR="00B43873" w:rsidRPr="006C305B" w:rsidRDefault="00B43873" w:rsidP="00B43873">
      <w:pPr>
        <w:pStyle w:val="ab"/>
        <w:widowControl w:val="0"/>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на бумажном носителе в виде распечатанного экземпляра электронного документа в библиотеках либо в многофункциональном центре;</w:t>
      </w:r>
    </w:p>
    <w:p w14:paraId="13454696"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документа, удостоверяющего личность заявителя, представителя заявителя:</w:t>
      </w:r>
    </w:p>
    <w:p w14:paraId="63B1952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 xml:space="preserve">- в случае направления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w:t>
      </w:r>
      <w:r w:rsidRPr="006C305B">
        <w:rPr>
          <w:rFonts w:ascii="Times New Roman" w:hAnsi="Times New Roman"/>
          <w:sz w:val="24"/>
          <w:szCs w:val="24"/>
        </w:rPr>
        <w:lastRenderedPageBreak/>
        <w:t>путем направления запроса с использованием системы межведомственного электронного взаимодействия;</w:t>
      </w:r>
    </w:p>
    <w:p w14:paraId="2EB3B689"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 в случае если документ, подтверждающий полномочия представителя заявителя, выдан юридическим лицом, он должен быть подписан усиленной квалифицированной электронной подписью уполномоченного лица, выдавшего документ;</w:t>
      </w:r>
    </w:p>
    <w:p w14:paraId="3F6E768B"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 в случае если документ, подтверждающий полномочия представителя заявителя, выдан индивидуальным предпринимателем, указанный документ должен быть подписан усиленной квалифицированной электронной подписью индивидуального предпринимателя;</w:t>
      </w:r>
    </w:p>
    <w:p w14:paraId="0BC684FF"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 xml:space="preserve">- в случае если документ, подтверждающий полномочия представителя заявителя, выдан нотариусом, указанный документ должен быть подписан усиленной квалифицированной электронной подписью нотариуса; </w:t>
      </w:r>
    </w:p>
    <w:p w14:paraId="59E8DD9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 в иных случаях документ, подтверждающий полномочия представителя заявителя, должен быть подписан простой электронной подписью;</w:t>
      </w:r>
    </w:p>
    <w:p w14:paraId="5589B11C" w14:textId="77777777" w:rsidR="00B43873" w:rsidRPr="006C305B" w:rsidRDefault="00B43873" w:rsidP="00B43873">
      <w:pPr>
        <w:pStyle w:val="ab"/>
        <w:widowControl w:val="0"/>
        <w:numPr>
          <w:ilvl w:val="0"/>
          <w:numId w:val="44"/>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документы, подтверждающие полномочия представителя заявителя, в том числе нотариально заверенные доверенности.</w:t>
      </w:r>
    </w:p>
    <w:p w14:paraId="1E5C7569" w14:textId="77777777" w:rsidR="00B43873" w:rsidRPr="006C305B"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Запрос и документы, необходимые для предоставления услуги, могут быть направлены в библиотеки следующими способами:</w:t>
      </w:r>
    </w:p>
    <w:p w14:paraId="5C1108BF"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лично (на приеме);</w:t>
      </w:r>
    </w:p>
    <w:p w14:paraId="14896BCB"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посредством обращения в многофункциональный центр;</w:t>
      </w:r>
    </w:p>
    <w:p w14:paraId="76F90D81"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в электронной форме путем заполнения формы запроса через личный кабинет на ЕПГУ.</w:t>
      </w:r>
    </w:p>
    <w:p w14:paraId="4B8807FF" w14:textId="446D3102"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b/>
          <w:bCs/>
          <w:sz w:val="24"/>
          <w:szCs w:val="24"/>
        </w:rPr>
      </w:pPr>
      <w:r w:rsidRPr="006C305B">
        <w:rPr>
          <w:rFonts w:ascii="Times New Roman" w:hAnsi="Times New Roman"/>
          <w:sz w:val="24"/>
          <w:szCs w:val="24"/>
        </w:rPr>
        <w:t>Гражданин вправе представить необходимые для предоставления услуги документы, которые подлежат представлению в рамках межведомственного информационного взаимодействия, по собственной инициативе.</w:t>
      </w:r>
      <w:r w:rsidRPr="006C305B">
        <w:rPr>
          <w:rFonts w:ascii="Times New Roman" w:hAnsi="Times New Roman"/>
          <w:b/>
          <w:bCs/>
          <w:sz w:val="24"/>
          <w:szCs w:val="24"/>
        </w:rPr>
        <w:t xml:space="preserve"> </w:t>
      </w:r>
    </w:p>
    <w:p w14:paraId="3CA79E79" w14:textId="77777777" w:rsidR="00B43873" w:rsidRPr="006C305B"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Библиотеки не вправе:</w:t>
      </w:r>
    </w:p>
    <w:p w14:paraId="057763D3" w14:textId="57B0445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14:paraId="503D3D4A" w14:textId="547E24AA"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 xml:space="preserve">требовать от заявителя представления документов и информации, в том числе подтверждающих внесение заявителем платы за предоставление услуги, которые находятся в распоряжении органа, предоставляющего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w:t>
      </w:r>
      <w:r w:rsidR="007D6B8E" w:rsidRPr="006C305B">
        <w:rPr>
          <w:rFonts w:ascii="Times New Roman" w:hAnsi="Times New Roman"/>
          <w:sz w:val="24"/>
          <w:szCs w:val="24"/>
        </w:rPr>
        <w:t xml:space="preserve">от 27 июля 2010 года № 210-ФЗ </w:t>
      </w:r>
      <w:r w:rsidR="007D6B8E">
        <w:rPr>
          <w:rFonts w:ascii="Times New Roman" w:hAnsi="Times New Roman"/>
          <w:sz w:val="24"/>
          <w:szCs w:val="24"/>
        </w:rPr>
        <w:t>«</w:t>
      </w:r>
      <w:r w:rsidR="007D6B8E" w:rsidRPr="006C305B">
        <w:rPr>
          <w:rFonts w:ascii="Times New Roman" w:hAnsi="Times New Roman"/>
          <w:sz w:val="24"/>
          <w:szCs w:val="24"/>
        </w:rPr>
        <w:t>Об организации предоставления государственных и муниципальных услуг</w:t>
      </w:r>
      <w:r w:rsidR="007D6B8E">
        <w:rPr>
          <w:rFonts w:ascii="Times New Roman" w:hAnsi="Times New Roman"/>
          <w:sz w:val="24"/>
          <w:szCs w:val="24"/>
        </w:rPr>
        <w:t>»</w:t>
      </w:r>
      <w:r w:rsidRPr="006C305B">
        <w:rPr>
          <w:rFonts w:ascii="Times New Roman" w:hAnsi="Times New Roman"/>
          <w:bCs/>
          <w:sz w:val="24"/>
          <w:szCs w:val="24"/>
        </w:rPr>
        <w:t xml:space="preserve"> </w:t>
      </w:r>
      <w:r w:rsidR="007D6B8E">
        <w:rPr>
          <w:rFonts w:ascii="Times New Roman" w:hAnsi="Times New Roman"/>
          <w:bCs/>
          <w:sz w:val="24"/>
          <w:szCs w:val="24"/>
        </w:rPr>
        <w:t xml:space="preserve">(далее </w:t>
      </w:r>
      <w:r w:rsidR="00741405">
        <w:rPr>
          <w:rFonts w:ascii="Times New Roman" w:hAnsi="Times New Roman"/>
          <w:bCs/>
          <w:sz w:val="24"/>
          <w:szCs w:val="24"/>
        </w:rPr>
        <w:t>–</w:t>
      </w:r>
      <w:r w:rsidR="007D6B8E">
        <w:rPr>
          <w:rFonts w:ascii="Times New Roman" w:hAnsi="Times New Roman"/>
          <w:bCs/>
          <w:sz w:val="24"/>
          <w:szCs w:val="24"/>
        </w:rPr>
        <w:t xml:space="preserve">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007D6B8E">
        <w:rPr>
          <w:rFonts w:ascii="Times New Roman" w:hAnsi="Times New Roman"/>
          <w:bCs/>
          <w:sz w:val="24"/>
          <w:szCs w:val="24"/>
        </w:rPr>
        <w:t xml:space="preserve">) </w:t>
      </w:r>
      <w:r w:rsidRPr="006C305B">
        <w:rPr>
          <w:rFonts w:ascii="Times New Roman" w:hAnsi="Times New Roman"/>
          <w:bCs/>
          <w:sz w:val="24"/>
          <w:szCs w:val="24"/>
        </w:rPr>
        <w:t xml:space="preserve">государственных и муниципальных услуг, в соответствии с нормативными правовыми актами Российской Федерации, нормативными правовыми актами Томской области, муниципальными правовыми актами, за исключением документов, включенных в определенный частью 6 статьи 7 Федерального закона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007D6B8E" w:rsidRPr="006C305B">
        <w:rPr>
          <w:rFonts w:ascii="Times New Roman" w:hAnsi="Times New Roman"/>
          <w:bCs/>
          <w:sz w:val="24"/>
          <w:szCs w:val="24"/>
        </w:rPr>
        <w:t xml:space="preserve"> </w:t>
      </w:r>
      <w:r w:rsidRPr="006C305B">
        <w:rPr>
          <w:rFonts w:ascii="Times New Roman" w:hAnsi="Times New Roman"/>
          <w:bCs/>
          <w:sz w:val="24"/>
          <w:szCs w:val="24"/>
        </w:rPr>
        <w:t>перечень документов. Заявитель вправе представить указанные документы и информацию в орган, предоставляющий услугу, по собственной инициативе;</w:t>
      </w:r>
    </w:p>
    <w:p w14:paraId="58651D18" w14:textId="103340B1"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 xml:space="preserve">требовать от заявителя осуществления действий, в том числе согласований, необходимых для </w:t>
      </w:r>
      <w:r w:rsidRPr="00CD1E13">
        <w:rPr>
          <w:rFonts w:ascii="Times New Roman" w:hAnsi="Times New Roman"/>
          <w:bCs/>
          <w:sz w:val="24"/>
          <w:szCs w:val="24"/>
        </w:rPr>
        <w:t xml:space="preserve">получения услуги и связанных с обращением в иные государственные органы, органы местного самоуправления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w:t>
      </w:r>
      <w:r w:rsidRPr="006C305B">
        <w:rPr>
          <w:rFonts w:ascii="Times New Roman" w:hAnsi="Times New Roman"/>
          <w:bCs/>
          <w:sz w:val="24"/>
          <w:szCs w:val="24"/>
        </w:rPr>
        <w:t>необходимыми и обязательными для предоставления муниципальных услуг</w:t>
      </w:r>
      <w:r w:rsidR="00CD1E13">
        <w:rPr>
          <w:rFonts w:ascii="Times New Roman" w:hAnsi="Times New Roman"/>
          <w:bCs/>
          <w:sz w:val="24"/>
          <w:szCs w:val="24"/>
        </w:rPr>
        <w:t>, утвержденных распоряжением Администрации ЗАТО Северск ль 14 ноября 2022 года №</w:t>
      </w:r>
      <w:r w:rsidR="00FE726D">
        <w:rPr>
          <w:rFonts w:ascii="Times New Roman" w:hAnsi="Times New Roman"/>
          <w:bCs/>
          <w:sz w:val="24"/>
          <w:szCs w:val="24"/>
        </w:rPr>
        <w:t xml:space="preserve"> </w:t>
      </w:r>
      <w:r w:rsidR="00CD1E13">
        <w:rPr>
          <w:rFonts w:ascii="Times New Roman" w:hAnsi="Times New Roman"/>
          <w:bCs/>
          <w:sz w:val="24"/>
          <w:szCs w:val="24"/>
        </w:rPr>
        <w:t>1075-р «</w:t>
      </w:r>
      <w:r w:rsidR="00CD1E13" w:rsidRPr="0080227D">
        <w:rPr>
          <w:rFonts w:ascii="Times New Roman" w:hAnsi="Times New Roman"/>
          <w:sz w:val="24"/>
          <w:szCs w:val="24"/>
        </w:rPr>
        <w:t>О перечнях муниципальных услуг</w:t>
      </w:r>
      <w:r w:rsidR="00CD1E13">
        <w:rPr>
          <w:rFonts w:ascii="Times New Roman" w:hAnsi="Times New Roman"/>
          <w:sz w:val="24"/>
          <w:szCs w:val="24"/>
        </w:rPr>
        <w:t xml:space="preserve"> городского округа</w:t>
      </w:r>
      <w:r w:rsidR="00CD1E13" w:rsidRPr="0080227D">
        <w:rPr>
          <w:rFonts w:ascii="Times New Roman" w:hAnsi="Times New Roman"/>
          <w:sz w:val="24"/>
          <w:szCs w:val="24"/>
        </w:rPr>
        <w:t xml:space="preserve"> ЗАТО Северск</w:t>
      </w:r>
      <w:r w:rsidR="00CD1E13" w:rsidRPr="00C8186E">
        <w:rPr>
          <w:rFonts w:ascii="Times New Roman" w:hAnsi="Times New Roman"/>
          <w:sz w:val="24"/>
          <w:szCs w:val="24"/>
        </w:rPr>
        <w:t xml:space="preserve"> </w:t>
      </w:r>
      <w:r w:rsidR="00CD1E13">
        <w:rPr>
          <w:rFonts w:ascii="Times New Roman" w:hAnsi="Times New Roman"/>
          <w:sz w:val="24"/>
          <w:szCs w:val="24"/>
        </w:rPr>
        <w:t>Томской области»</w:t>
      </w:r>
      <w:r w:rsidR="00B03742">
        <w:rPr>
          <w:rFonts w:ascii="Times New Roman" w:hAnsi="Times New Roman"/>
          <w:bCs/>
          <w:sz w:val="24"/>
          <w:szCs w:val="24"/>
        </w:rPr>
        <w:t>;</w:t>
      </w:r>
    </w:p>
    <w:p w14:paraId="3A19FA0F" w14:textId="4651E8BD" w:rsidR="00B43873" w:rsidRPr="00B03742"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lastRenderedPageBreak/>
        <w:t xml:space="preserve">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w:t>
      </w:r>
      <w:r w:rsidRPr="00B03742">
        <w:rPr>
          <w:rFonts w:ascii="Times New Roman" w:hAnsi="Times New Roman"/>
          <w:bCs/>
          <w:sz w:val="24"/>
          <w:szCs w:val="24"/>
        </w:rPr>
        <w:t>необходимых для предоставления услуги, либо в предоставлении услуги, за исключением следующих случаев:</w:t>
      </w:r>
    </w:p>
    <w:p w14:paraId="119AF136" w14:textId="3DBC16E6" w:rsidR="00B43873" w:rsidRPr="00B03742"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bCs/>
          <w:sz w:val="24"/>
          <w:szCs w:val="24"/>
        </w:rPr>
      </w:pPr>
      <w:proofErr w:type="gramStart"/>
      <w:r w:rsidRPr="00B03742">
        <w:rPr>
          <w:rFonts w:ascii="Times New Roman" w:hAnsi="Times New Roman"/>
          <w:bCs/>
          <w:sz w:val="24"/>
          <w:szCs w:val="24"/>
        </w:rPr>
        <w:t>а) </w:t>
      </w:r>
      <w:r w:rsidR="00B03742" w:rsidRPr="00B03742">
        <w:rPr>
          <w:rFonts w:ascii="Times New Roman" w:hAnsi="Times New Roman"/>
          <w:bCs/>
          <w:sz w:val="24"/>
          <w:szCs w:val="24"/>
        </w:rPr>
        <w:t>  </w:t>
      </w:r>
      <w:proofErr w:type="gramEnd"/>
      <w:r w:rsidRPr="00B03742">
        <w:rPr>
          <w:rFonts w:ascii="Times New Roman" w:hAnsi="Times New Roman"/>
          <w:bCs/>
          <w:sz w:val="24"/>
          <w:szCs w:val="24"/>
        </w:rPr>
        <w:t>изменение требований нормативных правовых актов, касающихся предоставления услуги, после первоначальной подачи запроса о предоставлении услуги;</w:t>
      </w:r>
    </w:p>
    <w:p w14:paraId="00245D58" w14:textId="60857839"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bCs/>
          <w:sz w:val="24"/>
          <w:szCs w:val="24"/>
        </w:rPr>
      </w:pPr>
      <w:proofErr w:type="gramStart"/>
      <w:r w:rsidRPr="00B03742">
        <w:rPr>
          <w:rFonts w:ascii="Times New Roman" w:hAnsi="Times New Roman"/>
          <w:bCs/>
          <w:sz w:val="24"/>
          <w:szCs w:val="24"/>
        </w:rPr>
        <w:t>б) </w:t>
      </w:r>
      <w:r w:rsidR="00B03742" w:rsidRPr="00B03742">
        <w:rPr>
          <w:rFonts w:ascii="Times New Roman" w:hAnsi="Times New Roman"/>
          <w:bCs/>
          <w:sz w:val="24"/>
          <w:szCs w:val="24"/>
        </w:rPr>
        <w:t> </w:t>
      </w:r>
      <w:r w:rsidR="00B03742">
        <w:rPr>
          <w:rFonts w:ascii="Times New Roman" w:hAnsi="Times New Roman"/>
          <w:bCs/>
          <w:sz w:val="24"/>
          <w:szCs w:val="24"/>
        </w:rPr>
        <w:t> </w:t>
      </w:r>
      <w:proofErr w:type="gramEnd"/>
      <w:r w:rsidRPr="00B03742">
        <w:rPr>
          <w:rFonts w:ascii="Times New Roman" w:hAnsi="Times New Roman"/>
          <w:bCs/>
          <w:sz w:val="24"/>
          <w:szCs w:val="24"/>
        </w:rPr>
        <w:t>наличие ошибо</w:t>
      </w:r>
      <w:r w:rsidRPr="006C305B">
        <w:rPr>
          <w:rFonts w:ascii="Times New Roman" w:hAnsi="Times New Roman"/>
          <w:bCs/>
          <w:sz w:val="24"/>
          <w:szCs w:val="24"/>
        </w:rPr>
        <w:t>к в запросе о предоставлении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услуги и не включенных в представленный ранее комплект документов;</w:t>
      </w:r>
    </w:p>
    <w:p w14:paraId="0E1D9957" w14:textId="7E87FBCA"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bCs/>
          <w:sz w:val="24"/>
          <w:szCs w:val="24"/>
        </w:rPr>
      </w:pPr>
      <w:proofErr w:type="gramStart"/>
      <w:r w:rsidRPr="006C305B">
        <w:rPr>
          <w:rFonts w:ascii="Times New Roman" w:hAnsi="Times New Roman"/>
          <w:bCs/>
          <w:sz w:val="24"/>
          <w:szCs w:val="24"/>
        </w:rPr>
        <w:t>в) </w:t>
      </w:r>
      <w:r w:rsidR="00B03742">
        <w:rPr>
          <w:rFonts w:ascii="Times New Roman" w:hAnsi="Times New Roman"/>
          <w:bCs/>
          <w:sz w:val="24"/>
          <w:szCs w:val="24"/>
        </w:rPr>
        <w:t>  </w:t>
      </w:r>
      <w:proofErr w:type="gramEnd"/>
      <w:r w:rsidRPr="006C305B">
        <w:rPr>
          <w:rFonts w:ascii="Times New Roman" w:hAnsi="Times New Roman"/>
          <w:bCs/>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14:paraId="20906411" w14:textId="68ADCB92"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bCs/>
          <w:sz w:val="24"/>
          <w:szCs w:val="24"/>
        </w:rPr>
      </w:pPr>
      <w:r w:rsidRPr="006C305B">
        <w:rPr>
          <w:rFonts w:ascii="Times New Roman" w:hAnsi="Times New Roman"/>
          <w:bCs/>
          <w:sz w:val="24"/>
          <w:szCs w:val="24"/>
        </w:rPr>
        <w:t>г) </w:t>
      </w:r>
      <w:r w:rsidR="00B03742">
        <w:rPr>
          <w:rFonts w:ascii="Times New Roman" w:hAnsi="Times New Roman"/>
          <w:bCs/>
          <w:sz w:val="24"/>
          <w:szCs w:val="24"/>
        </w:rPr>
        <w:t>  </w:t>
      </w:r>
      <w:r w:rsidRPr="006C305B">
        <w:rPr>
          <w:rFonts w:ascii="Times New Roman" w:hAnsi="Times New Roman"/>
          <w:bCs/>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услугу, муниципального служащего, работника МФЦ, работника </w:t>
      </w:r>
      <w:r w:rsidR="00FB21C5">
        <w:rPr>
          <w:rFonts w:ascii="Times New Roman" w:hAnsi="Times New Roman"/>
          <w:bCs/>
          <w:sz w:val="24"/>
          <w:szCs w:val="24"/>
        </w:rPr>
        <w:t>библиотеки</w:t>
      </w:r>
      <w:r w:rsidRPr="006C305B">
        <w:rPr>
          <w:rFonts w:ascii="Times New Roman" w:hAnsi="Times New Roman"/>
          <w:bCs/>
          <w:sz w:val="24"/>
          <w:szCs w:val="24"/>
        </w:rPr>
        <w:t xml:space="preserve">, предусмотренной частью 1.1 статьи 16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Pr="006C305B">
        <w:rPr>
          <w:rFonts w:ascii="Times New Roman" w:hAnsi="Times New Roman"/>
          <w:bCs/>
          <w:sz w:val="24"/>
          <w:szCs w:val="24"/>
        </w:rPr>
        <w:t xml:space="preserve">,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органа, предоставляющего услугу, руководителя МФЦ при первоначальном отказе в приеме документов, необходимых для предоставления услуги, либо руководителя </w:t>
      </w:r>
      <w:r w:rsidR="00FB21C5">
        <w:rPr>
          <w:rFonts w:ascii="Times New Roman" w:hAnsi="Times New Roman"/>
          <w:bCs/>
          <w:sz w:val="24"/>
          <w:szCs w:val="24"/>
        </w:rPr>
        <w:t>библиотеки</w:t>
      </w:r>
      <w:r w:rsidRPr="006C305B">
        <w:rPr>
          <w:rFonts w:ascii="Times New Roman" w:hAnsi="Times New Roman"/>
          <w:bCs/>
          <w:sz w:val="24"/>
          <w:szCs w:val="24"/>
        </w:rPr>
        <w:t xml:space="preserve">, предусмотренной частью 1.1 статьи 16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Pr="006C305B">
        <w:rPr>
          <w:rFonts w:ascii="Times New Roman" w:hAnsi="Times New Roman"/>
          <w:bCs/>
          <w:sz w:val="24"/>
          <w:szCs w:val="24"/>
        </w:rPr>
        <w:t>, уведомляется заявитель, а также приносятся извинения за доставленные неудобства;</w:t>
      </w:r>
    </w:p>
    <w:p w14:paraId="5E5BB0A1" w14:textId="52584EAC"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отказывать в приеме запроса и иных документов, необходимых для предоставления услуги, в случае, если зарос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w:t>
      </w:r>
    </w:p>
    <w:p w14:paraId="7E93F557" w14:textId="1AEE68BF"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bCs/>
          <w:sz w:val="24"/>
          <w:szCs w:val="24"/>
        </w:rPr>
      </w:pPr>
      <w:r w:rsidRPr="006C305B">
        <w:rPr>
          <w:rFonts w:ascii="Times New Roman" w:hAnsi="Times New Roman"/>
          <w:bCs/>
          <w:sz w:val="24"/>
          <w:szCs w:val="24"/>
        </w:rPr>
        <w:t>отказывать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w:t>
      </w:r>
    </w:p>
    <w:p w14:paraId="0D37F72E"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 xml:space="preserve">Исчерпывающий перечень документов, необходимых в соответствии с нормативными правовыми актами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w:t>
      </w:r>
      <w:r w:rsidRPr="006C305B">
        <w:rPr>
          <w:rFonts w:ascii="Times New Roman" w:hAnsi="Times New Roman"/>
          <w:b/>
          <w:bCs/>
          <w:sz w:val="24"/>
          <w:szCs w:val="24"/>
        </w:rPr>
        <w:br/>
        <w:t xml:space="preserve">и которые заявитель вправе представить, а также способы их получения заявителями, </w:t>
      </w:r>
      <w:r w:rsidRPr="006C305B">
        <w:rPr>
          <w:rFonts w:ascii="Times New Roman" w:hAnsi="Times New Roman"/>
          <w:b/>
          <w:bCs/>
          <w:sz w:val="24"/>
          <w:szCs w:val="24"/>
        </w:rPr>
        <w:br/>
        <w:t>в том числе в электронной форме, порядок их представления</w:t>
      </w:r>
    </w:p>
    <w:p w14:paraId="37125AD5" w14:textId="77777777" w:rsidR="00B43873" w:rsidRPr="006C305B"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Документы </w:t>
      </w:r>
      <w:r w:rsidRPr="006C305B">
        <w:rPr>
          <w:rFonts w:ascii="Times New Roman" w:hAnsi="Times New Roman"/>
          <w:bCs/>
          <w:sz w:val="24"/>
          <w:szCs w:val="24"/>
        </w:rPr>
        <w:t>в соответствии с нормативными правовыми актами для предоставления услуги</w:t>
      </w:r>
      <w:r w:rsidRPr="006C305B">
        <w:rPr>
          <w:rFonts w:ascii="Times New Roman" w:hAnsi="Times New Roman"/>
          <w:sz w:val="24"/>
          <w:szCs w:val="24"/>
        </w:rPr>
        <w:t xml:space="preserve"> не требуются.</w:t>
      </w:r>
    </w:p>
    <w:p w14:paraId="56335CEB"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 xml:space="preserve">Исчерпывающий перечень оснований для отказа в приеме документов, </w:t>
      </w:r>
      <w:r w:rsidRPr="006C305B">
        <w:rPr>
          <w:rFonts w:ascii="Times New Roman" w:hAnsi="Times New Roman"/>
          <w:b/>
          <w:bCs/>
          <w:sz w:val="24"/>
          <w:szCs w:val="24"/>
        </w:rPr>
        <w:br/>
        <w:t>необходимых для предоставления услуги</w:t>
      </w:r>
    </w:p>
    <w:p w14:paraId="0B807E6A"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Основания для отказа в </w:t>
      </w:r>
      <w:r w:rsidRPr="006C305B">
        <w:rPr>
          <w:rFonts w:ascii="Times New Roman" w:hAnsi="Times New Roman" w:cs="Times New Roman"/>
          <w:bCs/>
          <w:sz w:val="24"/>
          <w:szCs w:val="24"/>
        </w:rPr>
        <w:t>приеме документов, необходимых для предоставления услуги</w:t>
      </w:r>
      <w:r w:rsidRPr="006C305B">
        <w:rPr>
          <w:rFonts w:ascii="Times New Roman" w:hAnsi="Times New Roman" w:cs="Times New Roman"/>
          <w:sz w:val="24"/>
          <w:szCs w:val="24"/>
        </w:rPr>
        <w:t>:</w:t>
      </w:r>
    </w:p>
    <w:p w14:paraId="5B7E5038"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содержание запроса не позволяет установить запрашиваемую информацию;</w:t>
      </w:r>
    </w:p>
    <w:p w14:paraId="17D85887" w14:textId="77777777" w:rsidR="00B43873" w:rsidRPr="006C305B" w:rsidRDefault="00B43873" w:rsidP="00B43873">
      <w:pPr>
        <w:pStyle w:val="ab"/>
        <w:widowControl w:val="0"/>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запрашиваемая информация не относится к предоставлению </w:t>
      </w:r>
      <w:r w:rsidRPr="006C305B">
        <w:rPr>
          <w:rFonts w:ascii="Times New Roman" w:eastAsia="Calibri" w:hAnsi="Times New Roman"/>
          <w:sz w:val="24"/>
          <w:szCs w:val="24"/>
        </w:rPr>
        <w:t>доступа к справочно-поисковому аппарату и базам данных муниципальных библиотек</w:t>
      </w:r>
      <w:r w:rsidRPr="006C305B">
        <w:rPr>
          <w:rFonts w:ascii="Times New Roman" w:hAnsi="Times New Roman"/>
          <w:sz w:val="24"/>
          <w:szCs w:val="24"/>
        </w:rPr>
        <w:t xml:space="preserve">. </w:t>
      </w:r>
    </w:p>
    <w:p w14:paraId="61C8E0E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Исчерпывающий перечень оснований для приостановления или отказа</w:t>
      </w:r>
      <w:r w:rsidRPr="006C305B">
        <w:rPr>
          <w:rFonts w:ascii="Times New Roman" w:hAnsi="Times New Roman"/>
          <w:b/>
          <w:bCs/>
          <w:sz w:val="24"/>
          <w:szCs w:val="24"/>
        </w:rPr>
        <w:br/>
        <w:t>в предоставлении услуги</w:t>
      </w:r>
    </w:p>
    <w:p w14:paraId="7268B7AF"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Основания для приостановления предоставления услуги отсутствуют.</w:t>
      </w:r>
    </w:p>
    <w:p w14:paraId="365BB680"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 xml:space="preserve">Основаниями для отказа в предоставлении услуги являются наличие в запросе </w:t>
      </w:r>
      <w:r w:rsidRPr="006C305B">
        <w:rPr>
          <w:rFonts w:ascii="Times New Roman" w:hAnsi="Times New Roman"/>
          <w:sz w:val="24"/>
          <w:szCs w:val="24"/>
        </w:rPr>
        <w:lastRenderedPageBreak/>
        <w:t>нецензурных или оскорбительных выражений, угрозы жизни, здоровью и имуществу должностного лица, а также членам его семьи.</w:t>
      </w:r>
    </w:p>
    <w:p w14:paraId="77752523"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Перечень услуг, которые являются необходимыми и обязательными для предоставления услуги, в том числе сведения о документе (документах), выдаваемом (выдаваемых) организациями, участвующими в предоставлении услуги</w:t>
      </w:r>
    </w:p>
    <w:p w14:paraId="641EAB58"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При предоставлении услуги получение иных услуг, необходимых и обязательных для предоставления услуги, а также участие иных учреждений (организаций) в предоставлении услуги не требуется.</w:t>
      </w:r>
    </w:p>
    <w:p w14:paraId="07A0441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 xml:space="preserve">Порядок, размер и основания взимания платы за предоставление услуг, </w:t>
      </w:r>
      <w:r w:rsidRPr="006C305B">
        <w:rPr>
          <w:rFonts w:ascii="Times New Roman" w:hAnsi="Times New Roman"/>
          <w:b/>
          <w:bCs/>
          <w:sz w:val="24"/>
          <w:szCs w:val="24"/>
        </w:rPr>
        <w:br/>
        <w:t xml:space="preserve">которые являются необходимыми и обязательными для предоставления услуги, </w:t>
      </w:r>
      <w:r w:rsidRPr="006C305B">
        <w:rPr>
          <w:rFonts w:ascii="Times New Roman" w:hAnsi="Times New Roman"/>
          <w:b/>
          <w:bCs/>
          <w:sz w:val="24"/>
          <w:szCs w:val="24"/>
        </w:rPr>
        <w:br/>
        <w:t>включая информацию о методике расчета размера такой платы</w:t>
      </w:r>
    </w:p>
    <w:p w14:paraId="2A60AFCC" w14:textId="77777777" w:rsidR="00B43873" w:rsidRPr="006C305B" w:rsidRDefault="00B43873" w:rsidP="00B43873">
      <w:pPr>
        <w:widowControl w:val="0"/>
        <w:numPr>
          <w:ilvl w:val="0"/>
          <w:numId w:val="1"/>
        </w:numPr>
        <w:tabs>
          <w:tab w:val="left" w:pos="142"/>
          <w:tab w:val="left" w:pos="851"/>
          <w:tab w:val="left" w:pos="993"/>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Государственная пошлина или иная плата за предоставление услуги не взимается.</w:t>
      </w:r>
    </w:p>
    <w:p w14:paraId="5A44FA9A" w14:textId="6184627D" w:rsidR="00B43873" w:rsidRPr="006C305B" w:rsidRDefault="00B43873" w:rsidP="00B43873">
      <w:pPr>
        <w:widowControl w:val="0"/>
        <w:tabs>
          <w:tab w:val="left" w:pos="142"/>
          <w:tab w:val="left" w:pos="851"/>
          <w:tab w:val="left" w:pos="993"/>
          <w:tab w:val="left" w:pos="1134"/>
          <w:tab w:val="left" w:pos="1701"/>
        </w:tabs>
        <w:autoSpaceDE w:val="0"/>
        <w:autoSpaceDN w:val="0"/>
        <w:adjustRightInd w:val="0"/>
        <w:spacing w:after="0" w:line="240" w:lineRule="auto"/>
        <w:jc w:val="center"/>
        <w:rPr>
          <w:rFonts w:ascii="Times New Roman" w:hAnsi="Times New Roman"/>
          <w:sz w:val="24"/>
          <w:szCs w:val="24"/>
        </w:rPr>
      </w:pPr>
      <w:r w:rsidRPr="006C305B">
        <w:rPr>
          <w:rFonts w:ascii="Times New Roman" w:hAnsi="Times New Roman"/>
          <w:b/>
          <w:bCs/>
          <w:sz w:val="24"/>
          <w:szCs w:val="24"/>
        </w:rPr>
        <w:t xml:space="preserve">Максимальный срок ожидания в очереди при подаче запроса о предоставлении услуги, услуги, предоставляемой </w:t>
      </w:r>
      <w:r w:rsidR="00FB21C5">
        <w:rPr>
          <w:rFonts w:ascii="Times New Roman" w:hAnsi="Times New Roman"/>
          <w:b/>
          <w:bCs/>
          <w:sz w:val="24"/>
          <w:szCs w:val="24"/>
        </w:rPr>
        <w:t>учреждением</w:t>
      </w:r>
      <w:r w:rsidRPr="006C305B">
        <w:rPr>
          <w:rFonts w:ascii="Times New Roman" w:hAnsi="Times New Roman"/>
          <w:b/>
          <w:bCs/>
          <w:sz w:val="24"/>
          <w:szCs w:val="24"/>
        </w:rPr>
        <w:t xml:space="preserve">, участвующей в предоставлении услуги, </w:t>
      </w:r>
      <w:r w:rsidRPr="006C305B">
        <w:rPr>
          <w:rFonts w:ascii="Times New Roman" w:hAnsi="Times New Roman"/>
          <w:b/>
          <w:bCs/>
          <w:sz w:val="24"/>
          <w:szCs w:val="24"/>
        </w:rPr>
        <w:br/>
        <w:t>и при получении результата предоставления таких услуг</w:t>
      </w:r>
    </w:p>
    <w:p w14:paraId="234EC974"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Максимальный срок ожидания в очереди при подаче запроса о предоставлении услуги и (или) при получении результата предоставления услуги не должен превышать 15 минут.</w:t>
      </w:r>
    </w:p>
    <w:p w14:paraId="20932303"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bCs/>
          <w:sz w:val="24"/>
          <w:szCs w:val="24"/>
        </w:rPr>
      </w:pPr>
      <w:r w:rsidRPr="006C305B">
        <w:rPr>
          <w:rFonts w:ascii="Times New Roman" w:hAnsi="Times New Roman"/>
          <w:b/>
          <w:bCs/>
          <w:sz w:val="24"/>
          <w:szCs w:val="24"/>
        </w:rPr>
        <w:t>Срок регистрации запроса заявителя о предоставлении услуги</w:t>
      </w:r>
    </w:p>
    <w:p w14:paraId="47B2E296"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Срок регистрации запроса заявителя при личном обращении и ответах на телефонные звонки</w:t>
      </w:r>
      <w:r w:rsidRPr="006C305B">
        <w:rPr>
          <w:rFonts w:ascii="Times New Roman" w:hAnsi="Times New Roman"/>
          <w:b/>
          <w:sz w:val="24"/>
          <w:szCs w:val="24"/>
        </w:rPr>
        <w:t xml:space="preserve"> з</w:t>
      </w:r>
      <w:r w:rsidRPr="006C305B">
        <w:rPr>
          <w:rFonts w:ascii="Times New Roman" w:hAnsi="Times New Roman"/>
          <w:sz w:val="24"/>
          <w:szCs w:val="24"/>
        </w:rPr>
        <w:t xml:space="preserve">апрос о предоставлении услуги регистрируется в течение 1 (одного) рабочего дня с даты его поступления в журнале. </w:t>
      </w:r>
    </w:p>
    <w:p w14:paraId="34AB6CAF"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В случае направления заявителем (его представителем) запроса о предоставлении услуги по электронной почте, почтовым отправлением вне рабочего времени библиотек либо в выходной, нерабочий праздничный день, днем получения запроса считается 1 (первый) рабочий день, следующий за днем его направления.</w:t>
      </w:r>
    </w:p>
    <w:p w14:paraId="2F75476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ind w:firstLine="709"/>
        <w:jc w:val="both"/>
        <w:rPr>
          <w:rFonts w:ascii="Times New Roman" w:hAnsi="Times New Roman"/>
          <w:sz w:val="24"/>
          <w:szCs w:val="24"/>
        </w:rPr>
      </w:pPr>
      <w:r w:rsidRPr="006C305B">
        <w:rPr>
          <w:rFonts w:ascii="Times New Roman" w:hAnsi="Times New Roman"/>
          <w:sz w:val="24"/>
          <w:szCs w:val="24"/>
        </w:rPr>
        <w:t>Прием запросов в электронной форме осуществляется в круглосуточном режиме в течение семи дней в неделю, за исключением времени на технические перерывы, информация о которых размещается на официальных сайтах библиотек.</w:t>
      </w:r>
    </w:p>
    <w:p w14:paraId="4140D505" w14:textId="77777777"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Датой приема запроса о предоставлении услуги считается дата его официальной регистрации в библиотеках.</w:t>
      </w:r>
    </w:p>
    <w:p w14:paraId="6F38E6CC"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Регистрация запроса о предоставлении услуги, представленной с использованием ЕГПУ, осуществляется автоматически путем присвоения регистрационного номера.</w:t>
      </w:r>
    </w:p>
    <w:p w14:paraId="74FB12F9"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sz w:val="24"/>
          <w:szCs w:val="24"/>
        </w:rPr>
      </w:pPr>
      <w:r w:rsidRPr="006C305B">
        <w:rPr>
          <w:rFonts w:ascii="Times New Roman" w:hAnsi="Times New Roman"/>
          <w:b/>
          <w:sz w:val="24"/>
          <w:szCs w:val="24"/>
        </w:rPr>
        <w:t>Требования к помещениям, в которых предоставляется услуга, к залу ожидания, местам для заполнения запроса о предоставлении услуги, информационным стендам с образцами их заполнения и перечнем документов, необходимых для предоставления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5F13C5D4"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Местоположение административных зданий, в которых осуществляются прием запросов о предоставлении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14:paraId="14993B19"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557CE2D5"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w:t>
      </w:r>
      <w:r w:rsidRPr="006C305B">
        <w:rPr>
          <w:rFonts w:ascii="Times New Roman" w:hAnsi="Times New Roman" w:cs="Times New Roman"/>
          <w:sz w:val="24"/>
          <w:szCs w:val="24"/>
        </w:rPr>
        <w:lastRenderedPageBreak/>
        <w:t>таких инвалидов и (или) детей-инвалидов.</w:t>
      </w:r>
    </w:p>
    <w:p w14:paraId="3316DA6C"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0EC6414C"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Центральный вход в здание библиотек должен быть оборудован информационной табличкой (вывеской), содержащей следующую информацию:</w:t>
      </w:r>
    </w:p>
    <w:p w14:paraId="66C3AED7" w14:textId="77777777" w:rsidR="00B43873" w:rsidRPr="006C305B" w:rsidRDefault="00B43873" w:rsidP="00B43873">
      <w:pPr>
        <w:pStyle w:val="ConsPlusNormal"/>
        <w:numPr>
          <w:ilvl w:val="1"/>
          <w:numId w:val="29"/>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наименовании библиотеки;</w:t>
      </w:r>
    </w:p>
    <w:p w14:paraId="7C174AB7" w14:textId="77777777" w:rsidR="00B43873" w:rsidRPr="006C305B" w:rsidRDefault="00B43873" w:rsidP="00B43873">
      <w:pPr>
        <w:pStyle w:val="ConsPlusNormal"/>
        <w:numPr>
          <w:ilvl w:val="1"/>
          <w:numId w:val="29"/>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местонахождении и юридическом адресе;</w:t>
      </w:r>
    </w:p>
    <w:p w14:paraId="249A3BCE" w14:textId="77777777" w:rsidR="00B43873" w:rsidRPr="006C305B" w:rsidRDefault="00B43873" w:rsidP="00B43873">
      <w:pPr>
        <w:pStyle w:val="ConsPlusNormal"/>
        <w:numPr>
          <w:ilvl w:val="1"/>
          <w:numId w:val="29"/>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режиме работы;</w:t>
      </w:r>
    </w:p>
    <w:p w14:paraId="4BF501E9" w14:textId="77777777" w:rsidR="00B43873" w:rsidRPr="006C305B" w:rsidRDefault="00B43873" w:rsidP="00B43873">
      <w:pPr>
        <w:pStyle w:val="ConsPlusNormal"/>
        <w:numPr>
          <w:ilvl w:val="1"/>
          <w:numId w:val="29"/>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графике приема;</w:t>
      </w:r>
    </w:p>
    <w:p w14:paraId="11572AB4" w14:textId="77777777" w:rsidR="00B43873" w:rsidRPr="006C305B" w:rsidRDefault="00B43873" w:rsidP="00B43873">
      <w:pPr>
        <w:pStyle w:val="ConsPlusNormal"/>
        <w:numPr>
          <w:ilvl w:val="1"/>
          <w:numId w:val="29"/>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 номерах телефонов для справок.</w:t>
      </w:r>
    </w:p>
    <w:p w14:paraId="580DF3CF"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Помещения, в которых предоставляется услуга, должны соответствовать санитарно-эпидемиологическим правилам и нормативам.</w:t>
      </w:r>
    </w:p>
    <w:p w14:paraId="2A4F43C9"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Помещения, в которых предоставляется услуга, оснащаются:</w:t>
      </w:r>
    </w:p>
    <w:p w14:paraId="3DE84BF6" w14:textId="77777777" w:rsidR="00B43873" w:rsidRPr="006C305B" w:rsidRDefault="00B43873" w:rsidP="00B43873">
      <w:pPr>
        <w:pStyle w:val="ConsPlusNormal"/>
        <w:numPr>
          <w:ilvl w:val="0"/>
          <w:numId w:val="45"/>
        </w:numPr>
        <w:tabs>
          <w:tab w:val="left" w:pos="142"/>
          <w:tab w:val="left" w:pos="851"/>
          <w:tab w:val="left" w:pos="1134"/>
          <w:tab w:val="left" w:pos="1701"/>
        </w:tabs>
        <w:jc w:val="both"/>
        <w:rPr>
          <w:rFonts w:ascii="Times New Roman" w:hAnsi="Times New Roman" w:cs="Times New Roman"/>
          <w:sz w:val="24"/>
          <w:szCs w:val="24"/>
        </w:rPr>
      </w:pPr>
      <w:r w:rsidRPr="006C305B">
        <w:rPr>
          <w:rFonts w:ascii="Times New Roman" w:hAnsi="Times New Roman" w:cs="Times New Roman"/>
          <w:sz w:val="24"/>
          <w:szCs w:val="24"/>
        </w:rPr>
        <w:t>противопожарной системой и средствами пожаротушения;</w:t>
      </w:r>
    </w:p>
    <w:p w14:paraId="13B70352" w14:textId="77777777" w:rsidR="00B43873" w:rsidRPr="006C305B" w:rsidRDefault="00B43873" w:rsidP="00B43873">
      <w:pPr>
        <w:pStyle w:val="ConsPlusNormal"/>
        <w:numPr>
          <w:ilvl w:val="0"/>
          <w:numId w:val="45"/>
        </w:numPr>
        <w:tabs>
          <w:tab w:val="left" w:pos="142"/>
          <w:tab w:val="left" w:pos="851"/>
          <w:tab w:val="left" w:pos="1134"/>
          <w:tab w:val="left" w:pos="1701"/>
        </w:tabs>
        <w:jc w:val="both"/>
        <w:rPr>
          <w:rFonts w:ascii="Times New Roman" w:hAnsi="Times New Roman" w:cs="Times New Roman"/>
          <w:sz w:val="24"/>
          <w:szCs w:val="24"/>
        </w:rPr>
      </w:pPr>
      <w:r w:rsidRPr="006C305B">
        <w:rPr>
          <w:rFonts w:ascii="Times New Roman" w:hAnsi="Times New Roman" w:cs="Times New Roman"/>
          <w:sz w:val="24"/>
          <w:szCs w:val="24"/>
        </w:rPr>
        <w:t>системой оповещения о возникновении чрезвычайной ситуации;</w:t>
      </w:r>
    </w:p>
    <w:p w14:paraId="6F072A4B" w14:textId="77777777" w:rsidR="00B43873" w:rsidRPr="006C305B" w:rsidRDefault="00B43873" w:rsidP="00B43873">
      <w:pPr>
        <w:pStyle w:val="ConsPlusNormal"/>
        <w:numPr>
          <w:ilvl w:val="0"/>
          <w:numId w:val="45"/>
        </w:numPr>
        <w:tabs>
          <w:tab w:val="left" w:pos="142"/>
          <w:tab w:val="left" w:pos="851"/>
          <w:tab w:val="left" w:pos="1134"/>
          <w:tab w:val="left" w:pos="1701"/>
        </w:tabs>
        <w:jc w:val="both"/>
        <w:rPr>
          <w:rFonts w:ascii="Times New Roman" w:hAnsi="Times New Roman" w:cs="Times New Roman"/>
          <w:sz w:val="24"/>
          <w:szCs w:val="24"/>
        </w:rPr>
      </w:pPr>
      <w:r w:rsidRPr="006C305B">
        <w:rPr>
          <w:rFonts w:ascii="Times New Roman" w:hAnsi="Times New Roman" w:cs="Times New Roman"/>
          <w:sz w:val="24"/>
          <w:szCs w:val="24"/>
        </w:rPr>
        <w:t>средствами оказания первой медицинской помощи;</w:t>
      </w:r>
    </w:p>
    <w:p w14:paraId="00EE605B" w14:textId="77777777" w:rsidR="00B43873" w:rsidRPr="006C305B" w:rsidRDefault="00B43873" w:rsidP="00B43873">
      <w:pPr>
        <w:pStyle w:val="ConsPlusNormal"/>
        <w:numPr>
          <w:ilvl w:val="0"/>
          <w:numId w:val="45"/>
        </w:numPr>
        <w:tabs>
          <w:tab w:val="left" w:pos="142"/>
          <w:tab w:val="left" w:pos="851"/>
          <w:tab w:val="left" w:pos="1134"/>
          <w:tab w:val="left" w:pos="1701"/>
        </w:tabs>
        <w:jc w:val="both"/>
        <w:rPr>
          <w:rFonts w:ascii="Times New Roman" w:hAnsi="Times New Roman" w:cs="Times New Roman"/>
          <w:sz w:val="24"/>
          <w:szCs w:val="24"/>
        </w:rPr>
      </w:pPr>
      <w:r w:rsidRPr="006C305B">
        <w:rPr>
          <w:rFonts w:ascii="Times New Roman" w:hAnsi="Times New Roman" w:cs="Times New Roman"/>
          <w:sz w:val="24"/>
          <w:szCs w:val="24"/>
        </w:rPr>
        <w:t>туалетными комнатами для посетителей.</w:t>
      </w:r>
    </w:p>
    <w:p w14:paraId="53F3461E"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36D5DC8B"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457A982A"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Места для заполнения запросов оборудуются стульями, столами (стойками), оснащаются бланками запросов, письменными принадлежностями.</w:t>
      </w:r>
    </w:p>
    <w:p w14:paraId="0B2C4AAB"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Места приема заявителей или представителей заявителей оборудуются информационными табличками (вывесками) с указанием:</w:t>
      </w:r>
    </w:p>
    <w:p w14:paraId="3D393992" w14:textId="77777777" w:rsidR="00B43873" w:rsidRPr="006C305B" w:rsidRDefault="00B43873" w:rsidP="00B43873">
      <w:pPr>
        <w:pStyle w:val="ConsPlusNormal"/>
        <w:numPr>
          <w:ilvl w:val="0"/>
          <w:numId w:val="46"/>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номера кабинета и наименования отдела;</w:t>
      </w:r>
    </w:p>
    <w:p w14:paraId="57625966" w14:textId="77777777" w:rsidR="00B43873" w:rsidRPr="006C305B" w:rsidRDefault="00B43873" w:rsidP="00B43873">
      <w:pPr>
        <w:pStyle w:val="ConsPlusNormal"/>
        <w:numPr>
          <w:ilvl w:val="0"/>
          <w:numId w:val="46"/>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фамилии, имени и отчества (последнее – при наличии), должности лица, ответственного за прием документов;</w:t>
      </w:r>
    </w:p>
    <w:p w14:paraId="730C8335" w14:textId="77777777" w:rsidR="00B43873" w:rsidRPr="006C305B" w:rsidRDefault="00B43873" w:rsidP="00B43873">
      <w:pPr>
        <w:pStyle w:val="ConsPlusNormal"/>
        <w:numPr>
          <w:ilvl w:val="0"/>
          <w:numId w:val="46"/>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графика приема заявителей.</w:t>
      </w:r>
    </w:p>
    <w:p w14:paraId="42126A56"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Рабочее место каждого лица, ответственного за прием запросов,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5786363D"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Лицо, ответственное за прием запросов, должно иметь настольную табличку с указанием фамилии, имени, отчества (последнее – при наличии) и должности.</w:t>
      </w:r>
    </w:p>
    <w:p w14:paraId="52DBA98F"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При предоставлении услуги инвалидам обеспечиваются:</w:t>
      </w:r>
    </w:p>
    <w:p w14:paraId="5004C643"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возможность беспрепятственного доступа к объекту (зданию, помещению), в котором предоставляется услуга;</w:t>
      </w:r>
    </w:p>
    <w:p w14:paraId="6236E715"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6F4BFC4C"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w:t>
      </w:r>
    </w:p>
    <w:p w14:paraId="511AF07C"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надлежащее размещение оборудования и носителей информации, необходимых для </w:t>
      </w:r>
      <w:r w:rsidRPr="006C305B">
        <w:rPr>
          <w:rFonts w:ascii="Times New Roman" w:hAnsi="Times New Roman" w:cs="Times New Roman"/>
          <w:sz w:val="24"/>
          <w:szCs w:val="24"/>
        </w:rPr>
        <w:lastRenderedPageBreak/>
        <w:t>обеспечения беспрепятственного доступа инвалидов к зданиям и помещениям, в которых предоставляется услуга, с учетом ограничений их жизнедеятельности;</w:t>
      </w:r>
    </w:p>
    <w:p w14:paraId="1188AF13"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43B12034"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допуск сурдопереводчика и тифлосурдопереводчика;</w:t>
      </w:r>
    </w:p>
    <w:p w14:paraId="7D2D3C7C"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14:paraId="4B7659D5" w14:textId="77777777" w:rsidR="00B43873" w:rsidRPr="006C305B" w:rsidRDefault="00B43873" w:rsidP="00B43873">
      <w:pPr>
        <w:pStyle w:val="ConsPlusNormal"/>
        <w:numPr>
          <w:ilvl w:val="0"/>
          <w:numId w:val="47"/>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оказание инвалидам помощи в преодолении барьеров, мешающих получению ими услуги наравне с другими лицами.</w:t>
      </w:r>
    </w:p>
    <w:p w14:paraId="166112BA" w14:textId="29EA4851" w:rsidR="00B43873" w:rsidRPr="007D6B8E"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sz w:val="24"/>
          <w:szCs w:val="24"/>
        </w:rPr>
      </w:pPr>
      <w:r w:rsidRPr="006C305B">
        <w:rPr>
          <w:rFonts w:ascii="Times New Roman" w:hAnsi="Times New Roman"/>
          <w:b/>
          <w:bCs/>
          <w:sz w:val="24"/>
          <w:szCs w:val="24"/>
        </w:rPr>
        <w:t>Показатели доступности и качества услуги, в том числе количество взаимодействий заявителя с должностными лицами при предоставлении услуги и их продолжительность, возможность получения информации о ходе предоставления услуги, в том числе с использованием информационно-коммуникационных технологий, возможность либо невозможность получения услуги в многофункциональном центре предоставления государственных и муниципальных услуг (в том числе в полном объеме), в любом территориальном подразделении органа, предоставляющего услугу, по выбору заявителя (экстерриториальный принцип), посредством запроса о предоставлении нескольких муниципальных услуг в многофункциональных центрах предоставления муниципальных услуг, предусмотренного статьей 15.</w:t>
      </w:r>
      <w:r w:rsidRPr="007D6B8E">
        <w:rPr>
          <w:rFonts w:ascii="Times New Roman" w:hAnsi="Times New Roman"/>
          <w:b/>
          <w:bCs/>
          <w:sz w:val="24"/>
          <w:szCs w:val="24"/>
        </w:rPr>
        <w:t xml:space="preserve">1 </w:t>
      </w:r>
      <w:r w:rsidR="007D6B8E" w:rsidRPr="007D6B8E">
        <w:rPr>
          <w:rFonts w:ascii="Times New Roman" w:hAnsi="Times New Roman"/>
          <w:b/>
          <w:bCs/>
          <w:sz w:val="24"/>
          <w:szCs w:val="24"/>
        </w:rPr>
        <w:t xml:space="preserve">Федерального закона </w:t>
      </w:r>
      <w:r w:rsidR="007D6B8E" w:rsidRPr="007D6B8E">
        <w:rPr>
          <w:rFonts w:ascii="Times New Roman" w:hAnsi="Times New Roman"/>
          <w:b/>
          <w:sz w:val="24"/>
          <w:szCs w:val="24"/>
        </w:rPr>
        <w:t>от 27 июля 2010 года № 210-ФЗ</w:t>
      </w:r>
    </w:p>
    <w:p w14:paraId="251834F3" w14:textId="77777777" w:rsidR="00B43873" w:rsidRPr="006C305B" w:rsidRDefault="00B43873" w:rsidP="00B43873">
      <w:pPr>
        <w:widowControl w:val="0"/>
        <w:numPr>
          <w:ilvl w:val="0"/>
          <w:numId w:val="1"/>
        </w:numPr>
        <w:tabs>
          <w:tab w:val="left" w:pos="142"/>
          <w:tab w:val="left" w:pos="851"/>
          <w:tab w:val="left" w:pos="1134"/>
          <w:tab w:val="left" w:pos="1701"/>
        </w:tabs>
        <w:autoSpaceDE w:val="0"/>
        <w:autoSpaceDN w:val="0"/>
        <w:adjustRightInd w:val="0"/>
        <w:spacing w:after="0" w:line="240" w:lineRule="auto"/>
        <w:ind w:left="0" w:firstLine="709"/>
        <w:jc w:val="both"/>
        <w:rPr>
          <w:rFonts w:ascii="Times New Roman" w:hAnsi="Times New Roman"/>
          <w:sz w:val="24"/>
          <w:szCs w:val="24"/>
        </w:rPr>
      </w:pPr>
      <w:r w:rsidRPr="006C305B">
        <w:rPr>
          <w:rFonts w:ascii="Times New Roman" w:hAnsi="Times New Roman"/>
          <w:sz w:val="24"/>
          <w:szCs w:val="24"/>
        </w:rPr>
        <w:t>Основными показателями доступности предоставления услуги являются:</w:t>
      </w:r>
    </w:p>
    <w:p w14:paraId="2CB41DC7" w14:textId="3E3D8B11"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w:t>
      </w:r>
      <w:r w:rsidR="00741405">
        <w:rPr>
          <w:rFonts w:ascii="Times New Roman" w:hAnsi="Times New Roman" w:cs="Times New Roman"/>
          <w:sz w:val="24"/>
          <w:szCs w:val="24"/>
        </w:rPr>
        <w:t xml:space="preserve">, </w:t>
      </w:r>
      <w:r w:rsidRPr="006C305B">
        <w:rPr>
          <w:rFonts w:ascii="Times New Roman" w:hAnsi="Times New Roman" w:cs="Times New Roman"/>
          <w:sz w:val="24"/>
          <w:szCs w:val="24"/>
        </w:rPr>
        <w:t xml:space="preserve">в том числе в информационно-телекоммуникационной сети </w:t>
      </w:r>
      <w:r w:rsidR="007D6B8E">
        <w:rPr>
          <w:rFonts w:ascii="Times New Roman" w:hAnsi="Times New Roman" w:cs="Times New Roman"/>
          <w:sz w:val="24"/>
          <w:szCs w:val="24"/>
        </w:rPr>
        <w:t>«</w:t>
      </w:r>
      <w:r w:rsidRPr="006C305B">
        <w:rPr>
          <w:rFonts w:ascii="Times New Roman" w:hAnsi="Times New Roman" w:cs="Times New Roman"/>
          <w:sz w:val="24"/>
          <w:szCs w:val="24"/>
        </w:rPr>
        <w:t>Интернет</w:t>
      </w:r>
      <w:r w:rsidR="007D6B8E">
        <w:rPr>
          <w:rFonts w:ascii="Times New Roman" w:hAnsi="Times New Roman" w:cs="Times New Roman"/>
          <w:sz w:val="24"/>
          <w:szCs w:val="24"/>
        </w:rPr>
        <w:t>»</w:t>
      </w:r>
      <w:r w:rsidRPr="006C305B">
        <w:rPr>
          <w:rFonts w:ascii="Times New Roman" w:hAnsi="Times New Roman" w:cs="Times New Roman"/>
          <w:sz w:val="24"/>
          <w:szCs w:val="24"/>
        </w:rPr>
        <w:t>, средствах массовой информации;</w:t>
      </w:r>
    </w:p>
    <w:p w14:paraId="14E72A6C"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возможность получения заявителем уведомлений о предоставлении услуги с помощью ЕПГУ;</w:t>
      </w:r>
    </w:p>
    <w:p w14:paraId="03531D85"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p>
    <w:p w14:paraId="26A03835"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Основными показателями качества предоставления услуги являются:</w:t>
      </w:r>
    </w:p>
    <w:p w14:paraId="6B990845"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своевременность предоставления услуги в соответствии со стандартом ее предоставления, установленным настоящим Регламентом;</w:t>
      </w:r>
    </w:p>
    <w:p w14:paraId="68DF26B1"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минимально возможное количество взаимодействий гражданина с должностными лицами, участвующими в предоставлении услуги;</w:t>
      </w:r>
    </w:p>
    <w:p w14:paraId="53DC363B"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отсутствие обоснованных жалоб на действия (бездействие) сотрудников и их некорректное (невнимательное) отношение к заявителям;</w:t>
      </w:r>
    </w:p>
    <w:p w14:paraId="42195EC8" w14:textId="77777777"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отсутствие нарушений установленных сроков в процессе предоставления услуги;</w:t>
      </w:r>
    </w:p>
    <w:p w14:paraId="62560754" w14:textId="1CA59DFD" w:rsidR="00B43873" w:rsidRPr="006C305B"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отсутствие заявлений об оспаривании решений, действий (бездействия) </w:t>
      </w:r>
      <w:r w:rsidR="00A0104B">
        <w:rPr>
          <w:rFonts w:ascii="Times New Roman" w:hAnsi="Times New Roman" w:cs="Times New Roman"/>
          <w:sz w:val="24"/>
          <w:szCs w:val="24"/>
        </w:rPr>
        <w:t>библиотек</w:t>
      </w:r>
      <w:r w:rsidRPr="006C305B">
        <w:rPr>
          <w:rFonts w:ascii="Times New Roman" w:hAnsi="Times New Roman" w:cs="Times New Roman"/>
          <w:sz w:val="24"/>
          <w:szCs w:val="24"/>
        </w:rPr>
        <w:t>, их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14:paraId="19641834"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sz w:val="24"/>
          <w:szCs w:val="24"/>
        </w:rPr>
      </w:pPr>
      <w:r w:rsidRPr="006C305B">
        <w:rPr>
          <w:rFonts w:ascii="Times New Roman" w:hAnsi="Times New Roman"/>
          <w:b/>
          <w:bCs/>
          <w:sz w:val="24"/>
          <w:szCs w:val="24"/>
        </w:rPr>
        <w:t xml:space="preserve">III. </w:t>
      </w:r>
      <w:r w:rsidRPr="006C305B">
        <w:rPr>
          <w:rFonts w:ascii="Times New Roman" w:hAnsi="Times New Roman"/>
          <w:b/>
          <w:sz w:val="24"/>
          <w:szCs w:val="24"/>
        </w:rPr>
        <w:t>Состав, последовательность и сроки выполнения административных</w:t>
      </w:r>
      <w:r w:rsidRPr="006C305B">
        <w:rPr>
          <w:rFonts w:ascii="Times New Roman" w:hAnsi="Times New Roman"/>
          <w:b/>
          <w:sz w:val="24"/>
          <w:szCs w:val="24"/>
        </w:rPr>
        <w:br/>
        <w:t xml:space="preserve"> процедур (действий), требования к порядку их выполнения, в том числе</w:t>
      </w:r>
      <w:r w:rsidRPr="006C305B">
        <w:rPr>
          <w:rFonts w:ascii="Times New Roman" w:hAnsi="Times New Roman"/>
          <w:b/>
          <w:sz w:val="24"/>
          <w:szCs w:val="24"/>
        </w:rPr>
        <w:br/>
        <w:t xml:space="preserve"> особенности выполнения административных процедур (действий)</w:t>
      </w:r>
      <w:r w:rsidRPr="006C305B">
        <w:rPr>
          <w:rFonts w:ascii="Times New Roman" w:hAnsi="Times New Roman"/>
          <w:b/>
          <w:sz w:val="24"/>
          <w:szCs w:val="24"/>
        </w:rPr>
        <w:br/>
        <w:t xml:space="preserve"> в электронной форме, порядок исправления допущенных опечаток и ошибок</w:t>
      </w:r>
      <w:r w:rsidRPr="006C305B">
        <w:rPr>
          <w:rFonts w:ascii="Times New Roman" w:hAnsi="Times New Roman"/>
          <w:b/>
          <w:sz w:val="24"/>
          <w:szCs w:val="24"/>
        </w:rPr>
        <w:br/>
        <w:t xml:space="preserve"> в выданных в результате предоставления услуги документах</w:t>
      </w:r>
    </w:p>
    <w:p w14:paraId="3DB1563B" w14:textId="77777777" w:rsidR="00B43873" w:rsidRPr="006C305B" w:rsidRDefault="00B43873" w:rsidP="00C1525E">
      <w:pPr>
        <w:widowControl w:val="0"/>
        <w:tabs>
          <w:tab w:val="left" w:pos="142"/>
          <w:tab w:val="left" w:pos="851"/>
          <w:tab w:val="left" w:pos="1134"/>
          <w:tab w:val="left" w:pos="1701"/>
        </w:tabs>
        <w:autoSpaceDE w:val="0"/>
        <w:autoSpaceDN w:val="0"/>
        <w:adjustRightInd w:val="0"/>
        <w:spacing w:after="0" w:line="240" w:lineRule="auto"/>
        <w:ind w:firstLine="709"/>
        <w:jc w:val="center"/>
        <w:rPr>
          <w:rFonts w:ascii="Times New Roman" w:hAnsi="Times New Roman"/>
          <w:b/>
          <w:sz w:val="24"/>
          <w:szCs w:val="24"/>
        </w:rPr>
      </w:pPr>
      <w:r w:rsidRPr="006C305B">
        <w:rPr>
          <w:rFonts w:ascii="Times New Roman" w:hAnsi="Times New Roman"/>
          <w:b/>
          <w:sz w:val="24"/>
          <w:szCs w:val="24"/>
        </w:rPr>
        <w:t>Состав, последовательность и сроки выполнения административных процедур</w:t>
      </w:r>
    </w:p>
    <w:p w14:paraId="5745DA71" w14:textId="2182488D" w:rsidR="00B43873" w:rsidRPr="006C305B" w:rsidRDefault="00B43873" w:rsidP="00C1525E">
      <w:pPr>
        <w:pStyle w:val="Style9"/>
        <w:widowControl/>
        <w:numPr>
          <w:ilvl w:val="0"/>
          <w:numId w:val="1"/>
        </w:numPr>
        <w:tabs>
          <w:tab w:val="left" w:pos="142"/>
          <w:tab w:val="left" w:pos="851"/>
          <w:tab w:val="left" w:pos="1134"/>
          <w:tab w:val="left" w:pos="1701"/>
        </w:tabs>
        <w:ind w:left="0" w:firstLine="709"/>
        <w:jc w:val="both"/>
        <w:rPr>
          <w:rStyle w:val="FontStyle20"/>
          <w:b w:val="0"/>
        </w:rPr>
      </w:pPr>
      <w:r w:rsidRPr="006C305B">
        <w:rPr>
          <w:rStyle w:val="FontStyle20"/>
          <w:b w:val="0"/>
        </w:rPr>
        <w:t>Предоставление услуги заявителю заключается в выполнении следующих административных процедур (действий):</w:t>
      </w:r>
    </w:p>
    <w:p w14:paraId="42157A59" w14:textId="360FDC05" w:rsidR="00F93B65" w:rsidRDefault="00C1525E" w:rsidP="00C1525E">
      <w:pPr>
        <w:pStyle w:val="Style9"/>
        <w:widowControl/>
        <w:tabs>
          <w:tab w:val="left" w:pos="142"/>
          <w:tab w:val="left" w:pos="851"/>
          <w:tab w:val="left" w:pos="1134"/>
          <w:tab w:val="left" w:pos="1701"/>
        </w:tabs>
        <w:ind w:left="709"/>
        <w:jc w:val="both"/>
      </w:pPr>
      <w:r>
        <w:t>1) </w:t>
      </w:r>
      <w:r w:rsidR="00F93B65" w:rsidRPr="006C305B">
        <w:t>при обращении по телефону и при личном обращении</w:t>
      </w:r>
      <w:r w:rsidR="00C11677">
        <w:t>:</w:t>
      </w:r>
      <w:r w:rsidR="00F93B65" w:rsidRPr="006C305B">
        <w:t xml:space="preserve"> </w:t>
      </w:r>
    </w:p>
    <w:p w14:paraId="2DDA060E" w14:textId="2B380F28" w:rsidR="00B43873" w:rsidRPr="006C305B" w:rsidRDefault="00F93B65" w:rsidP="00C1525E">
      <w:pPr>
        <w:pStyle w:val="Style9"/>
        <w:widowControl/>
        <w:tabs>
          <w:tab w:val="left" w:pos="142"/>
          <w:tab w:val="left" w:pos="851"/>
          <w:tab w:val="left" w:pos="1134"/>
          <w:tab w:val="left" w:pos="1701"/>
        </w:tabs>
        <w:ind w:firstLine="709"/>
        <w:jc w:val="both"/>
        <w:rPr>
          <w:rStyle w:val="FontStyle20"/>
          <w:b w:val="0"/>
        </w:rPr>
      </w:pPr>
      <w:r>
        <w:lastRenderedPageBreak/>
        <w:t>- </w:t>
      </w:r>
      <w:r w:rsidR="00B43873" w:rsidRPr="006C305B">
        <w:rPr>
          <w:rStyle w:val="FontStyle20"/>
          <w:b w:val="0"/>
        </w:rPr>
        <w:t>прием и регистрация запроса заявителя</w:t>
      </w:r>
      <w:r w:rsidR="00C1525E">
        <w:rPr>
          <w:rStyle w:val="FontStyle20"/>
          <w:b w:val="0"/>
        </w:rPr>
        <w:t xml:space="preserve"> в журнале</w:t>
      </w:r>
      <w:r w:rsidR="00B43873" w:rsidRPr="006C305B">
        <w:rPr>
          <w:rStyle w:val="FontStyle20"/>
          <w:b w:val="0"/>
        </w:rPr>
        <w:t>;</w:t>
      </w:r>
    </w:p>
    <w:p w14:paraId="20271B3C" w14:textId="18B06885" w:rsidR="00B43873" w:rsidRPr="006C305B" w:rsidRDefault="00F93B65" w:rsidP="00C1525E">
      <w:pPr>
        <w:pStyle w:val="Style9"/>
        <w:widowControl/>
        <w:tabs>
          <w:tab w:val="left" w:pos="142"/>
          <w:tab w:val="left" w:pos="851"/>
          <w:tab w:val="left" w:pos="1134"/>
          <w:tab w:val="left" w:pos="1701"/>
        </w:tabs>
        <w:ind w:firstLine="709"/>
        <w:jc w:val="both"/>
        <w:rPr>
          <w:rStyle w:val="FontStyle20"/>
          <w:b w:val="0"/>
        </w:rPr>
      </w:pPr>
      <w:r>
        <w:rPr>
          <w:rFonts w:eastAsia="SimSun"/>
          <w:lang w:eastAsia="zh-CN"/>
        </w:rPr>
        <w:t>- </w:t>
      </w:r>
      <w:r w:rsidR="00B43873" w:rsidRPr="006C305B">
        <w:rPr>
          <w:rFonts w:eastAsia="SimSun"/>
          <w:lang w:eastAsia="zh-CN"/>
        </w:rPr>
        <w:t>консультирование и поиск источников информации</w:t>
      </w:r>
      <w:r w:rsidR="00B43873" w:rsidRPr="006C305B">
        <w:t>;</w:t>
      </w:r>
    </w:p>
    <w:p w14:paraId="174C7F9A" w14:textId="02441E47" w:rsidR="00B43873" w:rsidRPr="006C305B" w:rsidRDefault="00F93B65" w:rsidP="00C1525E">
      <w:pPr>
        <w:pStyle w:val="Style9"/>
        <w:widowControl/>
        <w:tabs>
          <w:tab w:val="left" w:pos="142"/>
          <w:tab w:val="left" w:pos="851"/>
          <w:tab w:val="left" w:pos="1134"/>
          <w:tab w:val="left" w:pos="1701"/>
        </w:tabs>
        <w:ind w:firstLine="709"/>
        <w:jc w:val="both"/>
        <w:rPr>
          <w:rStyle w:val="FontStyle20"/>
          <w:b w:val="0"/>
        </w:rPr>
      </w:pPr>
      <w:r>
        <w:rPr>
          <w:rStyle w:val="FontStyle20"/>
          <w:b w:val="0"/>
        </w:rPr>
        <w:t>- </w:t>
      </w:r>
      <w:r w:rsidR="00B43873" w:rsidRPr="006C305B">
        <w:rPr>
          <w:rStyle w:val="FontStyle20"/>
          <w:b w:val="0"/>
        </w:rPr>
        <w:t xml:space="preserve">выдача результата предоставления услуги – </w:t>
      </w:r>
      <w:r w:rsidR="00B43873" w:rsidRPr="006C305B">
        <w:t>выдача информационной (библиографической) справки</w:t>
      </w:r>
      <w:r w:rsidR="00B43873" w:rsidRPr="006C305B">
        <w:rPr>
          <w:rStyle w:val="FontStyle20"/>
          <w:b w:val="0"/>
        </w:rPr>
        <w:t>;</w:t>
      </w:r>
    </w:p>
    <w:p w14:paraId="6CC7F043" w14:textId="5A1D0C5C" w:rsidR="00B43873" w:rsidRDefault="00F93B65" w:rsidP="00C1525E">
      <w:pPr>
        <w:pStyle w:val="Style9"/>
        <w:widowControl/>
        <w:tabs>
          <w:tab w:val="left" w:pos="142"/>
          <w:tab w:val="left" w:pos="851"/>
          <w:tab w:val="left" w:pos="1134"/>
          <w:tab w:val="left" w:pos="1701"/>
        </w:tabs>
        <w:ind w:firstLine="709"/>
        <w:jc w:val="both"/>
      </w:pPr>
      <w:r>
        <w:rPr>
          <w:rStyle w:val="FontStyle20"/>
          <w:b w:val="0"/>
        </w:rPr>
        <w:t>- </w:t>
      </w:r>
      <w:r w:rsidR="00B43873" w:rsidRPr="006C305B">
        <w:rPr>
          <w:rStyle w:val="FontStyle20"/>
          <w:b w:val="0"/>
        </w:rPr>
        <w:t xml:space="preserve">отказ </w:t>
      </w:r>
      <w:r w:rsidR="00B43873" w:rsidRPr="006C305B">
        <w:t>в предоставлении услуги в соответствии с п</w:t>
      </w:r>
      <w:r>
        <w:t>унктом 23 настоящег</w:t>
      </w:r>
      <w:r w:rsidR="00B568B2">
        <w:t>о Р</w:t>
      </w:r>
      <w:r>
        <w:t>егламента;</w:t>
      </w:r>
    </w:p>
    <w:p w14:paraId="0C973E24" w14:textId="5454653F" w:rsidR="00F93B65" w:rsidRDefault="00C1525E" w:rsidP="00C1525E">
      <w:pPr>
        <w:pStyle w:val="Style9"/>
        <w:widowControl/>
        <w:tabs>
          <w:tab w:val="left" w:pos="142"/>
          <w:tab w:val="left" w:pos="851"/>
          <w:tab w:val="left" w:pos="1134"/>
          <w:tab w:val="left" w:pos="1701"/>
        </w:tabs>
        <w:ind w:firstLine="709"/>
        <w:jc w:val="both"/>
      </w:pPr>
      <w:r>
        <w:t>2) </w:t>
      </w:r>
      <w:r w:rsidR="00F93B65" w:rsidRPr="006C305B">
        <w:t>при ответах на письменные запросы заявителей, в том числе напра</w:t>
      </w:r>
      <w:r w:rsidR="00F93B65">
        <w:t>вленные по электронной почте:</w:t>
      </w:r>
    </w:p>
    <w:p w14:paraId="435091EA" w14:textId="5FDD6B6F" w:rsidR="00F93B65" w:rsidRPr="006C305B" w:rsidRDefault="00F93B65" w:rsidP="00C1525E">
      <w:pPr>
        <w:pStyle w:val="Style9"/>
        <w:widowControl/>
        <w:tabs>
          <w:tab w:val="left" w:pos="142"/>
          <w:tab w:val="left" w:pos="851"/>
          <w:tab w:val="left" w:pos="1134"/>
          <w:tab w:val="left" w:pos="1701"/>
        </w:tabs>
        <w:ind w:firstLine="709"/>
        <w:jc w:val="both"/>
        <w:rPr>
          <w:rStyle w:val="FontStyle20"/>
          <w:b w:val="0"/>
        </w:rPr>
      </w:pPr>
      <w:r>
        <w:t>- </w:t>
      </w:r>
      <w:r w:rsidRPr="006C305B">
        <w:rPr>
          <w:rStyle w:val="FontStyle20"/>
          <w:b w:val="0"/>
        </w:rPr>
        <w:t>прием и регистрация запроса заявителя</w:t>
      </w:r>
      <w:r w:rsidR="00C1525E">
        <w:rPr>
          <w:rStyle w:val="FontStyle20"/>
          <w:b w:val="0"/>
        </w:rPr>
        <w:t xml:space="preserve"> в соответствии с ведением делопроизводства</w:t>
      </w:r>
      <w:r w:rsidRPr="006C305B">
        <w:rPr>
          <w:rStyle w:val="FontStyle20"/>
          <w:b w:val="0"/>
        </w:rPr>
        <w:t>;</w:t>
      </w:r>
    </w:p>
    <w:p w14:paraId="04FA978D" w14:textId="6CE8EB5D" w:rsidR="00F93B65" w:rsidRPr="006C305B" w:rsidRDefault="00F93B65" w:rsidP="00C1525E">
      <w:pPr>
        <w:pStyle w:val="Style9"/>
        <w:widowControl/>
        <w:tabs>
          <w:tab w:val="left" w:pos="142"/>
          <w:tab w:val="left" w:pos="851"/>
          <w:tab w:val="left" w:pos="1134"/>
          <w:tab w:val="left" w:pos="1701"/>
        </w:tabs>
        <w:ind w:firstLine="709"/>
        <w:jc w:val="both"/>
        <w:rPr>
          <w:rStyle w:val="FontStyle20"/>
          <w:b w:val="0"/>
        </w:rPr>
      </w:pPr>
      <w:r>
        <w:rPr>
          <w:rFonts w:eastAsia="SimSun"/>
          <w:lang w:eastAsia="zh-CN"/>
        </w:rPr>
        <w:t>- </w:t>
      </w:r>
      <w:r w:rsidRPr="006C305B">
        <w:rPr>
          <w:rFonts w:eastAsia="SimSun"/>
          <w:lang w:eastAsia="zh-CN"/>
        </w:rPr>
        <w:t>поиск источников информации</w:t>
      </w:r>
      <w:r w:rsidRPr="006C305B">
        <w:t>;</w:t>
      </w:r>
    </w:p>
    <w:p w14:paraId="1C94B206" w14:textId="02B77B3F" w:rsidR="00F93B65" w:rsidRPr="006C305B" w:rsidRDefault="00F93B65" w:rsidP="00C1525E">
      <w:pPr>
        <w:pStyle w:val="Style9"/>
        <w:widowControl/>
        <w:tabs>
          <w:tab w:val="left" w:pos="142"/>
          <w:tab w:val="left" w:pos="851"/>
          <w:tab w:val="left" w:pos="1134"/>
          <w:tab w:val="left" w:pos="1701"/>
        </w:tabs>
        <w:ind w:firstLine="709"/>
        <w:jc w:val="both"/>
        <w:rPr>
          <w:rStyle w:val="FontStyle20"/>
          <w:b w:val="0"/>
        </w:rPr>
      </w:pPr>
      <w:r>
        <w:rPr>
          <w:rStyle w:val="FontStyle20"/>
          <w:b w:val="0"/>
        </w:rPr>
        <w:t>- </w:t>
      </w:r>
      <w:r w:rsidR="00C1525E">
        <w:rPr>
          <w:rStyle w:val="FontStyle20"/>
          <w:b w:val="0"/>
        </w:rPr>
        <w:t>направление</w:t>
      </w:r>
      <w:r w:rsidRPr="006C305B">
        <w:rPr>
          <w:rStyle w:val="FontStyle20"/>
          <w:b w:val="0"/>
        </w:rPr>
        <w:t xml:space="preserve"> результата предоставления услуги –</w:t>
      </w:r>
      <w:r w:rsidR="00C1525E">
        <w:rPr>
          <w:rStyle w:val="FontStyle20"/>
          <w:b w:val="0"/>
        </w:rPr>
        <w:t xml:space="preserve"> </w:t>
      </w:r>
      <w:r w:rsidRPr="006C305B">
        <w:t>информационной (библиографической) справки</w:t>
      </w:r>
      <w:r w:rsidRPr="006C305B">
        <w:rPr>
          <w:rStyle w:val="FontStyle20"/>
          <w:b w:val="0"/>
        </w:rPr>
        <w:t>;</w:t>
      </w:r>
    </w:p>
    <w:p w14:paraId="0F7E53B2" w14:textId="5598041D" w:rsidR="00F93B65" w:rsidRDefault="00F93B65" w:rsidP="00C1525E">
      <w:pPr>
        <w:pStyle w:val="Style9"/>
        <w:widowControl/>
        <w:tabs>
          <w:tab w:val="left" w:pos="142"/>
          <w:tab w:val="left" w:pos="851"/>
          <w:tab w:val="left" w:pos="1134"/>
          <w:tab w:val="left" w:pos="1701"/>
        </w:tabs>
        <w:ind w:firstLine="709"/>
        <w:jc w:val="both"/>
      </w:pPr>
      <w:r>
        <w:rPr>
          <w:rStyle w:val="FontStyle20"/>
          <w:b w:val="0"/>
        </w:rPr>
        <w:t>- </w:t>
      </w:r>
      <w:r w:rsidRPr="006C305B">
        <w:rPr>
          <w:rStyle w:val="FontStyle20"/>
          <w:b w:val="0"/>
        </w:rPr>
        <w:t xml:space="preserve">отказ </w:t>
      </w:r>
      <w:r w:rsidRPr="006C305B">
        <w:t>в предоставлении услуги в соответствии с п</w:t>
      </w:r>
      <w:r>
        <w:t xml:space="preserve">унктом 23 настоящего </w:t>
      </w:r>
      <w:r w:rsidR="00B568B2">
        <w:t>Р</w:t>
      </w:r>
      <w:r>
        <w:t>егламента;</w:t>
      </w:r>
    </w:p>
    <w:p w14:paraId="202B90C2" w14:textId="21854C4F" w:rsidR="00C1525E" w:rsidRPr="002C728F" w:rsidRDefault="00F93B65" w:rsidP="00C1525E">
      <w:pPr>
        <w:pStyle w:val="Style9"/>
        <w:widowControl/>
        <w:tabs>
          <w:tab w:val="left" w:pos="142"/>
          <w:tab w:val="left" w:pos="851"/>
          <w:tab w:val="left" w:pos="1134"/>
          <w:tab w:val="left" w:pos="1701"/>
        </w:tabs>
        <w:ind w:firstLine="709"/>
        <w:jc w:val="both"/>
      </w:pPr>
      <w:r w:rsidRPr="002C728F">
        <w:rPr>
          <w:rStyle w:val="FontStyle20"/>
          <w:b w:val="0"/>
        </w:rPr>
        <w:t>3) </w:t>
      </w:r>
      <w:r w:rsidRPr="002C728F">
        <w:t>через официальный сайт библиотек</w:t>
      </w:r>
      <w:r w:rsidR="00C84594" w:rsidRPr="002C728F">
        <w:t xml:space="preserve"> и на ЕГПУ</w:t>
      </w:r>
      <w:r w:rsidR="00C1525E" w:rsidRPr="002C728F">
        <w:t>:</w:t>
      </w:r>
    </w:p>
    <w:p w14:paraId="70393B67" w14:textId="176BDF47" w:rsidR="00C1525E" w:rsidRPr="002C728F" w:rsidRDefault="00C1525E" w:rsidP="00C1525E">
      <w:pPr>
        <w:pStyle w:val="Style9"/>
        <w:widowControl/>
        <w:tabs>
          <w:tab w:val="left" w:pos="142"/>
          <w:tab w:val="left" w:pos="851"/>
          <w:tab w:val="left" w:pos="1134"/>
          <w:tab w:val="left" w:pos="1701"/>
        </w:tabs>
        <w:ind w:firstLine="709"/>
        <w:jc w:val="both"/>
        <w:rPr>
          <w:rStyle w:val="FontStyle20"/>
          <w:b w:val="0"/>
        </w:rPr>
      </w:pPr>
      <w:r w:rsidRPr="002C728F">
        <w:t>- </w:t>
      </w:r>
      <w:r w:rsidRPr="002C728F">
        <w:rPr>
          <w:rStyle w:val="FontStyle20"/>
          <w:b w:val="0"/>
        </w:rPr>
        <w:t xml:space="preserve">прием и регистрация запроса заявителя в </w:t>
      </w:r>
      <w:r w:rsidR="00C11677">
        <w:rPr>
          <w:rStyle w:val="FontStyle20"/>
          <w:b w:val="0"/>
        </w:rPr>
        <w:t xml:space="preserve">информатизированной </w:t>
      </w:r>
      <w:r w:rsidRPr="002C728F">
        <w:rPr>
          <w:rStyle w:val="FontStyle20"/>
          <w:b w:val="0"/>
        </w:rPr>
        <w:t>системе на сайте;</w:t>
      </w:r>
    </w:p>
    <w:p w14:paraId="5EA8C25F" w14:textId="4223DE25" w:rsidR="00C1525E" w:rsidRPr="002C728F" w:rsidRDefault="00C1525E" w:rsidP="00C1525E">
      <w:pPr>
        <w:pStyle w:val="Style9"/>
        <w:widowControl/>
        <w:tabs>
          <w:tab w:val="left" w:pos="142"/>
          <w:tab w:val="left" w:pos="851"/>
          <w:tab w:val="left" w:pos="1134"/>
          <w:tab w:val="left" w:pos="1701"/>
        </w:tabs>
        <w:ind w:firstLine="709"/>
        <w:jc w:val="both"/>
        <w:rPr>
          <w:rStyle w:val="FontStyle20"/>
          <w:b w:val="0"/>
        </w:rPr>
      </w:pPr>
      <w:r w:rsidRPr="002C728F">
        <w:rPr>
          <w:rFonts w:eastAsia="SimSun"/>
          <w:lang w:eastAsia="zh-CN"/>
        </w:rPr>
        <w:t>- самостоятельный поиск источников информации заявителем</w:t>
      </w:r>
      <w:r w:rsidRPr="002C728F">
        <w:t xml:space="preserve">; </w:t>
      </w:r>
    </w:p>
    <w:p w14:paraId="0B359C58" w14:textId="4947C95C" w:rsidR="00C1525E" w:rsidRPr="002C728F" w:rsidRDefault="00C1525E" w:rsidP="00C1525E">
      <w:pPr>
        <w:pStyle w:val="Style9"/>
        <w:widowControl/>
        <w:tabs>
          <w:tab w:val="left" w:pos="142"/>
          <w:tab w:val="left" w:pos="851"/>
          <w:tab w:val="left" w:pos="1134"/>
          <w:tab w:val="left" w:pos="1701"/>
        </w:tabs>
        <w:ind w:firstLine="709"/>
        <w:jc w:val="both"/>
        <w:rPr>
          <w:rStyle w:val="FontStyle20"/>
          <w:b w:val="0"/>
        </w:rPr>
      </w:pPr>
      <w:r w:rsidRPr="002C728F">
        <w:rPr>
          <w:rStyle w:val="FontStyle20"/>
          <w:b w:val="0"/>
        </w:rPr>
        <w:t xml:space="preserve">- получение результата предоставления услуги – </w:t>
      </w:r>
      <w:r w:rsidRPr="002C728F">
        <w:t>информационной (библиографической) справки</w:t>
      </w:r>
      <w:r w:rsidRPr="002C728F">
        <w:rPr>
          <w:rStyle w:val="FontStyle20"/>
          <w:b w:val="0"/>
        </w:rPr>
        <w:t>;</w:t>
      </w:r>
    </w:p>
    <w:p w14:paraId="22BB89AD" w14:textId="017BE0BF" w:rsidR="00C1525E" w:rsidRPr="002C728F" w:rsidRDefault="00C1525E" w:rsidP="00C1525E">
      <w:pPr>
        <w:pStyle w:val="Style9"/>
        <w:widowControl/>
        <w:tabs>
          <w:tab w:val="left" w:pos="142"/>
          <w:tab w:val="left" w:pos="851"/>
          <w:tab w:val="left" w:pos="1134"/>
          <w:tab w:val="left" w:pos="1701"/>
        </w:tabs>
        <w:ind w:firstLine="709"/>
        <w:jc w:val="both"/>
      </w:pPr>
      <w:r w:rsidRPr="002C728F">
        <w:rPr>
          <w:rStyle w:val="FontStyle20"/>
          <w:b w:val="0"/>
        </w:rPr>
        <w:t xml:space="preserve">- отказ </w:t>
      </w:r>
      <w:r w:rsidRPr="002C728F">
        <w:t>в предоставлении услуги в соотве</w:t>
      </w:r>
      <w:r w:rsidR="00B568B2">
        <w:t>тствии с пунктом 23 настоящего Р</w:t>
      </w:r>
      <w:r w:rsidRPr="002C728F">
        <w:t>егламента, в случае отсутствия запрашиваемой информации в электрон</w:t>
      </w:r>
      <w:r w:rsidR="005654B7">
        <w:t>н</w:t>
      </w:r>
      <w:r w:rsidRPr="002C728F">
        <w:t>ом каталоге на сайте</w:t>
      </w:r>
      <w:r w:rsidR="007D6FD7" w:rsidRPr="002C728F">
        <w:t>;</w:t>
      </w:r>
    </w:p>
    <w:p w14:paraId="2624B488" w14:textId="280DEE02" w:rsidR="007D6FD7" w:rsidRPr="002C728F" w:rsidRDefault="007D6FD7" w:rsidP="00C1525E">
      <w:pPr>
        <w:pStyle w:val="Style9"/>
        <w:widowControl/>
        <w:tabs>
          <w:tab w:val="left" w:pos="142"/>
          <w:tab w:val="left" w:pos="851"/>
          <w:tab w:val="left" w:pos="1134"/>
          <w:tab w:val="left" w:pos="1701"/>
        </w:tabs>
        <w:ind w:firstLine="709"/>
        <w:jc w:val="both"/>
      </w:pPr>
      <w:r w:rsidRPr="002C728F">
        <w:t>4) </w:t>
      </w:r>
      <w:r w:rsidR="002C728F" w:rsidRPr="002C728F">
        <w:t>через МФЦ:</w:t>
      </w:r>
    </w:p>
    <w:p w14:paraId="2BC273D3" w14:textId="56A3C202" w:rsidR="002C728F" w:rsidRDefault="002C728F" w:rsidP="002C728F">
      <w:pPr>
        <w:pStyle w:val="Style9"/>
        <w:widowControl/>
        <w:tabs>
          <w:tab w:val="left" w:pos="142"/>
          <w:tab w:val="left" w:pos="851"/>
          <w:tab w:val="left" w:pos="1134"/>
          <w:tab w:val="left" w:pos="1701"/>
        </w:tabs>
        <w:ind w:left="709"/>
        <w:jc w:val="both"/>
      </w:pPr>
      <w:r w:rsidRPr="002C728F">
        <w:t>а) при обращении по телефону и при личном обращении</w:t>
      </w:r>
      <w:r w:rsidR="001449BD">
        <w:t>:</w:t>
      </w:r>
      <w:r w:rsidRPr="006C305B">
        <w:t xml:space="preserve"> </w:t>
      </w:r>
    </w:p>
    <w:p w14:paraId="5DE221E5" w14:textId="4410A100"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t>- </w:t>
      </w:r>
      <w:r w:rsidRPr="006C305B">
        <w:rPr>
          <w:rStyle w:val="FontStyle20"/>
          <w:b w:val="0"/>
        </w:rPr>
        <w:t>прием и регистрация запроса заявителя;</w:t>
      </w:r>
    </w:p>
    <w:p w14:paraId="473B2987" w14:textId="7B2E66C8" w:rsidR="002C728F" w:rsidRDefault="002C728F" w:rsidP="002C728F">
      <w:pPr>
        <w:pStyle w:val="Style9"/>
        <w:widowControl/>
        <w:tabs>
          <w:tab w:val="left" w:pos="142"/>
          <w:tab w:val="left" w:pos="851"/>
          <w:tab w:val="left" w:pos="1134"/>
          <w:tab w:val="left" w:pos="1701"/>
        </w:tabs>
        <w:ind w:firstLine="709"/>
        <w:jc w:val="both"/>
      </w:pPr>
      <w:r>
        <w:rPr>
          <w:rFonts w:eastAsia="SimSun"/>
          <w:lang w:eastAsia="zh-CN"/>
        </w:rPr>
        <w:t>- </w:t>
      </w:r>
      <w:r w:rsidRPr="006C305B">
        <w:rPr>
          <w:rFonts w:eastAsia="SimSun"/>
          <w:lang w:eastAsia="zh-CN"/>
        </w:rPr>
        <w:t xml:space="preserve">консультирование </w:t>
      </w:r>
      <w:r>
        <w:rPr>
          <w:rFonts w:eastAsia="SimSun"/>
          <w:lang w:eastAsia="zh-CN"/>
        </w:rPr>
        <w:t>о предоставлении услуги</w:t>
      </w:r>
      <w:r w:rsidRPr="006C305B">
        <w:t>;</w:t>
      </w:r>
    </w:p>
    <w:p w14:paraId="3E2A1193" w14:textId="34786A8D"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t>- направление запроса в библиотеки и (или) обращение на официальный сайт библиотек;</w:t>
      </w:r>
    </w:p>
    <w:p w14:paraId="43B509FE" w14:textId="07483A23"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rPr>
          <w:rStyle w:val="FontStyle20"/>
          <w:b w:val="0"/>
        </w:rPr>
        <w:t>- получение</w:t>
      </w:r>
      <w:r w:rsidRPr="006C305B">
        <w:rPr>
          <w:rStyle w:val="FontStyle20"/>
          <w:b w:val="0"/>
        </w:rPr>
        <w:t xml:space="preserve"> результата предоставления услуги –</w:t>
      </w:r>
      <w:r>
        <w:rPr>
          <w:rStyle w:val="FontStyle20"/>
          <w:b w:val="0"/>
        </w:rPr>
        <w:t xml:space="preserve"> </w:t>
      </w:r>
      <w:r w:rsidRPr="006C305B">
        <w:t>информационной (библиографической) справки</w:t>
      </w:r>
      <w:r w:rsidRPr="006C305B">
        <w:rPr>
          <w:rStyle w:val="FontStyle20"/>
          <w:b w:val="0"/>
        </w:rPr>
        <w:t>;</w:t>
      </w:r>
    </w:p>
    <w:p w14:paraId="134D28F9" w14:textId="5DC42513" w:rsidR="002C728F" w:rsidRDefault="002C728F" w:rsidP="002C728F">
      <w:pPr>
        <w:pStyle w:val="Style9"/>
        <w:widowControl/>
        <w:tabs>
          <w:tab w:val="left" w:pos="142"/>
          <w:tab w:val="left" w:pos="851"/>
          <w:tab w:val="left" w:pos="1134"/>
          <w:tab w:val="left" w:pos="1701"/>
        </w:tabs>
        <w:ind w:firstLine="709"/>
        <w:jc w:val="both"/>
      </w:pPr>
      <w:r>
        <w:rPr>
          <w:rStyle w:val="FontStyle20"/>
          <w:b w:val="0"/>
        </w:rPr>
        <w:t>- </w:t>
      </w:r>
      <w:r w:rsidRPr="006C305B">
        <w:rPr>
          <w:rStyle w:val="FontStyle20"/>
          <w:b w:val="0"/>
        </w:rPr>
        <w:t xml:space="preserve">отказ </w:t>
      </w:r>
      <w:r w:rsidRPr="006C305B">
        <w:t>в предоставлении услуги в соответствии с п</w:t>
      </w:r>
      <w:r>
        <w:t xml:space="preserve">унктом 23 настоящего </w:t>
      </w:r>
      <w:r w:rsidR="00B568B2">
        <w:t>Р</w:t>
      </w:r>
      <w:r>
        <w:t>егламента;</w:t>
      </w:r>
    </w:p>
    <w:p w14:paraId="122987D1" w14:textId="4F7C4F87" w:rsidR="002C728F" w:rsidRDefault="002C728F" w:rsidP="002C728F">
      <w:pPr>
        <w:pStyle w:val="Style9"/>
        <w:widowControl/>
        <w:tabs>
          <w:tab w:val="left" w:pos="142"/>
          <w:tab w:val="left" w:pos="851"/>
          <w:tab w:val="left" w:pos="1134"/>
          <w:tab w:val="left" w:pos="1701"/>
        </w:tabs>
        <w:ind w:firstLine="709"/>
        <w:jc w:val="both"/>
      </w:pPr>
      <w:r>
        <w:t>б) </w:t>
      </w:r>
      <w:r w:rsidRPr="006C305B">
        <w:t>при ответах на письменные запросы заявителей, в том числе напра</w:t>
      </w:r>
      <w:r>
        <w:t>вленные по электронной почте:</w:t>
      </w:r>
    </w:p>
    <w:p w14:paraId="5E4C089C" w14:textId="633D64DB"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t>- </w:t>
      </w:r>
      <w:r w:rsidRPr="006C305B">
        <w:rPr>
          <w:rStyle w:val="FontStyle20"/>
          <w:b w:val="0"/>
        </w:rPr>
        <w:t>прием и регистрация запроса заявителя;</w:t>
      </w:r>
    </w:p>
    <w:p w14:paraId="25F31E8B" w14:textId="0E8FBA7F"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rPr>
          <w:rFonts w:eastAsia="SimSun"/>
          <w:lang w:eastAsia="zh-CN"/>
        </w:rPr>
        <w:t>- </w:t>
      </w:r>
      <w:r>
        <w:t>направление запроса в библиотеки и (или) обращение на официальный сайт библиотек;</w:t>
      </w:r>
    </w:p>
    <w:p w14:paraId="7AE7741D" w14:textId="16C0B6AD" w:rsidR="002C728F" w:rsidRPr="006C305B" w:rsidRDefault="002C728F" w:rsidP="002C728F">
      <w:pPr>
        <w:pStyle w:val="Style9"/>
        <w:widowControl/>
        <w:tabs>
          <w:tab w:val="left" w:pos="142"/>
          <w:tab w:val="left" w:pos="851"/>
          <w:tab w:val="left" w:pos="1134"/>
          <w:tab w:val="left" w:pos="1701"/>
        </w:tabs>
        <w:ind w:firstLine="709"/>
        <w:jc w:val="both"/>
        <w:rPr>
          <w:rStyle w:val="FontStyle20"/>
          <w:b w:val="0"/>
        </w:rPr>
      </w:pPr>
      <w:r>
        <w:rPr>
          <w:rStyle w:val="FontStyle20"/>
          <w:b w:val="0"/>
        </w:rPr>
        <w:t>- направление</w:t>
      </w:r>
      <w:r w:rsidRPr="006C305B">
        <w:rPr>
          <w:rStyle w:val="FontStyle20"/>
          <w:b w:val="0"/>
        </w:rPr>
        <w:t xml:space="preserve"> результата предоставления услуги –</w:t>
      </w:r>
      <w:r>
        <w:rPr>
          <w:rStyle w:val="FontStyle20"/>
          <w:b w:val="0"/>
        </w:rPr>
        <w:t xml:space="preserve"> </w:t>
      </w:r>
      <w:r w:rsidRPr="006C305B">
        <w:t>информационной (библиографической) справки</w:t>
      </w:r>
      <w:r>
        <w:t xml:space="preserve"> заявителю</w:t>
      </w:r>
      <w:r w:rsidRPr="006C305B">
        <w:rPr>
          <w:rStyle w:val="FontStyle20"/>
          <w:b w:val="0"/>
        </w:rPr>
        <w:t>;</w:t>
      </w:r>
    </w:p>
    <w:p w14:paraId="1C5E7087" w14:textId="72E794F1" w:rsidR="002C728F" w:rsidRDefault="002C728F" w:rsidP="002C728F">
      <w:pPr>
        <w:pStyle w:val="Style9"/>
        <w:widowControl/>
        <w:tabs>
          <w:tab w:val="left" w:pos="142"/>
          <w:tab w:val="left" w:pos="851"/>
          <w:tab w:val="left" w:pos="1134"/>
          <w:tab w:val="left" w:pos="1701"/>
        </w:tabs>
        <w:ind w:firstLine="709"/>
        <w:jc w:val="both"/>
      </w:pPr>
      <w:r>
        <w:rPr>
          <w:rStyle w:val="FontStyle20"/>
          <w:b w:val="0"/>
        </w:rPr>
        <w:t>- </w:t>
      </w:r>
      <w:r w:rsidRPr="006C305B">
        <w:rPr>
          <w:rStyle w:val="FontStyle20"/>
          <w:b w:val="0"/>
        </w:rPr>
        <w:t xml:space="preserve">отказ </w:t>
      </w:r>
      <w:r w:rsidRPr="006C305B">
        <w:t>в предоставлении услуги в соответствии с п</w:t>
      </w:r>
      <w:r w:rsidR="00B568B2">
        <w:t>унктом 23 настоящего Р</w:t>
      </w:r>
      <w:r>
        <w:t>егламента.</w:t>
      </w:r>
    </w:p>
    <w:p w14:paraId="4D5938D1" w14:textId="77777777" w:rsidR="00B43873" w:rsidRPr="006C305B" w:rsidRDefault="00B43873" w:rsidP="00C1525E">
      <w:pPr>
        <w:pStyle w:val="ab"/>
        <w:numPr>
          <w:ilvl w:val="0"/>
          <w:numId w:val="1"/>
        </w:numPr>
        <w:tabs>
          <w:tab w:val="left" w:pos="0"/>
          <w:tab w:val="left" w:pos="142"/>
          <w:tab w:val="left" w:pos="600"/>
          <w:tab w:val="left" w:pos="851"/>
          <w:tab w:val="left" w:pos="1134"/>
          <w:tab w:val="left" w:pos="1701"/>
        </w:tabs>
        <w:ind w:left="0" w:firstLine="709"/>
        <w:jc w:val="both"/>
        <w:rPr>
          <w:rFonts w:ascii="Times New Roman" w:eastAsia="SimSun" w:hAnsi="Times New Roman"/>
          <w:sz w:val="24"/>
          <w:szCs w:val="24"/>
          <w:lang w:eastAsia="zh-CN"/>
        </w:rPr>
      </w:pPr>
      <w:r w:rsidRPr="006C305B">
        <w:rPr>
          <w:rFonts w:ascii="Times New Roman" w:hAnsi="Times New Roman"/>
          <w:b/>
          <w:sz w:val="24"/>
          <w:szCs w:val="24"/>
        </w:rPr>
        <w:t>Сроки выполнения административных процедур (действий)</w:t>
      </w:r>
      <w:r w:rsidRPr="006C305B">
        <w:rPr>
          <w:rFonts w:ascii="Times New Roman" w:eastAsia="SimSun" w:hAnsi="Times New Roman"/>
          <w:sz w:val="24"/>
          <w:szCs w:val="24"/>
          <w:lang w:eastAsia="zh-CN"/>
        </w:rPr>
        <w:t>:</w:t>
      </w:r>
    </w:p>
    <w:p w14:paraId="72E59B24" w14:textId="77777777" w:rsidR="00B43873" w:rsidRPr="006C305B" w:rsidRDefault="00B43873" w:rsidP="00C1525E">
      <w:pPr>
        <w:pStyle w:val="ab"/>
        <w:numPr>
          <w:ilvl w:val="1"/>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t>при обращении по телефону и при личном обращении – 15 минут;</w:t>
      </w:r>
    </w:p>
    <w:p w14:paraId="6D7D9F86" w14:textId="04DEAEC6" w:rsidR="00B43873" w:rsidRPr="007D6FD7" w:rsidRDefault="00B43873" w:rsidP="00B43873">
      <w:pPr>
        <w:pStyle w:val="ConsPlusNormal"/>
        <w:widowContro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7D6FD7">
        <w:rPr>
          <w:rFonts w:ascii="Times New Roman" w:hAnsi="Times New Roman" w:cs="Times New Roman"/>
          <w:sz w:val="24"/>
          <w:szCs w:val="24"/>
        </w:rPr>
        <w:t>при ответах на письменные запросы заявителей, в том числе напра</w:t>
      </w:r>
      <w:r w:rsidR="00B03742" w:rsidRPr="007D6FD7">
        <w:rPr>
          <w:rFonts w:ascii="Times New Roman" w:hAnsi="Times New Roman" w:cs="Times New Roman"/>
          <w:sz w:val="24"/>
          <w:szCs w:val="24"/>
        </w:rPr>
        <w:t>вленные по электронной почте – 5</w:t>
      </w:r>
      <w:r w:rsidRPr="007D6FD7">
        <w:rPr>
          <w:rFonts w:ascii="Times New Roman" w:hAnsi="Times New Roman" w:cs="Times New Roman"/>
          <w:sz w:val="24"/>
          <w:szCs w:val="24"/>
        </w:rPr>
        <w:t xml:space="preserve"> рабочих дней с даты регистрации запроса;</w:t>
      </w:r>
    </w:p>
    <w:p w14:paraId="71F762C7" w14:textId="494AE8CB" w:rsidR="00F93B65" w:rsidRPr="007D6FD7" w:rsidRDefault="00F93B65" w:rsidP="00F93B65">
      <w:pPr>
        <w:pStyle w:val="ConsPlusNormal"/>
        <w:widowContro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7D6FD7">
        <w:rPr>
          <w:rFonts w:ascii="Times New Roman" w:hAnsi="Times New Roman" w:cs="Times New Roman"/>
          <w:sz w:val="24"/>
          <w:szCs w:val="24"/>
        </w:rPr>
        <w:t>ч</w:t>
      </w:r>
      <w:r w:rsidR="00B43873" w:rsidRPr="007D6FD7">
        <w:rPr>
          <w:rFonts w:ascii="Times New Roman" w:hAnsi="Times New Roman" w:cs="Times New Roman"/>
          <w:sz w:val="24"/>
          <w:szCs w:val="24"/>
        </w:rPr>
        <w:t>ерез официальный сайт библиотек</w:t>
      </w:r>
      <w:r w:rsidRPr="007D6FD7">
        <w:rPr>
          <w:rFonts w:ascii="Times New Roman" w:hAnsi="Times New Roman" w:cs="Times New Roman"/>
          <w:sz w:val="24"/>
          <w:szCs w:val="24"/>
        </w:rPr>
        <w:t xml:space="preserve"> и</w:t>
      </w:r>
      <w:r w:rsidR="00B43873" w:rsidRPr="007D6FD7">
        <w:rPr>
          <w:rFonts w:ascii="Times New Roman" w:hAnsi="Times New Roman" w:cs="Times New Roman"/>
          <w:sz w:val="24"/>
          <w:szCs w:val="24"/>
        </w:rPr>
        <w:t xml:space="preserve"> </w:t>
      </w:r>
      <w:r w:rsidRPr="007D6FD7">
        <w:rPr>
          <w:rFonts w:ascii="Times New Roman" w:hAnsi="Times New Roman"/>
          <w:sz w:val="24"/>
          <w:szCs w:val="24"/>
        </w:rPr>
        <w:t>на ЕГПУ</w:t>
      </w:r>
      <w:r w:rsidRPr="007D6FD7">
        <w:rPr>
          <w:rFonts w:ascii="Times New Roman" w:hAnsi="Times New Roman" w:cs="Times New Roman"/>
          <w:sz w:val="24"/>
          <w:szCs w:val="24"/>
        </w:rPr>
        <w:t xml:space="preserve"> </w:t>
      </w:r>
      <w:r w:rsidR="00B43873" w:rsidRPr="007D6FD7">
        <w:rPr>
          <w:rFonts w:ascii="Times New Roman" w:hAnsi="Times New Roman" w:cs="Times New Roman"/>
          <w:sz w:val="24"/>
          <w:szCs w:val="24"/>
        </w:rPr>
        <w:t>– момент обращения заявителя на официальный сайт библиотеки,</w:t>
      </w:r>
      <w:r w:rsidR="00B43873" w:rsidRPr="007D6FD7">
        <w:rPr>
          <w:rFonts w:ascii="Times New Roman" w:hAnsi="Times New Roman"/>
          <w:sz w:val="24"/>
          <w:szCs w:val="24"/>
        </w:rPr>
        <w:t xml:space="preserve"> срок ожидания ответа на запрос (при загрузке сервера не более 1000 запросов одновременно) – 10 минут</w:t>
      </w:r>
      <w:r w:rsidRPr="007D6FD7">
        <w:rPr>
          <w:rFonts w:ascii="Times New Roman" w:hAnsi="Times New Roman"/>
          <w:sz w:val="24"/>
          <w:szCs w:val="24"/>
        </w:rPr>
        <w:t>;</w:t>
      </w:r>
    </w:p>
    <w:p w14:paraId="332D6D82" w14:textId="361B88E8" w:rsidR="00B43873" w:rsidRPr="007D6FD7" w:rsidRDefault="00F93B65" w:rsidP="00F93B65">
      <w:pPr>
        <w:pStyle w:val="ConsPlusNormal"/>
        <w:widowContro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7D6FD7">
        <w:rPr>
          <w:rFonts w:ascii="Times New Roman" w:hAnsi="Times New Roman"/>
          <w:sz w:val="24"/>
          <w:szCs w:val="24"/>
        </w:rPr>
        <w:t xml:space="preserve">через МФЦ – </w:t>
      </w:r>
      <w:r w:rsidRPr="007D6FD7">
        <w:rPr>
          <w:rFonts w:ascii="Times New Roman" w:hAnsi="Times New Roman" w:cs="Times New Roman"/>
          <w:sz w:val="24"/>
          <w:szCs w:val="24"/>
        </w:rPr>
        <w:t>5 рабочих дней с даты регистрации запроса</w:t>
      </w:r>
      <w:r w:rsidR="00B43873" w:rsidRPr="007D6FD7">
        <w:rPr>
          <w:rFonts w:ascii="Times New Roman" w:hAnsi="Times New Roman"/>
          <w:sz w:val="24"/>
          <w:szCs w:val="24"/>
        </w:rPr>
        <w:t>.</w:t>
      </w:r>
    </w:p>
    <w:p w14:paraId="70CEEC7D" w14:textId="77777777" w:rsidR="00B43873" w:rsidRPr="006C305B" w:rsidRDefault="00B43873" w:rsidP="00B43873">
      <w:pPr>
        <w:pStyle w:val="ab"/>
        <w:tabs>
          <w:tab w:val="left" w:pos="142"/>
          <w:tab w:val="left" w:pos="851"/>
          <w:tab w:val="left" w:pos="1134"/>
          <w:tab w:val="left" w:pos="1701"/>
        </w:tabs>
        <w:ind w:left="0" w:firstLine="709"/>
        <w:jc w:val="center"/>
        <w:rPr>
          <w:rFonts w:ascii="Times New Roman" w:hAnsi="Times New Roman"/>
          <w:b/>
          <w:sz w:val="24"/>
          <w:szCs w:val="24"/>
        </w:rPr>
      </w:pPr>
      <w:r w:rsidRPr="007D6FD7">
        <w:rPr>
          <w:rFonts w:ascii="Times New Roman" w:hAnsi="Times New Roman"/>
          <w:b/>
          <w:bCs/>
          <w:sz w:val="24"/>
          <w:szCs w:val="24"/>
        </w:rPr>
        <w:t>Тре</w:t>
      </w:r>
      <w:r w:rsidRPr="007D6FD7">
        <w:rPr>
          <w:rFonts w:ascii="Times New Roman" w:hAnsi="Times New Roman"/>
          <w:b/>
          <w:sz w:val="24"/>
          <w:szCs w:val="24"/>
        </w:rPr>
        <w:t>бования к порядку выполнения</w:t>
      </w:r>
      <w:r w:rsidRPr="006C305B">
        <w:rPr>
          <w:rFonts w:ascii="Times New Roman" w:hAnsi="Times New Roman"/>
          <w:b/>
          <w:sz w:val="24"/>
          <w:szCs w:val="24"/>
        </w:rPr>
        <w:t xml:space="preserve"> административных процедур</w:t>
      </w:r>
    </w:p>
    <w:p w14:paraId="4D537690" w14:textId="77777777" w:rsidR="00B43873" w:rsidRPr="006C305B" w:rsidRDefault="00B43873" w:rsidP="00B43873">
      <w:pPr>
        <w:pStyle w:val="ConsPlusNormal"/>
        <w:widowContro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sz w:val="24"/>
          <w:szCs w:val="24"/>
        </w:rPr>
        <w:t>Административные процедуры по п</w:t>
      </w:r>
      <w:r w:rsidRPr="006C305B">
        <w:rPr>
          <w:rFonts w:ascii="Times New Roman" w:hAnsi="Times New Roman" w:cs="Times New Roman"/>
          <w:sz w:val="24"/>
          <w:szCs w:val="24"/>
        </w:rPr>
        <w:t>риему и регистрации запроса заявителя включают в себя:</w:t>
      </w:r>
    </w:p>
    <w:p w14:paraId="15F85598" w14:textId="77777777" w:rsidR="00B43873" w:rsidRPr="006C305B" w:rsidRDefault="00B43873" w:rsidP="00B43873">
      <w:pPr>
        <w:pStyle w:val="ab"/>
        <w:numPr>
          <w:ilvl w:val="0"/>
          <w:numId w:val="25"/>
        </w:numPr>
        <w:tabs>
          <w:tab w:val="left" w:pos="0"/>
          <w:tab w:val="left" w:pos="142"/>
          <w:tab w:val="left" w:pos="600"/>
          <w:tab w:val="left" w:pos="851"/>
          <w:tab w:val="left" w:pos="1134"/>
          <w:tab w:val="left" w:pos="1701"/>
        </w:tabs>
        <w:ind w:left="0" w:firstLine="709"/>
        <w:jc w:val="both"/>
        <w:rPr>
          <w:rFonts w:ascii="Times New Roman" w:eastAsia="SimSun" w:hAnsi="Times New Roman"/>
          <w:sz w:val="24"/>
          <w:szCs w:val="24"/>
          <w:lang w:eastAsia="zh-CN"/>
        </w:rPr>
      </w:pPr>
      <w:r w:rsidRPr="006C305B">
        <w:rPr>
          <w:rFonts w:ascii="Times New Roman" w:hAnsi="Times New Roman"/>
          <w:sz w:val="24"/>
          <w:szCs w:val="24"/>
        </w:rPr>
        <w:t>при обращении по телефону и при личном обращении</w:t>
      </w:r>
      <w:r w:rsidRPr="006C305B">
        <w:rPr>
          <w:rFonts w:ascii="Times New Roman" w:hAnsi="Times New Roman"/>
          <w:b/>
          <w:sz w:val="24"/>
          <w:szCs w:val="24"/>
        </w:rPr>
        <w:t xml:space="preserve"> </w:t>
      </w:r>
      <w:r w:rsidRPr="006C305B">
        <w:rPr>
          <w:rFonts w:ascii="Times New Roman" w:hAnsi="Times New Roman"/>
          <w:sz w:val="24"/>
          <w:szCs w:val="24"/>
        </w:rPr>
        <w:t xml:space="preserve">прием и регистрация запроса </w:t>
      </w:r>
      <w:r w:rsidRPr="006C305B">
        <w:rPr>
          <w:rFonts w:ascii="Times New Roman" w:eastAsia="SimSun" w:hAnsi="Times New Roman"/>
          <w:sz w:val="24"/>
          <w:szCs w:val="24"/>
          <w:lang w:eastAsia="zh-CN"/>
        </w:rPr>
        <w:t xml:space="preserve">осуществляется в часы работы </w:t>
      </w:r>
      <w:r w:rsidRPr="006C305B">
        <w:rPr>
          <w:rFonts w:ascii="Times New Roman" w:hAnsi="Times New Roman"/>
          <w:sz w:val="24"/>
          <w:szCs w:val="24"/>
        </w:rPr>
        <w:t>библиотек, специалист, ответственный за выполнение административной процедуры, принимает запрос заявителя, делает запись в журнале регистрации запросов;</w:t>
      </w:r>
    </w:p>
    <w:p w14:paraId="72F8758B" w14:textId="77777777" w:rsidR="00B43873" w:rsidRPr="00760F07" w:rsidRDefault="00B43873" w:rsidP="00B43873">
      <w:pPr>
        <w:pStyle w:val="ab"/>
        <w:numPr>
          <w:ilvl w:val="0"/>
          <w:numId w:val="25"/>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6C305B">
        <w:rPr>
          <w:rFonts w:ascii="Times New Roman" w:hAnsi="Times New Roman"/>
          <w:sz w:val="24"/>
          <w:szCs w:val="24"/>
        </w:rPr>
        <w:lastRenderedPageBreak/>
        <w:t xml:space="preserve">при поступлении </w:t>
      </w:r>
      <w:r w:rsidRPr="00760F07">
        <w:rPr>
          <w:rFonts w:ascii="Times New Roman" w:hAnsi="Times New Roman"/>
          <w:sz w:val="24"/>
          <w:szCs w:val="24"/>
        </w:rPr>
        <w:t>письменных запросов заявителей, в том числе направленных по электронной почте или почтовой связью, ответственный за выполнение административной процедуры, принимает письменный запрос заявителя, делает запись в журнале регистрации письменных запросов;</w:t>
      </w:r>
    </w:p>
    <w:p w14:paraId="40C240B8" w14:textId="77777777" w:rsidR="00B43873" w:rsidRPr="00760F07" w:rsidRDefault="00B43873" w:rsidP="00B43873">
      <w:pPr>
        <w:pStyle w:val="ab"/>
        <w:tabs>
          <w:tab w:val="left" w:pos="0"/>
          <w:tab w:val="left" w:pos="142"/>
          <w:tab w:val="left" w:pos="600"/>
          <w:tab w:val="left" w:pos="851"/>
          <w:tab w:val="left" w:pos="1134"/>
          <w:tab w:val="left" w:pos="1701"/>
        </w:tabs>
        <w:ind w:left="0" w:firstLine="709"/>
        <w:jc w:val="both"/>
        <w:rPr>
          <w:rFonts w:ascii="Times New Roman" w:eastAsia="SimSun" w:hAnsi="Times New Roman"/>
          <w:sz w:val="24"/>
          <w:szCs w:val="24"/>
          <w:lang w:eastAsia="zh-CN"/>
        </w:rPr>
      </w:pPr>
      <w:r w:rsidRPr="00760F07">
        <w:rPr>
          <w:rFonts w:ascii="Times New Roman" w:hAnsi="Times New Roman"/>
          <w:sz w:val="24"/>
          <w:szCs w:val="24"/>
        </w:rPr>
        <w:t>При обращении через официальный сайт библиотек заявитель самостоятельно получает доступ к электронному каталогу и электронным базам данных.</w:t>
      </w:r>
    </w:p>
    <w:p w14:paraId="7739A9FB" w14:textId="77777777" w:rsidR="00B43873" w:rsidRPr="00760F07" w:rsidRDefault="00B43873" w:rsidP="00B43873">
      <w:pPr>
        <w:pStyle w:val="ConsPlusNormal"/>
        <w:widowContro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sz w:val="24"/>
          <w:szCs w:val="24"/>
        </w:rPr>
        <w:t>Административные процедуры по к</w:t>
      </w:r>
      <w:r w:rsidRPr="00760F07">
        <w:rPr>
          <w:rFonts w:ascii="Times New Roman" w:eastAsia="SimSun" w:hAnsi="Times New Roman" w:cs="Times New Roman"/>
          <w:sz w:val="24"/>
          <w:szCs w:val="24"/>
          <w:lang w:eastAsia="zh-CN"/>
        </w:rPr>
        <w:t>онсультированию и поиску источников информации</w:t>
      </w:r>
      <w:r w:rsidRPr="00760F07">
        <w:rPr>
          <w:rFonts w:ascii="Times New Roman" w:hAnsi="Times New Roman"/>
          <w:b/>
          <w:sz w:val="24"/>
          <w:szCs w:val="24"/>
        </w:rPr>
        <w:t xml:space="preserve"> </w:t>
      </w:r>
      <w:r w:rsidRPr="00760F07">
        <w:rPr>
          <w:rFonts w:ascii="Times New Roman" w:hAnsi="Times New Roman" w:cs="Times New Roman"/>
          <w:sz w:val="24"/>
          <w:szCs w:val="24"/>
        </w:rPr>
        <w:t>включают в себя:</w:t>
      </w:r>
    </w:p>
    <w:p w14:paraId="7A3B0BE6" w14:textId="77777777" w:rsidR="00B43873" w:rsidRPr="00760F07" w:rsidRDefault="00B43873" w:rsidP="00B43873">
      <w:pPr>
        <w:pStyle w:val="ab"/>
        <w:numPr>
          <w:ilvl w:val="1"/>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при обращении по телефону и при личном обращении специалист, ответственный за выполнение административной процедуры, проводит поиск информации в соответствии с запросом в</w:t>
      </w:r>
      <w:r w:rsidRPr="00760F07">
        <w:rPr>
          <w:rFonts w:ascii="Times New Roman" w:eastAsia="SimSun" w:hAnsi="Times New Roman"/>
          <w:sz w:val="24"/>
          <w:szCs w:val="24"/>
          <w:lang w:eastAsia="zh-CN"/>
        </w:rPr>
        <w:t xml:space="preserve"> </w:t>
      </w:r>
      <w:r w:rsidRPr="00760F07">
        <w:rPr>
          <w:rStyle w:val="FontStyle20"/>
          <w:b w:val="0"/>
          <w:szCs w:val="24"/>
        </w:rPr>
        <w:t>справочно-поисковом аппарате,</w:t>
      </w:r>
      <w:r w:rsidRPr="00760F07">
        <w:rPr>
          <w:rFonts w:ascii="Times New Roman" w:eastAsia="Calibri" w:hAnsi="Times New Roman"/>
          <w:sz w:val="24"/>
          <w:szCs w:val="24"/>
        </w:rPr>
        <w:t xml:space="preserve"> базах данных,</w:t>
      </w:r>
      <w:r w:rsidRPr="00760F07">
        <w:rPr>
          <w:rFonts w:ascii="Times New Roman" w:hAnsi="Times New Roman"/>
          <w:sz w:val="24"/>
          <w:szCs w:val="24"/>
        </w:rPr>
        <w:t xml:space="preserve"> каталогах и картотеках библиотек, в том числе к электронном каталоге;</w:t>
      </w:r>
    </w:p>
    <w:p w14:paraId="4644715D" w14:textId="459A2E46" w:rsidR="00B43873" w:rsidRPr="00760F07" w:rsidRDefault="00B43873" w:rsidP="00B43873">
      <w:pPr>
        <w:pStyle w:val="ab"/>
        <w:numPr>
          <w:ilvl w:val="1"/>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при поступлении письменных запросов заявителей, в том числе направленных по электронной почте или почтовой связью, специалист, ответственный за выполнение административной процедуры, проводит поиск информации в соответствии с запросом в</w:t>
      </w:r>
      <w:r w:rsidRPr="00760F07">
        <w:rPr>
          <w:rFonts w:ascii="Times New Roman" w:eastAsia="SimSun" w:hAnsi="Times New Roman"/>
          <w:sz w:val="24"/>
          <w:szCs w:val="24"/>
          <w:lang w:eastAsia="zh-CN"/>
        </w:rPr>
        <w:t xml:space="preserve"> </w:t>
      </w:r>
      <w:r w:rsidRPr="00760F07">
        <w:rPr>
          <w:rStyle w:val="FontStyle20"/>
          <w:b w:val="0"/>
          <w:szCs w:val="24"/>
        </w:rPr>
        <w:t>справочно-поисковом аппарате,</w:t>
      </w:r>
      <w:r w:rsidRPr="00760F07">
        <w:rPr>
          <w:rFonts w:ascii="Times New Roman" w:eastAsia="Calibri" w:hAnsi="Times New Roman"/>
          <w:sz w:val="24"/>
          <w:szCs w:val="24"/>
        </w:rPr>
        <w:t xml:space="preserve"> базах данных,</w:t>
      </w:r>
      <w:r w:rsidRPr="00760F07">
        <w:rPr>
          <w:rFonts w:ascii="Times New Roman" w:hAnsi="Times New Roman"/>
          <w:sz w:val="24"/>
          <w:szCs w:val="24"/>
        </w:rPr>
        <w:t xml:space="preserve"> каталогах и картотеках библиотек, в том числе к электронном каталоге</w:t>
      </w:r>
      <w:r w:rsidR="001449BD" w:rsidRPr="00760F07">
        <w:rPr>
          <w:rFonts w:ascii="Times New Roman" w:hAnsi="Times New Roman"/>
          <w:sz w:val="24"/>
          <w:szCs w:val="24"/>
        </w:rPr>
        <w:t>.</w:t>
      </w:r>
    </w:p>
    <w:p w14:paraId="4ABDCB89" w14:textId="77777777" w:rsidR="00B43873" w:rsidRPr="00760F07" w:rsidRDefault="00B43873" w:rsidP="00B43873">
      <w:pPr>
        <w:pStyle w:val="ab"/>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При обращении через официальный сайт библиотек заявитель самостоятельно проводит поиск информации в электронном каталоге и электронных базах данных, имеющихся на сайтах библиотек.</w:t>
      </w:r>
    </w:p>
    <w:p w14:paraId="6E361CEF" w14:textId="77777777" w:rsidR="00B43873" w:rsidRPr="00760F07" w:rsidRDefault="00B43873" w:rsidP="00B43873">
      <w:pPr>
        <w:pStyle w:val="ConsPlusNormal"/>
        <w:widowContro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sz w:val="24"/>
          <w:szCs w:val="24"/>
        </w:rPr>
        <w:t>Административные процедуры по в</w:t>
      </w:r>
      <w:r w:rsidRPr="00760F07">
        <w:rPr>
          <w:rStyle w:val="FontStyle20"/>
          <w:rFonts w:cs="Times New Roman"/>
          <w:b w:val="0"/>
          <w:szCs w:val="24"/>
        </w:rPr>
        <w:t>ыдаче результата предоставления услуги</w:t>
      </w:r>
      <w:r w:rsidRPr="00760F07">
        <w:rPr>
          <w:rFonts w:ascii="Times New Roman" w:hAnsi="Times New Roman" w:cs="Times New Roman"/>
          <w:sz w:val="24"/>
          <w:szCs w:val="24"/>
        </w:rPr>
        <w:t xml:space="preserve"> включают в себя:</w:t>
      </w:r>
    </w:p>
    <w:p w14:paraId="2D00F8AF" w14:textId="7D7EF50B" w:rsidR="00B43873" w:rsidRPr="00760F07" w:rsidRDefault="00B43873" w:rsidP="00B43873">
      <w:pPr>
        <w:pStyle w:val="ab"/>
        <w:numPr>
          <w:ilvl w:val="0"/>
          <w:numId w:val="28"/>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при обращении по телефону и при личном обращении специалист, ответственный за выполнение административной процедуры, выдает библиографическую (информационную) справку в соответствии с полученным запросом в устной или письменной форме по выбору заявителя, указанному в пункте 41, либо отказ в предоставлении услуги (при наличии осно</w:t>
      </w:r>
      <w:r w:rsidR="00760F07" w:rsidRPr="00760F07">
        <w:rPr>
          <w:rFonts w:ascii="Times New Roman" w:hAnsi="Times New Roman"/>
          <w:sz w:val="24"/>
          <w:szCs w:val="24"/>
        </w:rPr>
        <w:t xml:space="preserve">ваний, предусмотренных пунктом </w:t>
      </w:r>
      <w:r w:rsidRPr="00760F07">
        <w:rPr>
          <w:rFonts w:ascii="Times New Roman" w:hAnsi="Times New Roman"/>
          <w:sz w:val="24"/>
          <w:szCs w:val="24"/>
        </w:rPr>
        <w:t>2</w:t>
      </w:r>
      <w:r w:rsidR="00760F07" w:rsidRPr="00760F07">
        <w:rPr>
          <w:rFonts w:ascii="Times New Roman" w:hAnsi="Times New Roman"/>
          <w:sz w:val="24"/>
          <w:szCs w:val="24"/>
        </w:rPr>
        <w:t>3</w:t>
      </w:r>
      <w:r w:rsidRPr="00760F07">
        <w:rPr>
          <w:rFonts w:ascii="Times New Roman" w:hAnsi="Times New Roman"/>
          <w:sz w:val="24"/>
          <w:szCs w:val="24"/>
        </w:rPr>
        <w:t xml:space="preserve"> настоящего Регламента);</w:t>
      </w:r>
    </w:p>
    <w:p w14:paraId="19510ECB" w14:textId="3C9C26D0" w:rsidR="00B43873" w:rsidRPr="00760F07" w:rsidRDefault="00B43873" w:rsidP="00B43873">
      <w:pPr>
        <w:pStyle w:val="ab"/>
        <w:numPr>
          <w:ilvl w:val="0"/>
          <w:numId w:val="28"/>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при поступлении письменных запросов заявителей, в том числе направленных по электронной почте или почтовой связью, специалист, ответственный за выполнение административной процедуры, направляет информационную (библиографическую) справку почтовой связью простым письмом, электронной почтой в зависимости от способа обращения заявителя или по его выбору, указанному в пункте 4</w:t>
      </w:r>
      <w:r w:rsidR="00DA769C" w:rsidRPr="00760F07">
        <w:rPr>
          <w:rFonts w:ascii="Times New Roman" w:hAnsi="Times New Roman"/>
          <w:sz w:val="24"/>
          <w:szCs w:val="24"/>
        </w:rPr>
        <w:t>2</w:t>
      </w:r>
      <w:r w:rsidRPr="00760F07">
        <w:rPr>
          <w:rFonts w:ascii="Times New Roman" w:hAnsi="Times New Roman"/>
          <w:sz w:val="24"/>
          <w:szCs w:val="24"/>
        </w:rPr>
        <w:t>, либо уведомление об отказе в предоставлении услуги (при наличии оснований, предусмотренных пу</w:t>
      </w:r>
      <w:r w:rsidR="00760F07" w:rsidRPr="00760F07">
        <w:rPr>
          <w:rFonts w:ascii="Times New Roman" w:hAnsi="Times New Roman"/>
          <w:sz w:val="24"/>
          <w:szCs w:val="24"/>
        </w:rPr>
        <w:t xml:space="preserve">нктом </w:t>
      </w:r>
      <w:r w:rsidR="001449BD" w:rsidRPr="00760F07">
        <w:rPr>
          <w:rFonts w:ascii="Times New Roman" w:hAnsi="Times New Roman"/>
          <w:sz w:val="24"/>
          <w:szCs w:val="24"/>
        </w:rPr>
        <w:t>2</w:t>
      </w:r>
      <w:r w:rsidR="00760F07" w:rsidRPr="00760F07">
        <w:rPr>
          <w:rFonts w:ascii="Times New Roman" w:hAnsi="Times New Roman"/>
          <w:sz w:val="24"/>
          <w:szCs w:val="24"/>
        </w:rPr>
        <w:t>3</w:t>
      </w:r>
      <w:r w:rsidR="001449BD" w:rsidRPr="00760F07">
        <w:rPr>
          <w:rFonts w:ascii="Times New Roman" w:hAnsi="Times New Roman"/>
          <w:sz w:val="24"/>
          <w:szCs w:val="24"/>
        </w:rPr>
        <w:t xml:space="preserve"> настоящего Регламента).</w:t>
      </w:r>
    </w:p>
    <w:p w14:paraId="55B14495" w14:textId="77777777" w:rsidR="00B43873" w:rsidRPr="00760F07" w:rsidRDefault="00B43873" w:rsidP="00B43873">
      <w:pPr>
        <w:pStyle w:val="ab"/>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 xml:space="preserve">В библиографической (информационной) справке должны быть указаны фамилия, имя, отчество, номер телефона исполнителя. </w:t>
      </w:r>
    </w:p>
    <w:p w14:paraId="0CA0E2DF" w14:textId="77777777" w:rsidR="00B43873" w:rsidRPr="00760F07" w:rsidRDefault="00B43873" w:rsidP="00B43873">
      <w:pPr>
        <w:pStyle w:val="ab"/>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 xml:space="preserve">При обращении через официальный сайт библиотек заявитель самостоятельно получает информацию в электронном каталоге и электронных базах данных, имеющихся на сайтах библиотек. </w:t>
      </w:r>
    </w:p>
    <w:p w14:paraId="132C3737" w14:textId="77777777" w:rsidR="00B43873" w:rsidRPr="00760F07" w:rsidRDefault="00B43873" w:rsidP="00B43873">
      <w:pPr>
        <w:numPr>
          <w:ilvl w:val="0"/>
          <w:numId w:val="1"/>
        </w:numPr>
        <w:shd w:val="clear" w:color="auto" w:fill="FFFFFF"/>
        <w:tabs>
          <w:tab w:val="left" w:pos="142"/>
          <w:tab w:val="left" w:pos="851"/>
          <w:tab w:val="left" w:pos="993"/>
          <w:tab w:val="left" w:pos="1134"/>
          <w:tab w:val="left" w:pos="1701"/>
        </w:tabs>
        <w:spacing w:after="0" w:line="240" w:lineRule="auto"/>
        <w:ind w:left="0" w:firstLine="709"/>
        <w:jc w:val="both"/>
        <w:rPr>
          <w:rFonts w:ascii="Times New Roman" w:hAnsi="Times New Roman"/>
          <w:sz w:val="24"/>
          <w:szCs w:val="24"/>
        </w:rPr>
      </w:pPr>
      <w:r w:rsidRPr="00760F07">
        <w:rPr>
          <w:rFonts w:ascii="Times New Roman" w:hAnsi="Times New Roman"/>
          <w:sz w:val="24"/>
          <w:szCs w:val="24"/>
        </w:rPr>
        <w:t>Заявителю предоставляется возможность получения результата услуги по его выбору в виде (при наличии технической возможности):</w:t>
      </w:r>
    </w:p>
    <w:p w14:paraId="224F0748" w14:textId="77777777" w:rsidR="00B43873" w:rsidRPr="00760F07" w:rsidRDefault="00B43873" w:rsidP="00B43873">
      <w:pPr>
        <w:pStyle w:val="ConsPlusNormal"/>
        <w:numPr>
          <w:ilvl w:val="1"/>
          <w:numId w:val="6"/>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устного ответа на запрос при личном обращении или обращении по телефону;</w:t>
      </w:r>
    </w:p>
    <w:p w14:paraId="4CD727E0" w14:textId="77777777" w:rsidR="00B43873" w:rsidRPr="00760F07" w:rsidRDefault="00B43873" w:rsidP="00B43873">
      <w:pPr>
        <w:pStyle w:val="ConsPlusNormal"/>
        <w:numPr>
          <w:ilvl w:val="1"/>
          <w:numId w:val="6"/>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электронного документа, подписанного уполномоченным должностным лицом;</w:t>
      </w:r>
    </w:p>
    <w:p w14:paraId="7521AA97" w14:textId="77777777" w:rsidR="00B43873" w:rsidRPr="00760F07" w:rsidRDefault="00B43873" w:rsidP="00B43873">
      <w:pPr>
        <w:pStyle w:val="ConsPlusNormal"/>
        <w:numPr>
          <w:ilvl w:val="1"/>
          <w:numId w:val="6"/>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документа на бумажном носителе, подтверждающего содержание электронного документа.</w:t>
      </w:r>
    </w:p>
    <w:p w14:paraId="279A6A7A" w14:textId="58A202EB" w:rsidR="00B43873" w:rsidRPr="00760F07" w:rsidRDefault="00B43873" w:rsidP="00B43873">
      <w:pPr>
        <w:pStyle w:val="ab"/>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 xml:space="preserve">Специалисты библиотек, ответственные за предоставление услуги информируют заявителей о возможности доступа к справочно-поисковому аппарату библиотек, базам данных через официальный сайт библиотеки в информационно-телекоммуникационной сети </w:t>
      </w:r>
      <w:r w:rsidR="007D6B8E" w:rsidRPr="00760F07">
        <w:rPr>
          <w:rFonts w:ascii="Times New Roman" w:hAnsi="Times New Roman"/>
          <w:sz w:val="24"/>
          <w:szCs w:val="24"/>
        </w:rPr>
        <w:t>«</w:t>
      </w:r>
      <w:r w:rsidRPr="00760F07">
        <w:rPr>
          <w:rFonts w:ascii="Times New Roman" w:hAnsi="Times New Roman"/>
          <w:sz w:val="24"/>
          <w:szCs w:val="24"/>
        </w:rPr>
        <w:t>Интернет</w:t>
      </w:r>
      <w:r w:rsidR="007D6B8E" w:rsidRPr="00760F07">
        <w:rPr>
          <w:rFonts w:ascii="Times New Roman" w:hAnsi="Times New Roman"/>
          <w:sz w:val="24"/>
          <w:szCs w:val="24"/>
        </w:rPr>
        <w:t>»</w:t>
      </w:r>
      <w:r w:rsidRPr="00760F07">
        <w:rPr>
          <w:rFonts w:ascii="Times New Roman" w:hAnsi="Times New Roman"/>
          <w:sz w:val="24"/>
          <w:szCs w:val="24"/>
        </w:rPr>
        <w:t>.</w:t>
      </w:r>
    </w:p>
    <w:p w14:paraId="69F39B77" w14:textId="77777777" w:rsidR="00B43873" w:rsidRPr="00760F07" w:rsidRDefault="00B43873" w:rsidP="00B43873">
      <w:pPr>
        <w:pStyle w:val="ab"/>
        <w:widowControl w:val="0"/>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760F07">
        <w:rPr>
          <w:rFonts w:ascii="Times New Roman" w:hAnsi="Times New Roman"/>
          <w:b/>
          <w:sz w:val="24"/>
          <w:szCs w:val="24"/>
        </w:rPr>
        <w:t>Особенности и п</w:t>
      </w:r>
      <w:r w:rsidRPr="00760F07">
        <w:rPr>
          <w:rFonts w:ascii="Times New Roman" w:hAnsi="Times New Roman"/>
          <w:b/>
          <w:sz w:val="24"/>
          <w:szCs w:val="24"/>
          <w:shd w:val="clear" w:color="auto" w:fill="FFFFFF"/>
        </w:rPr>
        <w:t xml:space="preserve">орядок осуществления </w:t>
      </w:r>
      <w:r w:rsidRPr="00760F07">
        <w:rPr>
          <w:rFonts w:ascii="Times New Roman" w:hAnsi="Times New Roman"/>
          <w:b/>
          <w:sz w:val="24"/>
          <w:szCs w:val="24"/>
        </w:rPr>
        <w:t xml:space="preserve">выполнения административных процедур при </w:t>
      </w:r>
      <w:r w:rsidRPr="00760F07">
        <w:rPr>
          <w:rFonts w:ascii="Times New Roman" w:hAnsi="Times New Roman"/>
          <w:b/>
          <w:sz w:val="24"/>
          <w:szCs w:val="24"/>
        </w:rPr>
        <w:lastRenderedPageBreak/>
        <w:t>ответах на телефонные звонки и устные обращения</w:t>
      </w:r>
    </w:p>
    <w:p w14:paraId="41A01992" w14:textId="77777777" w:rsidR="00B43873" w:rsidRPr="00760F07" w:rsidRDefault="00B43873" w:rsidP="00B43873">
      <w:pPr>
        <w:pStyle w:val="ab"/>
        <w:numPr>
          <w:ilvl w:val="0"/>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760F07">
        <w:rPr>
          <w:rFonts w:ascii="Times New Roman" w:hAnsi="Times New Roman"/>
          <w:sz w:val="24"/>
          <w:szCs w:val="24"/>
        </w:rPr>
        <w:t xml:space="preserve">Особенности предоставления услуги </w:t>
      </w:r>
      <w:r w:rsidRPr="00760F07">
        <w:rPr>
          <w:rFonts w:ascii="Times New Roman" w:hAnsi="Times New Roman"/>
          <w:bCs/>
          <w:sz w:val="24"/>
          <w:szCs w:val="24"/>
        </w:rPr>
        <w:t>при ответах на телефонные звонки и устные обращения</w:t>
      </w:r>
      <w:r w:rsidRPr="00760F07">
        <w:rPr>
          <w:rFonts w:ascii="Times New Roman" w:hAnsi="Times New Roman"/>
          <w:sz w:val="24"/>
          <w:szCs w:val="24"/>
        </w:rPr>
        <w:t xml:space="preserve"> заключаются в следующем:</w:t>
      </w:r>
    </w:p>
    <w:p w14:paraId="3601BAC0" w14:textId="2CDE387F" w:rsidR="00B43873" w:rsidRPr="00760F07"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 xml:space="preserve">при личном обращении и при ответе на телефонный звонок предоставление услуги начинается с информации о наименовании </w:t>
      </w:r>
      <w:r w:rsidR="00A0104B" w:rsidRPr="00760F07">
        <w:rPr>
          <w:rFonts w:ascii="Times New Roman" w:hAnsi="Times New Roman" w:cs="Times New Roman"/>
          <w:sz w:val="24"/>
          <w:szCs w:val="24"/>
        </w:rPr>
        <w:t>библиотеки</w:t>
      </w:r>
      <w:r w:rsidRPr="00760F07">
        <w:rPr>
          <w:rFonts w:ascii="Times New Roman" w:hAnsi="Times New Roman" w:cs="Times New Roman"/>
          <w:sz w:val="24"/>
          <w:szCs w:val="24"/>
        </w:rPr>
        <w:t>, в которую пришел или позвонил заявитель, фамилии, имени, отчества (последнее – при наличии) и должности специалиста, принявшего телефонный звонок</w:t>
      </w:r>
      <w:r w:rsidR="001449BD" w:rsidRPr="00760F07">
        <w:rPr>
          <w:rFonts w:ascii="Times New Roman" w:hAnsi="Times New Roman" w:cs="Times New Roman"/>
          <w:sz w:val="24"/>
          <w:szCs w:val="24"/>
        </w:rPr>
        <w:t>;</w:t>
      </w:r>
    </w:p>
    <w:p w14:paraId="7B6620E0" w14:textId="77777777" w:rsidR="00B43873" w:rsidRPr="00760F07"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 xml:space="preserve">специалист, принявший звонок заявителя, фиксирует запрос в журнале; </w:t>
      </w:r>
    </w:p>
    <w:p w14:paraId="18083C5F" w14:textId="728ADF10" w:rsidR="00B43873" w:rsidRPr="00760F07"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 xml:space="preserve">если ответственное лицо библиотеки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w:t>
      </w:r>
      <w:r w:rsidR="001449BD" w:rsidRPr="00760F07">
        <w:rPr>
          <w:rFonts w:ascii="Times New Roman" w:hAnsi="Times New Roman" w:cs="Times New Roman"/>
          <w:sz w:val="24"/>
          <w:szCs w:val="24"/>
        </w:rPr>
        <w:t>получить необходимую информацию;</w:t>
      </w:r>
    </w:p>
    <w:p w14:paraId="0F00B9E5" w14:textId="77777777" w:rsidR="00B43873" w:rsidRPr="00760F07" w:rsidRDefault="00B43873" w:rsidP="00B43873">
      <w:pPr>
        <w:pStyle w:val="ConsPlusNormal"/>
        <w:numPr>
          <w:ilvl w:val="1"/>
          <w:numId w:val="1"/>
        </w:numPr>
        <w:tabs>
          <w:tab w:val="left" w:pos="142"/>
          <w:tab w:val="left" w:pos="851"/>
          <w:tab w:val="left" w:pos="993"/>
          <w:tab w:val="left" w:pos="1134"/>
          <w:tab w:val="left" w:pos="1701"/>
        </w:tabs>
        <w:ind w:left="0" w:firstLine="709"/>
        <w:jc w:val="both"/>
        <w:rPr>
          <w:rFonts w:ascii="Times New Roman" w:hAnsi="Times New Roman" w:cs="Times New Roman"/>
          <w:sz w:val="24"/>
          <w:szCs w:val="24"/>
        </w:rPr>
      </w:pPr>
      <w:r w:rsidRPr="00760F07">
        <w:rPr>
          <w:rFonts w:ascii="Times New Roman" w:hAnsi="Times New Roman" w:cs="Times New Roman"/>
          <w:sz w:val="24"/>
          <w:szCs w:val="24"/>
        </w:rPr>
        <w:t>если подготовка ответа требует продолжительного времени, заявителю предлагается один из следующих вариантов дальнейших действий:</w:t>
      </w:r>
    </w:p>
    <w:p w14:paraId="29E82E34" w14:textId="77777777" w:rsidR="00B43873" w:rsidRPr="00760F07"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760F07">
        <w:rPr>
          <w:rFonts w:ascii="Times New Roman" w:hAnsi="Times New Roman" w:cs="Times New Roman"/>
          <w:sz w:val="24"/>
          <w:szCs w:val="24"/>
        </w:rPr>
        <w:t>- изложить обращение в письменной форме и направить по электронной почте библиотек, многофункционального центра или посредством почтовой связи;</w:t>
      </w:r>
    </w:p>
    <w:p w14:paraId="4B415A94" w14:textId="77777777" w:rsidR="00B43873" w:rsidRPr="00760F07" w:rsidRDefault="00B43873"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760F07">
        <w:rPr>
          <w:rFonts w:ascii="Times New Roman" w:hAnsi="Times New Roman" w:cs="Times New Roman"/>
          <w:sz w:val="24"/>
          <w:szCs w:val="24"/>
        </w:rPr>
        <w:t>- назначить время для получения результата запроса;</w:t>
      </w:r>
    </w:p>
    <w:p w14:paraId="253CC9DE" w14:textId="7AD95412" w:rsidR="00B43873" w:rsidRPr="00760F07" w:rsidRDefault="001449BD" w:rsidP="00B43873">
      <w:pPr>
        <w:pStyle w:val="ConsPlusNormal"/>
        <w:tabs>
          <w:tab w:val="left" w:pos="142"/>
          <w:tab w:val="left" w:pos="851"/>
          <w:tab w:val="left" w:pos="993"/>
          <w:tab w:val="left" w:pos="1134"/>
          <w:tab w:val="left" w:pos="1701"/>
        </w:tabs>
        <w:ind w:firstLine="709"/>
        <w:jc w:val="both"/>
        <w:rPr>
          <w:rFonts w:ascii="Times New Roman" w:hAnsi="Times New Roman" w:cs="Times New Roman"/>
          <w:sz w:val="24"/>
          <w:szCs w:val="24"/>
        </w:rPr>
      </w:pPr>
      <w:r w:rsidRPr="00760F07">
        <w:rPr>
          <w:rFonts w:ascii="Times New Roman" w:hAnsi="Times New Roman" w:cs="Times New Roman"/>
          <w:sz w:val="24"/>
          <w:szCs w:val="24"/>
        </w:rPr>
        <w:t>- прийти лично;</w:t>
      </w:r>
    </w:p>
    <w:p w14:paraId="281904EB" w14:textId="2D3B7A26" w:rsidR="00B43873" w:rsidRPr="00760F07" w:rsidRDefault="00B43873" w:rsidP="00B43873">
      <w:pPr>
        <w:pStyle w:val="ab"/>
        <w:widowControl w:val="0"/>
        <w:tabs>
          <w:tab w:val="left" w:pos="0"/>
          <w:tab w:val="left" w:pos="142"/>
          <w:tab w:val="left" w:pos="720"/>
          <w:tab w:val="left" w:pos="851"/>
          <w:tab w:val="left" w:pos="1134"/>
        </w:tabs>
        <w:autoSpaceDE w:val="0"/>
        <w:autoSpaceDN w:val="0"/>
        <w:adjustRightInd w:val="0"/>
        <w:ind w:left="0" w:firstLine="709"/>
        <w:jc w:val="both"/>
        <w:rPr>
          <w:rFonts w:ascii="Times New Roman" w:hAnsi="Times New Roman"/>
          <w:sz w:val="24"/>
          <w:szCs w:val="24"/>
        </w:rPr>
      </w:pPr>
      <w:r w:rsidRPr="00760F07">
        <w:rPr>
          <w:rFonts w:ascii="Times New Roman" w:hAnsi="Times New Roman"/>
          <w:sz w:val="24"/>
          <w:szCs w:val="24"/>
        </w:rPr>
        <w:t xml:space="preserve">5) результатом административной процедуры является предоставление доступа заявителя к справочно-поисковому аппарату библиотек, базам данных, к каталогам и картотекам библиотеки, в том числе к электронным каталогам, выдача информационной (библиографической) справки в виде устной справки из баз данных, каталогов и картотек библиотек, в том числе из электронных каталогов либо отказ в предоставлении услуги (при наличии оснований, предусмотренных </w:t>
      </w:r>
      <w:r w:rsidR="00760F07" w:rsidRPr="00760F07">
        <w:rPr>
          <w:rFonts w:ascii="Times New Roman" w:hAnsi="Times New Roman"/>
          <w:sz w:val="24"/>
          <w:szCs w:val="24"/>
        </w:rPr>
        <w:t xml:space="preserve">пунктом </w:t>
      </w:r>
      <w:r w:rsidRPr="00760F07">
        <w:rPr>
          <w:rFonts w:ascii="Times New Roman" w:hAnsi="Times New Roman"/>
          <w:sz w:val="24"/>
          <w:szCs w:val="24"/>
        </w:rPr>
        <w:t>2</w:t>
      </w:r>
      <w:r w:rsidR="00760F07" w:rsidRPr="00760F07">
        <w:rPr>
          <w:rFonts w:ascii="Times New Roman" w:hAnsi="Times New Roman"/>
          <w:sz w:val="24"/>
          <w:szCs w:val="24"/>
        </w:rPr>
        <w:t>3</w:t>
      </w:r>
      <w:r w:rsidRPr="00760F07">
        <w:rPr>
          <w:rFonts w:ascii="Times New Roman" w:hAnsi="Times New Roman"/>
          <w:sz w:val="24"/>
          <w:szCs w:val="24"/>
        </w:rPr>
        <w:t xml:space="preserve"> настоящего Регламента).</w:t>
      </w:r>
    </w:p>
    <w:p w14:paraId="62DE78D8" w14:textId="77777777" w:rsidR="00B43873" w:rsidRPr="0086622E" w:rsidRDefault="00B43873" w:rsidP="00B43873">
      <w:pPr>
        <w:pStyle w:val="ab"/>
        <w:widowControl w:val="0"/>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760F07">
        <w:rPr>
          <w:rFonts w:ascii="Times New Roman" w:hAnsi="Times New Roman"/>
          <w:b/>
          <w:sz w:val="24"/>
          <w:szCs w:val="24"/>
        </w:rPr>
        <w:t>Особенности и п</w:t>
      </w:r>
      <w:r w:rsidRPr="00760F07">
        <w:rPr>
          <w:rFonts w:ascii="Times New Roman" w:hAnsi="Times New Roman"/>
          <w:b/>
          <w:sz w:val="24"/>
          <w:szCs w:val="24"/>
          <w:shd w:val="clear" w:color="auto" w:fill="FFFFFF"/>
        </w:rPr>
        <w:t xml:space="preserve">орядок осуществления </w:t>
      </w:r>
      <w:r w:rsidRPr="00760F07">
        <w:rPr>
          <w:rFonts w:ascii="Times New Roman" w:hAnsi="Times New Roman"/>
          <w:b/>
          <w:sz w:val="24"/>
          <w:szCs w:val="24"/>
        </w:rPr>
        <w:t xml:space="preserve">выполнения административных </w:t>
      </w:r>
      <w:r w:rsidRPr="00760F07">
        <w:rPr>
          <w:rFonts w:ascii="Times New Roman" w:hAnsi="Times New Roman"/>
          <w:b/>
          <w:sz w:val="24"/>
          <w:szCs w:val="24"/>
        </w:rPr>
        <w:br/>
        <w:t>процедур при поступлении письменных запросов заявителей</w:t>
      </w:r>
      <w:r w:rsidRPr="006C305B">
        <w:rPr>
          <w:rFonts w:ascii="Times New Roman" w:hAnsi="Times New Roman"/>
          <w:b/>
          <w:sz w:val="24"/>
          <w:szCs w:val="24"/>
        </w:rPr>
        <w:t xml:space="preserve">, в том числе </w:t>
      </w:r>
      <w:r w:rsidRPr="006C305B">
        <w:rPr>
          <w:rFonts w:ascii="Times New Roman" w:hAnsi="Times New Roman"/>
          <w:b/>
          <w:sz w:val="24"/>
          <w:szCs w:val="24"/>
        </w:rPr>
        <w:br/>
      </w:r>
      <w:r w:rsidRPr="0086622E">
        <w:rPr>
          <w:rFonts w:ascii="Times New Roman" w:hAnsi="Times New Roman"/>
          <w:b/>
          <w:sz w:val="24"/>
          <w:szCs w:val="24"/>
        </w:rPr>
        <w:t>направленных по электронной почте или почтовой связью</w:t>
      </w:r>
    </w:p>
    <w:p w14:paraId="0BCEEFA2" w14:textId="77777777" w:rsidR="00B43873" w:rsidRPr="0086622E" w:rsidRDefault="00B43873" w:rsidP="00B43873">
      <w:pPr>
        <w:pStyle w:val="ab"/>
        <w:numPr>
          <w:ilvl w:val="0"/>
          <w:numId w:val="1"/>
        </w:numPr>
        <w:shd w:val="clear" w:color="auto" w:fill="FFFFFF"/>
        <w:tabs>
          <w:tab w:val="left" w:pos="142"/>
          <w:tab w:val="left" w:pos="851"/>
          <w:tab w:val="left" w:pos="1134"/>
          <w:tab w:val="left" w:pos="1701"/>
        </w:tabs>
        <w:ind w:left="0" w:firstLine="709"/>
        <w:jc w:val="both"/>
        <w:rPr>
          <w:rFonts w:ascii="Times New Roman" w:hAnsi="Times New Roman"/>
          <w:sz w:val="24"/>
          <w:szCs w:val="24"/>
        </w:rPr>
      </w:pPr>
      <w:r w:rsidRPr="0086622E">
        <w:rPr>
          <w:rFonts w:ascii="Times New Roman" w:hAnsi="Times New Roman"/>
          <w:sz w:val="24"/>
          <w:szCs w:val="24"/>
        </w:rPr>
        <w:t xml:space="preserve">Особенности предоставления услуги </w:t>
      </w:r>
      <w:r w:rsidRPr="0086622E">
        <w:rPr>
          <w:rFonts w:ascii="Times New Roman" w:hAnsi="Times New Roman"/>
          <w:bCs/>
          <w:sz w:val="24"/>
          <w:szCs w:val="24"/>
        </w:rPr>
        <w:t xml:space="preserve">при </w:t>
      </w:r>
      <w:r w:rsidRPr="0086622E">
        <w:rPr>
          <w:rFonts w:ascii="Times New Roman" w:hAnsi="Times New Roman"/>
          <w:sz w:val="24"/>
          <w:szCs w:val="24"/>
        </w:rPr>
        <w:t>поступлении письменных запросов заявителей, в том числе направленных по электронной почте или почтовой связью, заключаются в следующем:</w:t>
      </w:r>
    </w:p>
    <w:p w14:paraId="5A190BFA" w14:textId="4CDCF774" w:rsidR="00C84594" w:rsidRPr="00760F07" w:rsidRDefault="00C84594" w:rsidP="00C84594">
      <w:pPr>
        <w:pStyle w:val="ab"/>
        <w:numPr>
          <w:ilvl w:val="1"/>
          <w:numId w:val="1"/>
        </w:numPr>
        <w:tabs>
          <w:tab w:val="left" w:pos="0"/>
          <w:tab w:val="left" w:pos="142"/>
          <w:tab w:val="left" w:pos="709"/>
          <w:tab w:val="left" w:pos="851"/>
          <w:tab w:val="left" w:pos="1134"/>
        </w:tabs>
        <w:ind w:left="0" w:firstLine="709"/>
        <w:jc w:val="both"/>
        <w:rPr>
          <w:rFonts w:ascii="Times New Roman" w:hAnsi="Times New Roman"/>
          <w:sz w:val="24"/>
          <w:szCs w:val="24"/>
        </w:rPr>
      </w:pPr>
      <w:r w:rsidRPr="00760F07">
        <w:rPr>
          <w:rFonts w:ascii="Times New Roman" w:eastAsia="SimSun" w:hAnsi="Times New Roman"/>
          <w:sz w:val="24"/>
          <w:szCs w:val="24"/>
          <w:lang w:eastAsia="zh-CN"/>
        </w:rPr>
        <w:t xml:space="preserve">при обращении заявителя </w:t>
      </w:r>
      <w:r w:rsidRPr="00760F07">
        <w:rPr>
          <w:rFonts w:ascii="Times New Roman" w:hAnsi="Times New Roman"/>
          <w:sz w:val="24"/>
          <w:szCs w:val="24"/>
        </w:rPr>
        <w:t>посредством почтовой или электронной связи специалист, ответственный за предоставление услуги, регистрирует запрос в соответствии с пункт</w:t>
      </w:r>
      <w:r w:rsidR="00760F07" w:rsidRPr="00760F07">
        <w:rPr>
          <w:rFonts w:ascii="Times New Roman" w:hAnsi="Times New Roman"/>
          <w:sz w:val="24"/>
          <w:szCs w:val="24"/>
        </w:rPr>
        <w:t>ом</w:t>
      </w:r>
      <w:r w:rsidRPr="00760F07">
        <w:rPr>
          <w:rFonts w:ascii="Times New Roman" w:hAnsi="Times New Roman"/>
          <w:sz w:val="24"/>
          <w:szCs w:val="24"/>
        </w:rPr>
        <w:t xml:space="preserve"> </w:t>
      </w:r>
      <w:r w:rsidR="00760F07" w:rsidRPr="00760F07">
        <w:rPr>
          <w:rFonts w:ascii="Times New Roman" w:hAnsi="Times New Roman"/>
          <w:sz w:val="24"/>
          <w:szCs w:val="24"/>
        </w:rPr>
        <w:t>38</w:t>
      </w:r>
      <w:r w:rsidR="00B568B2">
        <w:rPr>
          <w:rFonts w:ascii="Times New Roman" w:hAnsi="Times New Roman"/>
          <w:sz w:val="24"/>
          <w:szCs w:val="24"/>
        </w:rPr>
        <w:t xml:space="preserve"> настоящего Р</w:t>
      </w:r>
      <w:r w:rsidRPr="00760F07">
        <w:rPr>
          <w:rFonts w:ascii="Times New Roman" w:hAnsi="Times New Roman"/>
          <w:sz w:val="24"/>
          <w:szCs w:val="24"/>
        </w:rPr>
        <w:t>егламента;</w:t>
      </w:r>
    </w:p>
    <w:p w14:paraId="0DED61F2" w14:textId="77777777" w:rsidR="00C84594" w:rsidRPr="0086622E" w:rsidRDefault="00C84594" w:rsidP="00C84594">
      <w:pPr>
        <w:pStyle w:val="ab"/>
        <w:numPr>
          <w:ilvl w:val="1"/>
          <w:numId w:val="1"/>
        </w:numPr>
        <w:tabs>
          <w:tab w:val="left" w:pos="0"/>
          <w:tab w:val="left" w:pos="142"/>
          <w:tab w:val="left" w:pos="709"/>
          <w:tab w:val="left" w:pos="851"/>
          <w:tab w:val="left" w:pos="1134"/>
        </w:tabs>
        <w:ind w:left="0" w:firstLine="709"/>
        <w:jc w:val="both"/>
        <w:rPr>
          <w:rFonts w:ascii="Times New Roman" w:hAnsi="Times New Roman"/>
          <w:sz w:val="24"/>
          <w:szCs w:val="24"/>
        </w:rPr>
      </w:pPr>
      <w:r w:rsidRPr="0086622E">
        <w:rPr>
          <w:rFonts w:ascii="Times New Roman" w:hAnsi="Times New Roman"/>
          <w:sz w:val="24"/>
          <w:szCs w:val="24"/>
        </w:rPr>
        <w:t>специалист библиотеки</w:t>
      </w:r>
      <w:r w:rsidRPr="0086622E">
        <w:rPr>
          <w:rStyle w:val="FontStyle21"/>
          <w:szCs w:val="24"/>
        </w:rPr>
        <w:t>, ответственный за делопроизводство, регистрирует запрос в журнале регистрации документов в соответствии с установленными правилами делопроизводства и передает его должностному лицу, ответственному за предоставление услуги</w:t>
      </w:r>
      <w:r w:rsidRPr="0086622E">
        <w:rPr>
          <w:rFonts w:ascii="Times New Roman" w:hAnsi="Times New Roman"/>
          <w:sz w:val="24"/>
          <w:szCs w:val="24"/>
        </w:rPr>
        <w:t>;</w:t>
      </w:r>
    </w:p>
    <w:p w14:paraId="66D33882" w14:textId="77777777" w:rsidR="00C84594" w:rsidRPr="0086622E" w:rsidRDefault="00C84594" w:rsidP="00C84594">
      <w:pPr>
        <w:pStyle w:val="ab"/>
        <w:numPr>
          <w:ilvl w:val="1"/>
          <w:numId w:val="1"/>
        </w:numPr>
        <w:tabs>
          <w:tab w:val="left" w:pos="0"/>
          <w:tab w:val="left" w:pos="142"/>
          <w:tab w:val="left" w:pos="709"/>
          <w:tab w:val="left" w:pos="851"/>
          <w:tab w:val="left" w:pos="1134"/>
        </w:tabs>
        <w:ind w:left="0" w:firstLine="709"/>
        <w:jc w:val="both"/>
        <w:rPr>
          <w:rFonts w:ascii="Times New Roman" w:hAnsi="Times New Roman"/>
          <w:sz w:val="24"/>
          <w:szCs w:val="24"/>
        </w:rPr>
      </w:pPr>
      <w:r w:rsidRPr="0086622E">
        <w:rPr>
          <w:rFonts w:ascii="Times New Roman" w:hAnsi="Times New Roman"/>
          <w:sz w:val="24"/>
          <w:szCs w:val="24"/>
        </w:rPr>
        <w:t xml:space="preserve">специалист библиотеки, ответственный за выполнение процедуры, осуществляет анализ тематики запроса, поиск запрашиваемой информации; </w:t>
      </w:r>
    </w:p>
    <w:p w14:paraId="502BCAE3" w14:textId="77777777" w:rsidR="00C84594" w:rsidRPr="0086622E" w:rsidRDefault="00C84594" w:rsidP="00C84594">
      <w:pPr>
        <w:pStyle w:val="ab"/>
        <w:numPr>
          <w:ilvl w:val="1"/>
          <w:numId w:val="1"/>
        </w:numPr>
        <w:tabs>
          <w:tab w:val="left" w:pos="142"/>
          <w:tab w:val="left" w:pos="709"/>
          <w:tab w:val="left" w:pos="851"/>
          <w:tab w:val="left" w:pos="1134"/>
        </w:tabs>
        <w:ind w:left="0" w:firstLine="709"/>
        <w:jc w:val="both"/>
        <w:rPr>
          <w:rFonts w:ascii="Times New Roman" w:hAnsi="Times New Roman"/>
          <w:sz w:val="24"/>
          <w:szCs w:val="24"/>
        </w:rPr>
      </w:pPr>
      <w:r w:rsidRPr="0086622E">
        <w:rPr>
          <w:rFonts w:ascii="Times New Roman" w:hAnsi="Times New Roman"/>
          <w:sz w:val="24"/>
          <w:szCs w:val="24"/>
        </w:rPr>
        <w:t>специалист библиотеки, ответственный за выполнение процедуры, осуществляет подготовку информационной (библиографической) справки либо уведомления об отказе в предоставлении услуги (при наличии оснований, предусмотренных пунктом 23 настоящего Регламента), направляет заявителю в 5-дневный срок посредством почтовой, электронной связи или вручает заявителю при личном обращении, если данная форма получения результата была указана в запросе заявителя;</w:t>
      </w:r>
    </w:p>
    <w:p w14:paraId="3B134360" w14:textId="77777777" w:rsidR="00C84594" w:rsidRPr="0086622E" w:rsidRDefault="00C84594" w:rsidP="00C84594">
      <w:pPr>
        <w:pStyle w:val="ab"/>
        <w:numPr>
          <w:ilvl w:val="1"/>
          <w:numId w:val="1"/>
        </w:numPr>
        <w:tabs>
          <w:tab w:val="left" w:pos="142"/>
          <w:tab w:val="left" w:pos="709"/>
          <w:tab w:val="left" w:pos="851"/>
          <w:tab w:val="left" w:pos="1134"/>
        </w:tabs>
        <w:ind w:left="0" w:firstLine="709"/>
        <w:jc w:val="both"/>
        <w:rPr>
          <w:rFonts w:ascii="Times New Roman" w:hAnsi="Times New Roman"/>
          <w:sz w:val="24"/>
          <w:szCs w:val="24"/>
        </w:rPr>
      </w:pPr>
      <w:r w:rsidRPr="0086622E">
        <w:rPr>
          <w:rFonts w:ascii="Times New Roman" w:hAnsi="Times New Roman"/>
          <w:sz w:val="24"/>
          <w:szCs w:val="24"/>
        </w:rPr>
        <w:t>результатом административной процедуры является предоставление доступа заявителя к справочно-поисковому аппарату библиотек, базам данных, к каталогам и картотекам библиотеки, в том числе к электронным каталогам, выдача информационной (библиографической) справки в виде электронного документа на электронную почту заявителя;</w:t>
      </w:r>
    </w:p>
    <w:p w14:paraId="6D0C9CB4" w14:textId="77777777" w:rsidR="00C84594" w:rsidRPr="0086622E" w:rsidRDefault="00C84594" w:rsidP="00C84594">
      <w:pPr>
        <w:pStyle w:val="ab"/>
        <w:numPr>
          <w:ilvl w:val="1"/>
          <w:numId w:val="1"/>
        </w:numPr>
        <w:tabs>
          <w:tab w:val="left" w:pos="142"/>
          <w:tab w:val="left" w:pos="709"/>
          <w:tab w:val="left" w:pos="851"/>
          <w:tab w:val="left" w:pos="1134"/>
        </w:tabs>
        <w:ind w:left="0" w:firstLine="709"/>
        <w:jc w:val="both"/>
        <w:rPr>
          <w:rFonts w:ascii="Times New Roman" w:hAnsi="Times New Roman"/>
          <w:sz w:val="24"/>
          <w:szCs w:val="24"/>
        </w:rPr>
      </w:pPr>
      <w:r w:rsidRPr="0086622E">
        <w:rPr>
          <w:rFonts w:ascii="Times New Roman" w:hAnsi="Times New Roman"/>
          <w:sz w:val="24"/>
          <w:szCs w:val="24"/>
        </w:rPr>
        <w:lastRenderedPageBreak/>
        <w:t>специалист библиотеки, ответственный за выполнение процедуры, подписывает информационную (библиографическую) справку и регистрирует ее в журнале регистрации справок.</w:t>
      </w:r>
    </w:p>
    <w:p w14:paraId="01353066" w14:textId="77777777" w:rsidR="00B43873" w:rsidRPr="006C305B" w:rsidRDefault="00B43873" w:rsidP="00B43873">
      <w:pPr>
        <w:widowControl w:val="0"/>
        <w:tabs>
          <w:tab w:val="left" w:pos="142"/>
          <w:tab w:val="left" w:pos="851"/>
          <w:tab w:val="left" w:pos="1134"/>
          <w:tab w:val="left" w:pos="1701"/>
        </w:tabs>
        <w:autoSpaceDE w:val="0"/>
        <w:autoSpaceDN w:val="0"/>
        <w:adjustRightInd w:val="0"/>
        <w:spacing w:after="0" w:line="240" w:lineRule="auto"/>
        <w:jc w:val="center"/>
        <w:rPr>
          <w:rFonts w:ascii="Times New Roman" w:hAnsi="Times New Roman"/>
          <w:b/>
          <w:sz w:val="24"/>
          <w:szCs w:val="24"/>
        </w:rPr>
      </w:pPr>
      <w:r w:rsidRPr="0086622E">
        <w:rPr>
          <w:rFonts w:ascii="Times New Roman" w:hAnsi="Times New Roman"/>
          <w:b/>
          <w:sz w:val="24"/>
          <w:szCs w:val="24"/>
        </w:rPr>
        <w:t>Особенности и п</w:t>
      </w:r>
      <w:r w:rsidRPr="0086622E">
        <w:rPr>
          <w:rFonts w:ascii="Times New Roman" w:hAnsi="Times New Roman"/>
          <w:b/>
          <w:sz w:val="24"/>
          <w:szCs w:val="24"/>
          <w:shd w:val="clear" w:color="auto" w:fill="FFFFFF"/>
        </w:rPr>
        <w:t xml:space="preserve">орядок осуществления </w:t>
      </w:r>
      <w:r w:rsidRPr="0086622E">
        <w:rPr>
          <w:rFonts w:ascii="Times New Roman" w:hAnsi="Times New Roman"/>
          <w:b/>
          <w:sz w:val="24"/>
          <w:szCs w:val="24"/>
        </w:rPr>
        <w:t>выполнения</w:t>
      </w:r>
      <w:r w:rsidRPr="0086622E">
        <w:rPr>
          <w:rFonts w:ascii="Times New Roman" w:hAnsi="Times New Roman"/>
          <w:b/>
          <w:sz w:val="24"/>
          <w:szCs w:val="24"/>
        </w:rPr>
        <w:br/>
        <w:t>административных</w:t>
      </w:r>
      <w:r w:rsidRPr="006C305B">
        <w:rPr>
          <w:rFonts w:ascii="Times New Roman" w:hAnsi="Times New Roman"/>
          <w:b/>
          <w:sz w:val="24"/>
          <w:szCs w:val="24"/>
        </w:rPr>
        <w:t xml:space="preserve"> процедур в электронной форме на ЕГПУ</w:t>
      </w:r>
    </w:p>
    <w:p w14:paraId="708E68A2" w14:textId="77777777" w:rsidR="00B43873" w:rsidRPr="006C305B"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Особенности предоставления услуги в электронной форме заключаются в следующем: заявитель получает информацию об услуге на ЕГПУ, на официальных сайтах библиотек, а также путем направления запроса по электронной почте.</w:t>
      </w:r>
    </w:p>
    <w:p w14:paraId="2250F5CE" w14:textId="58EDD9F5" w:rsidR="00B43873" w:rsidRPr="00C84594" w:rsidRDefault="00B43873" w:rsidP="00B43873">
      <w:pPr>
        <w:pStyle w:val="ab"/>
        <w:widowControl w:val="0"/>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C84594">
        <w:rPr>
          <w:rFonts w:ascii="Times New Roman" w:eastAsia="SimSun" w:hAnsi="Times New Roman"/>
          <w:sz w:val="24"/>
          <w:szCs w:val="24"/>
          <w:lang w:eastAsia="zh-CN"/>
        </w:rPr>
        <w:t xml:space="preserve">Предоставление доступа к справочно-поисковому аппарату библиотек при обращении через </w:t>
      </w:r>
      <w:r w:rsidRPr="00C84594">
        <w:rPr>
          <w:rFonts w:ascii="Times New Roman" w:hAnsi="Times New Roman"/>
          <w:sz w:val="24"/>
          <w:szCs w:val="24"/>
        </w:rPr>
        <w:t>информационно-телекоммуникационную</w:t>
      </w:r>
      <w:r w:rsidRPr="00C84594">
        <w:rPr>
          <w:rFonts w:ascii="Times New Roman" w:eastAsia="SimSun" w:hAnsi="Times New Roman"/>
          <w:sz w:val="24"/>
          <w:szCs w:val="24"/>
          <w:lang w:eastAsia="zh-CN"/>
        </w:rPr>
        <w:t xml:space="preserve"> сеть </w:t>
      </w:r>
      <w:r w:rsidR="007D6B8E" w:rsidRPr="00C84594">
        <w:rPr>
          <w:rFonts w:ascii="Times New Roman" w:eastAsia="SimSun" w:hAnsi="Times New Roman"/>
          <w:sz w:val="24"/>
          <w:szCs w:val="24"/>
          <w:lang w:eastAsia="zh-CN"/>
        </w:rPr>
        <w:t>«</w:t>
      </w:r>
      <w:r w:rsidRPr="00C84594">
        <w:rPr>
          <w:rFonts w:ascii="Times New Roman" w:eastAsia="SimSun" w:hAnsi="Times New Roman"/>
          <w:sz w:val="24"/>
          <w:szCs w:val="24"/>
          <w:lang w:eastAsia="zh-CN"/>
        </w:rPr>
        <w:t>Интернет</w:t>
      </w:r>
      <w:r w:rsidR="007D6B8E" w:rsidRPr="00C84594">
        <w:rPr>
          <w:rFonts w:ascii="Times New Roman" w:eastAsia="SimSun" w:hAnsi="Times New Roman"/>
          <w:sz w:val="24"/>
          <w:szCs w:val="24"/>
          <w:lang w:eastAsia="zh-CN"/>
        </w:rPr>
        <w:t>»</w:t>
      </w:r>
      <w:r w:rsidRPr="00C84594">
        <w:rPr>
          <w:rFonts w:ascii="Times New Roman" w:eastAsia="SimSun" w:hAnsi="Times New Roman"/>
          <w:sz w:val="24"/>
          <w:szCs w:val="24"/>
          <w:lang w:eastAsia="zh-CN"/>
        </w:rPr>
        <w:t xml:space="preserve"> к сайтам </w:t>
      </w:r>
      <w:r w:rsidRPr="00C84594">
        <w:rPr>
          <w:rFonts w:ascii="Times New Roman" w:hAnsi="Times New Roman"/>
          <w:sz w:val="24"/>
          <w:szCs w:val="24"/>
        </w:rPr>
        <w:t>библиотек</w:t>
      </w:r>
      <w:r w:rsidRPr="00C84594">
        <w:rPr>
          <w:rFonts w:ascii="Times New Roman" w:eastAsia="SimSun" w:hAnsi="Times New Roman"/>
          <w:sz w:val="24"/>
          <w:szCs w:val="24"/>
          <w:lang w:eastAsia="zh-CN"/>
        </w:rPr>
        <w:t xml:space="preserve"> осуществляется в круглосуточном режиме, а также </w:t>
      </w:r>
      <w:r w:rsidRPr="00C84594">
        <w:rPr>
          <w:rFonts w:ascii="Times New Roman" w:hAnsi="Times New Roman"/>
          <w:sz w:val="24"/>
          <w:szCs w:val="24"/>
        </w:rPr>
        <w:t>может осуществляться заявителем самостоятельно на территории библиотеки в специально оборудованных местах:</w:t>
      </w:r>
    </w:p>
    <w:p w14:paraId="16F2B4E2" w14:textId="6860C34F" w:rsidR="00B43873" w:rsidRPr="00C84594" w:rsidRDefault="00B43873" w:rsidP="00B43873">
      <w:pPr>
        <w:pStyle w:val="ab"/>
        <w:numPr>
          <w:ilvl w:val="0"/>
          <w:numId w:val="27"/>
        </w:numPr>
        <w:tabs>
          <w:tab w:val="left" w:pos="0"/>
          <w:tab w:val="left" w:pos="142"/>
          <w:tab w:val="left" w:pos="720"/>
          <w:tab w:val="left" w:pos="851"/>
          <w:tab w:val="left" w:pos="1134"/>
          <w:tab w:val="left" w:pos="1701"/>
        </w:tabs>
        <w:ind w:left="0" w:firstLine="709"/>
        <w:jc w:val="both"/>
        <w:rPr>
          <w:rFonts w:ascii="Times New Roman" w:hAnsi="Times New Roman"/>
          <w:sz w:val="24"/>
          <w:szCs w:val="24"/>
        </w:rPr>
      </w:pPr>
      <w:r w:rsidRPr="00C84594">
        <w:rPr>
          <w:rFonts w:ascii="Times New Roman" w:hAnsi="Times New Roman"/>
          <w:sz w:val="24"/>
          <w:szCs w:val="24"/>
        </w:rPr>
        <w:t xml:space="preserve">заявитель обращается в раздел </w:t>
      </w:r>
      <w:r w:rsidR="007D6B8E" w:rsidRPr="00C84594">
        <w:rPr>
          <w:rFonts w:ascii="Times New Roman" w:hAnsi="Times New Roman"/>
          <w:sz w:val="24"/>
          <w:szCs w:val="24"/>
        </w:rPr>
        <w:t>«</w:t>
      </w:r>
      <w:r w:rsidRPr="00C84594">
        <w:rPr>
          <w:rFonts w:ascii="Times New Roman" w:hAnsi="Times New Roman"/>
          <w:sz w:val="24"/>
          <w:szCs w:val="24"/>
        </w:rPr>
        <w:t>Электронный каталог</w:t>
      </w:r>
      <w:r w:rsidR="007D6B8E" w:rsidRPr="00C84594">
        <w:rPr>
          <w:rFonts w:ascii="Times New Roman" w:hAnsi="Times New Roman"/>
          <w:sz w:val="24"/>
          <w:szCs w:val="24"/>
        </w:rPr>
        <w:t>»</w:t>
      </w:r>
      <w:r w:rsidRPr="00C84594">
        <w:rPr>
          <w:rFonts w:ascii="Times New Roman" w:hAnsi="Times New Roman"/>
          <w:sz w:val="24"/>
          <w:szCs w:val="24"/>
        </w:rPr>
        <w:t xml:space="preserve"> официальных сайтов библиотек в информационно-коммуникационной сети </w:t>
      </w:r>
      <w:r w:rsidR="007D6B8E" w:rsidRPr="00C84594">
        <w:rPr>
          <w:rFonts w:ascii="Times New Roman" w:hAnsi="Times New Roman"/>
          <w:sz w:val="24"/>
          <w:szCs w:val="24"/>
        </w:rPr>
        <w:t>«</w:t>
      </w:r>
      <w:r w:rsidRPr="00C84594">
        <w:rPr>
          <w:rFonts w:ascii="Times New Roman" w:hAnsi="Times New Roman"/>
          <w:sz w:val="24"/>
          <w:szCs w:val="24"/>
        </w:rPr>
        <w:t>Интернет</w:t>
      </w:r>
      <w:r w:rsidR="007D6B8E" w:rsidRPr="00C84594">
        <w:rPr>
          <w:rFonts w:ascii="Times New Roman" w:hAnsi="Times New Roman"/>
          <w:sz w:val="24"/>
          <w:szCs w:val="24"/>
        </w:rPr>
        <w:t>»</w:t>
      </w:r>
      <w:r w:rsidRPr="00C84594">
        <w:rPr>
          <w:rFonts w:ascii="Times New Roman" w:hAnsi="Times New Roman"/>
          <w:sz w:val="24"/>
          <w:szCs w:val="24"/>
        </w:rPr>
        <w:t xml:space="preserve">, где получает доступ к автоматизированной системе получения услуги, заполняет поисковые поля; </w:t>
      </w:r>
    </w:p>
    <w:p w14:paraId="7811FBCB" w14:textId="77777777" w:rsidR="00B43873" w:rsidRPr="00C84594" w:rsidRDefault="00B43873" w:rsidP="00B43873">
      <w:pPr>
        <w:pStyle w:val="ab"/>
        <w:numPr>
          <w:ilvl w:val="0"/>
          <w:numId w:val="27"/>
        </w:numPr>
        <w:tabs>
          <w:tab w:val="left" w:pos="0"/>
          <w:tab w:val="left" w:pos="142"/>
          <w:tab w:val="left" w:pos="720"/>
          <w:tab w:val="left" w:pos="851"/>
          <w:tab w:val="left" w:pos="1134"/>
          <w:tab w:val="left" w:pos="1701"/>
        </w:tabs>
        <w:ind w:left="0" w:firstLine="709"/>
        <w:jc w:val="both"/>
        <w:rPr>
          <w:rFonts w:ascii="Times New Roman" w:hAnsi="Times New Roman"/>
          <w:sz w:val="24"/>
          <w:szCs w:val="24"/>
        </w:rPr>
      </w:pPr>
      <w:r w:rsidRPr="00C84594">
        <w:rPr>
          <w:rFonts w:ascii="Times New Roman" w:hAnsi="Times New Roman"/>
          <w:sz w:val="24"/>
          <w:szCs w:val="24"/>
        </w:rPr>
        <w:t>сервер в автоматизированном режиме осуществляет обработку запроса и выводит на экран информацию об обнаружении или не обнаружении информации по запросу заявителя;</w:t>
      </w:r>
    </w:p>
    <w:p w14:paraId="64F595B4" w14:textId="77777777" w:rsidR="00B43873" w:rsidRPr="00C84594" w:rsidRDefault="00B43873" w:rsidP="00B43873">
      <w:pPr>
        <w:pStyle w:val="ab"/>
        <w:numPr>
          <w:ilvl w:val="0"/>
          <w:numId w:val="27"/>
        </w:numPr>
        <w:tabs>
          <w:tab w:val="left" w:pos="0"/>
          <w:tab w:val="left" w:pos="142"/>
          <w:tab w:val="left" w:pos="720"/>
          <w:tab w:val="left" w:pos="851"/>
          <w:tab w:val="left" w:pos="1134"/>
          <w:tab w:val="left" w:pos="1701"/>
        </w:tabs>
        <w:ind w:left="0" w:firstLine="709"/>
        <w:jc w:val="both"/>
        <w:rPr>
          <w:rFonts w:ascii="Times New Roman" w:hAnsi="Times New Roman"/>
          <w:sz w:val="24"/>
          <w:szCs w:val="24"/>
        </w:rPr>
      </w:pPr>
      <w:r w:rsidRPr="00C84594">
        <w:rPr>
          <w:rFonts w:ascii="Times New Roman" w:hAnsi="Times New Roman"/>
          <w:sz w:val="24"/>
          <w:szCs w:val="24"/>
        </w:rPr>
        <w:t>запрос заявителя фиксируется счетчиком обращения к электронному каталогу на официальных сайтах библиотек;</w:t>
      </w:r>
    </w:p>
    <w:p w14:paraId="3C7CF714" w14:textId="77777777" w:rsidR="00B43873" w:rsidRPr="00C84594" w:rsidRDefault="00B43873" w:rsidP="00B43873">
      <w:pPr>
        <w:pStyle w:val="ab"/>
        <w:numPr>
          <w:ilvl w:val="0"/>
          <w:numId w:val="27"/>
        </w:numPr>
        <w:tabs>
          <w:tab w:val="left" w:pos="0"/>
          <w:tab w:val="left" w:pos="142"/>
          <w:tab w:val="left" w:pos="709"/>
          <w:tab w:val="left" w:pos="851"/>
          <w:tab w:val="left" w:pos="1134"/>
        </w:tabs>
        <w:ind w:left="0" w:firstLine="709"/>
        <w:jc w:val="both"/>
        <w:rPr>
          <w:rFonts w:ascii="Times New Roman" w:hAnsi="Times New Roman"/>
          <w:sz w:val="24"/>
          <w:szCs w:val="24"/>
        </w:rPr>
      </w:pPr>
      <w:r w:rsidRPr="00C84594">
        <w:rPr>
          <w:rFonts w:ascii="Times New Roman" w:hAnsi="Times New Roman"/>
          <w:sz w:val="24"/>
          <w:szCs w:val="24"/>
        </w:rPr>
        <w:t>результатом административной процедуры является предоставление доступа заявителя к справочно-поисковому аппарату библиотек, базам данных, к каталогам и картотекам библиотеки, в том числе к электронным каталогам, выдача информационной (библиографической) справки.</w:t>
      </w:r>
    </w:p>
    <w:p w14:paraId="11FF41DA" w14:textId="77777777" w:rsidR="00B43873" w:rsidRPr="006C305B" w:rsidRDefault="00B43873" w:rsidP="00B43873">
      <w:pPr>
        <w:pStyle w:val="ab"/>
        <w:numPr>
          <w:ilvl w:val="0"/>
          <w:numId w:val="1"/>
        </w:numPr>
        <w:tabs>
          <w:tab w:val="left" w:pos="142"/>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Формирование запроса осуществляется посредством заполнения электронной формы запроса на ЕПГУ без необходимости дополнительной подачи запроса в какой-либо иной форме. 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При формировании запроса заявителю обеспечиваются: </w:t>
      </w:r>
    </w:p>
    <w:p w14:paraId="088DF78E" w14:textId="67E81D68"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возможность копирования и сохранения запроса и иных документов, указанных в пункт</w:t>
      </w:r>
      <w:r w:rsidR="00792788">
        <w:rPr>
          <w:rFonts w:ascii="Times New Roman" w:hAnsi="Times New Roman"/>
          <w:sz w:val="24"/>
          <w:szCs w:val="24"/>
          <w:shd w:val="clear" w:color="auto" w:fill="FFFFFF"/>
        </w:rPr>
        <w:t>е</w:t>
      </w:r>
      <w:r w:rsidRPr="006C305B">
        <w:rPr>
          <w:rFonts w:ascii="Times New Roman" w:hAnsi="Times New Roman"/>
          <w:sz w:val="24"/>
          <w:szCs w:val="24"/>
          <w:shd w:val="clear" w:color="auto" w:fill="FFFFFF"/>
        </w:rPr>
        <w:t xml:space="preserve"> </w:t>
      </w:r>
      <w:r w:rsidR="00792788">
        <w:rPr>
          <w:rFonts w:ascii="Times New Roman" w:hAnsi="Times New Roman"/>
          <w:sz w:val="24"/>
          <w:szCs w:val="24"/>
          <w:shd w:val="clear" w:color="auto" w:fill="FFFFFF"/>
        </w:rPr>
        <w:t>19</w:t>
      </w:r>
      <w:r w:rsidRPr="006C305B">
        <w:rPr>
          <w:rFonts w:ascii="Times New Roman" w:hAnsi="Times New Roman"/>
          <w:sz w:val="24"/>
          <w:szCs w:val="24"/>
          <w:shd w:val="clear" w:color="auto" w:fill="FFFFFF"/>
        </w:rPr>
        <w:t xml:space="preserve"> настоящего </w:t>
      </w:r>
      <w:r w:rsidR="00B568B2">
        <w:rPr>
          <w:rFonts w:ascii="Times New Roman" w:hAnsi="Times New Roman"/>
          <w:sz w:val="24"/>
          <w:szCs w:val="24"/>
          <w:shd w:val="clear" w:color="auto" w:fill="FFFFFF"/>
        </w:rPr>
        <w:t>Р</w:t>
      </w:r>
      <w:r w:rsidRPr="006C305B">
        <w:rPr>
          <w:rFonts w:ascii="Times New Roman" w:hAnsi="Times New Roman"/>
          <w:sz w:val="24"/>
          <w:szCs w:val="24"/>
          <w:shd w:val="clear" w:color="auto" w:fill="FFFFFF"/>
        </w:rPr>
        <w:t xml:space="preserve">егламента, необходимых для предоставления услуги; </w:t>
      </w:r>
    </w:p>
    <w:p w14:paraId="495EAE45" w14:textId="77777777"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возможность печати на бумажном носителе копии электронной формы запроса;</w:t>
      </w:r>
    </w:p>
    <w:p w14:paraId="505062EF" w14:textId="77777777"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36F04ACF" w14:textId="77777777"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заполнение полей электронной формы запроса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3B72B4D3" w14:textId="77777777"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возможность вернуться на любой из этапов заполнения электронной формы запроса без потери ранее введенной информации; </w:t>
      </w:r>
    </w:p>
    <w:p w14:paraId="3A8FE363" w14:textId="77777777" w:rsidR="00B43873" w:rsidRPr="006C305B" w:rsidRDefault="00B43873" w:rsidP="00B43873">
      <w:pPr>
        <w:numPr>
          <w:ilvl w:val="1"/>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возможность доступа заявителя на ЕПГУ к ранее поданным им запросам в течение периода не менее одного года, а также к частично сформированным запросам в течение периода не менее 3 месяцев. Сформированный и подписанный запрос, и иные документы, необходимые для предоставления услуги, направляются в </w:t>
      </w:r>
      <w:r w:rsidRPr="006C305B">
        <w:rPr>
          <w:rFonts w:ascii="Times New Roman" w:hAnsi="Times New Roman"/>
          <w:sz w:val="24"/>
          <w:szCs w:val="24"/>
        </w:rPr>
        <w:t>библиотеки</w:t>
      </w:r>
      <w:r w:rsidRPr="006C305B">
        <w:rPr>
          <w:rFonts w:ascii="Times New Roman" w:hAnsi="Times New Roman"/>
          <w:sz w:val="24"/>
          <w:szCs w:val="24"/>
          <w:shd w:val="clear" w:color="auto" w:fill="FFFFFF"/>
        </w:rPr>
        <w:t xml:space="preserve"> посредством ЕПГУ.</w:t>
      </w:r>
    </w:p>
    <w:p w14:paraId="3D13138C" w14:textId="77777777"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rPr>
        <w:t>Библиотеки</w:t>
      </w:r>
      <w:r w:rsidRPr="006C305B">
        <w:rPr>
          <w:rFonts w:ascii="Times New Roman" w:hAnsi="Times New Roman"/>
          <w:sz w:val="24"/>
          <w:szCs w:val="24"/>
          <w:shd w:val="clear" w:color="auto" w:fill="FFFFFF"/>
        </w:rPr>
        <w:t xml:space="preserve"> обеспечивают в срок не позднее 1 рабочего дня с момента подачи запроса на ЕПГУ, а в случае его поступления в нерабочий или праздничный день, в следующий за ним первый рабочий день:</w:t>
      </w:r>
    </w:p>
    <w:p w14:paraId="1FE1BFBF" w14:textId="77777777" w:rsidR="00B43873" w:rsidRPr="006C305B" w:rsidRDefault="00B43873" w:rsidP="00B43873">
      <w:pPr>
        <w:numPr>
          <w:ilvl w:val="1"/>
          <w:numId w:val="1"/>
        </w:numPr>
        <w:tabs>
          <w:tab w:val="left" w:pos="0"/>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lastRenderedPageBreak/>
        <w:t>прием документов, необходимых для предоставления услуги, и направление заявителю электронного сообщения о поступлении запроса;</w:t>
      </w:r>
    </w:p>
    <w:p w14:paraId="3285CCB7" w14:textId="77777777" w:rsidR="00B43873" w:rsidRPr="006C305B" w:rsidRDefault="00B43873" w:rsidP="00B43873">
      <w:pPr>
        <w:numPr>
          <w:ilvl w:val="1"/>
          <w:numId w:val="1"/>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регистрацию запроса и направление заявителю уведомления о регистрации запроса либо об отказе в приеме документов, необходимых для предоставления услуги.</w:t>
      </w:r>
    </w:p>
    <w:p w14:paraId="520B6983" w14:textId="143D3FF9" w:rsidR="00B43873" w:rsidRPr="006C305B" w:rsidRDefault="00B43873" w:rsidP="00B43873">
      <w:pPr>
        <w:pStyle w:val="ab"/>
        <w:numPr>
          <w:ilvl w:val="0"/>
          <w:numId w:val="1"/>
        </w:numPr>
        <w:tabs>
          <w:tab w:val="left" w:pos="142"/>
          <w:tab w:val="left" w:pos="284"/>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Электронный запрос становится доступным для должностных лиц </w:t>
      </w:r>
      <w:r w:rsidRPr="006C305B">
        <w:rPr>
          <w:rFonts w:ascii="Times New Roman" w:hAnsi="Times New Roman"/>
          <w:sz w:val="24"/>
          <w:szCs w:val="24"/>
        </w:rPr>
        <w:t>библиотек</w:t>
      </w:r>
      <w:r w:rsidRPr="006C305B">
        <w:rPr>
          <w:rFonts w:ascii="Times New Roman" w:hAnsi="Times New Roman"/>
          <w:sz w:val="24"/>
          <w:szCs w:val="24"/>
          <w:shd w:val="clear" w:color="auto" w:fill="FFFFFF"/>
        </w:rPr>
        <w:t xml:space="preserve">, ответственных за прием и регистрацию запроса (далее – ответственное должностное лицо), в государственной информационной системе </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Платформа государственных сервисов</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 xml:space="preserve">, используемой </w:t>
      </w:r>
      <w:r w:rsidRPr="006C305B">
        <w:rPr>
          <w:rFonts w:ascii="Times New Roman" w:hAnsi="Times New Roman"/>
          <w:sz w:val="24"/>
          <w:szCs w:val="24"/>
        </w:rPr>
        <w:t>библиотеками</w:t>
      </w:r>
      <w:r w:rsidRPr="006C305B">
        <w:rPr>
          <w:rFonts w:ascii="Times New Roman" w:hAnsi="Times New Roman"/>
          <w:sz w:val="24"/>
          <w:szCs w:val="24"/>
          <w:shd w:val="clear" w:color="auto" w:fill="FFFFFF"/>
        </w:rPr>
        <w:t xml:space="preserve"> для предоставления услуги (далее – ПГС). </w:t>
      </w:r>
    </w:p>
    <w:p w14:paraId="1ADBA90C" w14:textId="77777777" w:rsidR="00B43873" w:rsidRPr="006C305B" w:rsidRDefault="00B43873" w:rsidP="00B43873">
      <w:pPr>
        <w:tabs>
          <w:tab w:val="left" w:pos="142"/>
          <w:tab w:val="left" w:pos="284"/>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Ответственное должностное лицо: </w:t>
      </w:r>
    </w:p>
    <w:p w14:paraId="77F0FEC2" w14:textId="70745DBE" w:rsidR="00B43873" w:rsidRPr="006C305B" w:rsidRDefault="00B43873" w:rsidP="00B43873">
      <w:pPr>
        <w:numPr>
          <w:ilvl w:val="2"/>
          <w:numId w:val="35"/>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проверяет наличие электронных запросов, поступивш</w:t>
      </w:r>
      <w:r w:rsidR="00792788">
        <w:rPr>
          <w:rFonts w:ascii="Times New Roman" w:hAnsi="Times New Roman"/>
          <w:sz w:val="24"/>
          <w:szCs w:val="24"/>
          <w:shd w:val="clear" w:color="auto" w:fill="FFFFFF"/>
        </w:rPr>
        <w:t>их с ЕПГУ, не реже 2 раз в день</w:t>
      </w:r>
      <w:r w:rsidRPr="006C305B">
        <w:rPr>
          <w:rFonts w:ascii="Times New Roman" w:hAnsi="Times New Roman"/>
          <w:sz w:val="24"/>
          <w:szCs w:val="24"/>
          <w:shd w:val="clear" w:color="auto" w:fill="FFFFFF"/>
        </w:rPr>
        <w:t xml:space="preserve">; </w:t>
      </w:r>
    </w:p>
    <w:p w14:paraId="736A4AAA" w14:textId="3EAFE695" w:rsidR="00B43873" w:rsidRPr="006C305B" w:rsidRDefault="00B43873" w:rsidP="00792788">
      <w:pPr>
        <w:numPr>
          <w:ilvl w:val="2"/>
          <w:numId w:val="35"/>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рассматривает поступившие запросы и приложенные документы</w:t>
      </w:r>
      <w:r w:rsidR="00792788">
        <w:rPr>
          <w:rFonts w:ascii="Times New Roman" w:hAnsi="Times New Roman"/>
          <w:sz w:val="24"/>
          <w:szCs w:val="24"/>
          <w:shd w:val="clear" w:color="auto" w:fill="FFFFFF"/>
        </w:rPr>
        <w:t xml:space="preserve"> (копии документов</w:t>
      </w:r>
      <w:r w:rsidRPr="006C305B">
        <w:rPr>
          <w:rFonts w:ascii="Times New Roman" w:hAnsi="Times New Roman"/>
          <w:sz w:val="24"/>
          <w:szCs w:val="24"/>
          <w:shd w:val="clear" w:color="auto" w:fill="FFFFFF"/>
        </w:rPr>
        <w:t xml:space="preserve">); </w:t>
      </w:r>
    </w:p>
    <w:p w14:paraId="4FBF5511" w14:textId="66C8452E" w:rsidR="00B43873" w:rsidRDefault="00B43873" w:rsidP="00792788">
      <w:pPr>
        <w:numPr>
          <w:ilvl w:val="2"/>
          <w:numId w:val="35"/>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производит действия в соответствии с пункт</w:t>
      </w:r>
      <w:r w:rsidR="00792788">
        <w:rPr>
          <w:rFonts w:ascii="Times New Roman" w:hAnsi="Times New Roman"/>
          <w:sz w:val="24"/>
          <w:szCs w:val="24"/>
          <w:shd w:val="clear" w:color="auto" w:fill="FFFFFF"/>
        </w:rPr>
        <w:t>о</w:t>
      </w:r>
      <w:r w:rsidRPr="006C305B">
        <w:rPr>
          <w:rFonts w:ascii="Times New Roman" w:hAnsi="Times New Roman"/>
          <w:sz w:val="24"/>
          <w:szCs w:val="24"/>
          <w:shd w:val="clear" w:color="auto" w:fill="FFFFFF"/>
        </w:rPr>
        <w:t xml:space="preserve">м 43 настоящего </w:t>
      </w:r>
      <w:r w:rsidR="00B568B2">
        <w:rPr>
          <w:rFonts w:ascii="Times New Roman" w:hAnsi="Times New Roman"/>
          <w:sz w:val="24"/>
          <w:szCs w:val="24"/>
          <w:shd w:val="clear" w:color="auto" w:fill="FFFFFF"/>
        </w:rPr>
        <w:t>Р</w:t>
      </w:r>
      <w:r w:rsidRPr="006C305B">
        <w:rPr>
          <w:rFonts w:ascii="Times New Roman" w:hAnsi="Times New Roman"/>
          <w:sz w:val="24"/>
          <w:szCs w:val="24"/>
          <w:shd w:val="clear" w:color="auto" w:fill="FFFFFF"/>
        </w:rPr>
        <w:t>егламента.</w:t>
      </w:r>
    </w:p>
    <w:p w14:paraId="432BD9EA" w14:textId="74CFCF1D" w:rsidR="00792788" w:rsidRPr="006C305B" w:rsidRDefault="00792788" w:rsidP="00792788">
      <w:pPr>
        <w:tabs>
          <w:tab w:val="left" w:pos="142"/>
          <w:tab w:val="left" w:pos="284"/>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При поступлении запроса в выходные (праздничные) дни прием и регистрация запроса и документов к нему производятся на следующий рабочий день</w:t>
      </w:r>
      <w:r>
        <w:rPr>
          <w:rFonts w:ascii="Times New Roman" w:hAnsi="Times New Roman"/>
          <w:sz w:val="24"/>
          <w:szCs w:val="24"/>
          <w:shd w:val="clear" w:color="auto" w:fill="FFFFFF"/>
        </w:rPr>
        <w:t>.</w:t>
      </w:r>
    </w:p>
    <w:p w14:paraId="7A2F4A02" w14:textId="77777777" w:rsidR="00B43873" w:rsidRPr="006C305B" w:rsidRDefault="00B43873" w:rsidP="00792788">
      <w:pPr>
        <w:pStyle w:val="ab"/>
        <w:numPr>
          <w:ilvl w:val="0"/>
          <w:numId w:val="1"/>
        </w:numPr>
        <w:tabs>
          <w:tab w:val="left" w:pos="142"/>
          <w:tab w:val="left" w:pos="284"/>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Заявителю в качестве результата предоставления услуги обеспечивается возможность получения документа: </w:t>
      </w:r>
    </w:p>
    <w:p w14:paraId="033730F5" w14:textId="77777777" w:rsidR="00B43873" w:rsidRPr="006C305B" w:rsidRDefault="00B43873" w:rsidP="00B43873">
      <w:pPr>
        <w:pStyle w:val="ab"/>
        <w:numPr>
          <w:ilvl w:val="1"/>
          <w:numId w:val="1"/>
        </w:numPr>
        <w:tabs>
          <w:tab w:val="left" w:pos="142"/>
          <w:tab w:val="left" w:pos="284"/>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 форме электронного документа, направленного заявителю в личный кабинет на ЕПГУ;</w:t>
      </w:r>
    </w:p>
    <w:p w14:paraId="775DCECA" w14:textId="77777777" w:rsidR="00B43873" w:rsidRPr="006C305B" w:rsidRDefault="00B43873" w:rsidP="00B43873">
      <w:pPr>
        <w:numPr>
          <w:ilvl w:val="1"/>
          <w:numId w:val="1"/>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в виде бумажного документа, подтверждающего содержание электронного документа, который заявитель получает при личном обращении в многофункциональный центр и (или) </w:t>
      </w:r>
      <w:r w:rsidRPr="006C305B">
        <w:rPr>
          <w:rFonts w:ascii="Times New Roman" w:hAnsi="Times New Roman"/>
          <w:sz w:val="24"/>
          <w:szCs w:val="24"/>
        </w:rPr>
        <w:t>библиотеки</w:t>
      </w:r>
      <w:r w:rsidRPr="006C305B">
        <w:rPr>
          <w:rFonts w:ascii="Times New Roman" w:hAnsi="Times New Roman"/>
          <w:sz w:val="24"/>
          <w:szCs w:val="24"/>
          <w:shd w:val="clear" w:color="auto" w:fill="FFFFFF"/>
        </w:rPr>
        <w:t xml:space="preserve">. </w:t>
      </w:r>
    </w:p>
    <w:p w14:paraId="64D30688" w14:textId="77777777" w:rsidR="00B43873" w:rsidRPr="006C305B" w:rsidRDefault="00B43873" w:rsidP="00B43873">
      <w:pPr>
        <w:numPr>
          <w:ilvl w:val="0"/>
          <w:numId w:val="1"/>
        </w:numPr>
        <w:tabs>
          <w:tab w:val="left" w:pos="142"/>
          <w:tab w:val="left" w:pos="284"/>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Получение информации о ходе рассмотрения запроса и о результате предоставления услуги производится в личном кабинете на ЕПГУ при условии авторизации. Заявитель имеет возможность просматривать статус электронного запроса, а также информацию о дальнейших действиях в личном кабинете по собственной инициативе в любое время. При предоставлении услуги в электронной форме заявителю направляются: </w:t>
      </w:r>
    </w:p>
    <w:p w14:paraId="0EAE7696"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 </w:t>
      </w:r>
    </w:p>
    <w:p w14:paraId="5608108A" w14:textId="77777777" w:rsidR="00B43873" w:rsidRPr="006C305B" w:rsidRDefault="00B43873" w:rsidP="00B43873">
      <w:pPr>
        <w:pStyle w:val="ab"/>
        <w:numPr>
          <w:ilvl w:val="1"/>
          <w:numId w:val="1"/>
        </w:numPr>
        <w:tabs>
          <w:tab w:val="left" w:pos="142"/>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14:paraId="0E6F52E1" w14:textId="47DD5B8F"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w:t>
      </w:r>
      <w:r w:rsidRPr="006C305B">
        <w:rPr>
          <w:rFonts w:ascii="Times New Roman" w:hAnsi="Times New Roman"/>
          <w:sz w:val="24"/>
          <w:szCs w:val="24"/>
          <w:shd w:val="clear" w:color="auto" w:fill="FFFFFF"/>
        </w:rPr>
        <w:lastRenderedPageBreak/>
        <w:t>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w:t>
      </w:r>
    </w:p>
    <w:p w14:paraId="5FCB45EC" w14:textId="5B7D9016"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Заявителю обеспечивается возможность направления жалобы на решения, действия или бездействие </w:t>
      </w:r>
      <w:r w:rsidRPr="006C305B">
        <w:rPr>
          <w:rFonts w:ascii="Times New Roman" w:hAnsi="Times New Roman"/>
          <w:sz w:val="24"/>
          <w:szCs w:val="24"/>
        </w:rPr>
        <w:t>библиотек</w:t>
      </w:r>
      <w:r w:rsidRPr="006C305B">
        <w:rPr>
          <w:rFonts w:ascii="Times New Roman" w:hAnsi="Times New Roman"/>
          <w:sz w:val="24"/>
          <w:szCs w:val="24"/>
          <w:shd w:val="clear" w:color="auto" w:fill="FFFFFF"/>
        </w:rPr>
        <w:t xml:space="preserve"> и (или) Уполномоченного органа, должностных лиц </w:t>
      </w:r>
      <w:r w:rsidRPr="006C305B">
        <w:rPr>
          <w:rFonts w:ascii="Times New Roman" w:hAnsi="Times New Roman"/>
          <w:sz w:val="24"/>
          <w:szCs w:val="24"/>
        </w:rPr>
        <w:t>библиотек</w:t>
      </w:r>
      <w:r w:rsidRPr="006C305B">
        <w:rPr>
          <w:rFonts w:ascii="Times New Roman" w:hAnsi="Times New Roman"/>
          <w:sz w:val="24"/>
          <w:szCs w:val="24"/>
          <w:shd w:val="clear" w:color="auto" w:fill="FFFFFF"/>
        </w:rPr>
        <w:t xml:space="preserve"> и (или) Уполномоченного органа либо муниципального служащего в соответствии со статьей 11.2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007D6B8E" w:rsidRPr="006C305B">
        <w:rPr>
          <w:rFonts w:ascii="Times New Roman" w:hAnsi="Times New Roman"/>
          <w:sz w:val="24"/>
          <w:szCs w:val="24"/>
          <w:shd w:val="clear" w:color="auto" w:fill="FFFFFF"/>
        </w:rPr>
        <w:t xml:space="preserve"> </w:t>
      </w:r>
      <w:r w:rsidRPr="006C305B">
        <w:rPr>
          <w:rFonts w:ascii="Times New Roman" w:hAnsi="Times New Roman"/>
          <w:sz w:val="24"/>
          <w:szCs w:val="24"/>
          <w:shd w:val="clear" w:color="auto" w:fill="FFFFFF"/>
        </w:rPr>
        <w:t xml:space="preserve">и в порядке, установленном постановлением Правительства Российской Федерации от 20 ноября 2012 года № 1198 </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w:t>
      </w:r>
    </w:p>
    <w:p w14:paraId="144653D1" w14:textId="77777777" w:rsidR="00B43873" w:rsidRPr="006C305B" w:rsidRDefault="00B43873" w:rsidP="00B43873">
      <w:pPr>
        <w:tabs>
          <w:tab w:val="left" w:pos="142"/>
          <w:tab w:val="left" w:pos="851"/>
          <w:tab w:val="left" w:pos="1134"/>
          <w:tab w:val="left" w:pos="1701"/>
        </w:tabs>
        <w:spacing w:after="0" w:line="240" w:lineRule="auto"/>
        <w:jc w:val="center"/>
        <w:rPr>
          <w:rFonts w:ascii="Times New Roman" w:hAnsi="Times New Roman"/>
          <w:b/>
          <w:sz w:val="24"/>
          <w:szCs w:val="24"/>
          <w:shd w:val="clear" w:color="auto" w:fill="FFFFFF"/>
        </w:rPr>
      </w:pPr>
      <w:r w:rsidRPr="006C305B">
        <w:rPr>
          <w:rFonts w:ascii="Times New Roman" w:hAnsi="Times New Roman"/>
          <w:b/>
          <w:sz w:val="24"/>
          <w:szCs w:val="24"/>
          <w:shd w:val="clear" w:color="auto" w:fill="FFFFFF"/>
        </w:rPr>
        <w:t>Исчерпывающий перечень административных процедур (действий)</w:t>
      </w:r>
      <w:r w:rsidRPr="006C305B">
        <w:rPr>
          <w:rFonts w:ascii="Times New Roman" w:hAnsi="Times New Roman"/>
          <w:b/>
          <w:sz w:val="24"/>
          <w:szCs w:val="24"/>
          <w:shd w:val="clear" w:color="auto" w:fill="FFFFFF"/>
        </w:rPr>
        <w:br/>
        <w:t xml:space="preserve"> при предоставлении услуги, выполняемых многофункциональными центрами</w:t>
      </w:r>
    </w:p>
    <w:p w14:paraId="690A2DAC" w14:textId="77777777"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Многофункциональный центр осуществляет:</w:t>
      </w:r>
    </w:p>
    <w:p w14:paraId="46871AE4" w14:textId="77777777" w:rsidR="00B43873" w:rsidRPr="006C305B" w:rsidRDefault="00B43873" w:rsidP="00B43873">
      <w:pPr>
        <w:pStyle w:val="ab"/>
        <w:numPr>
          <w:ilvl w:val="2"/>
          <w:numId w:val="1"/>
        </w:numPr>
        <w:tabs>
          <w:tab w:val="left" w:pos="142"/>
          <w:tab w:val="left" w:pos="851"/>
          <w:tab w:val="left" w:pos="1134"/>
          <w:tab w:val="left" w:pos="1701"/>
        </w:tabs>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14:paraId="481F7CE3" w14:textId="77777777" w:rsidR="00B43873" w:rsidRPr="006C305B" w:rsidRDefault="00B43873" w:rsidP="00B43873">
      <w:pPr>
        <w:numPr>
          <w:ilvl w:val="2"/>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 на бумажном носителе и заверение выписок из информационных систем органов, предоставляющих услуги;</w:t>
      </w:r>
    </w:p>
    <w:p w14:paraId="7B06E50E" w14:textId="17183BA0" w:rsidR="00B43873" w:rsidRPr="006C305B" w:rsidRDefault="00B43873" w:rsidP="00B43873">
      <w:pPr>
        <w:numPr>
          <w:ilvl w:val="2"/>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иные процедуры и действия, предусмотренные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007D6B8E">
        <w:rPr>
          <w:rFonts w:ascii="Times New Roman" w:hAnsi="Times New Roman"/>
          <w:sz w:val="24"/>
          <w:szCs w:val="24"/>
        </w:rPr>
        <w:t xml:space="preserve">. </w:t>
      </w:r>
      <w:r w:rsidRPr="006C305B">
        <w:rPr>
          <w:rFonts w:ascii="Times New Roman" w:hAnsi="Times New Roman"/>
          <w:sz w:val="24"/>
          <w:szCs w:val="24"/>
          <w:shd w:val="clear" w:color="auto" w:fill="FFFFFF"/>
        </w:rPr>
        <w:t xml:space="preserve">В соответствии с частью 1.1 статьи 16 </w:t>
      </w:r>
      <w:r w:rsidR="007D6B8E" w:rsidRPr="006C305B">
        <w:rPr>
          <w:rFonts w:ascii="Times New Roman" w:hAnsi="Times New Roman"/>
          <w:bCs/>
          <w:sz w:val="24"/>
          <w:szCs w:val="24"/>
        </w:rPr>
        <w:t xml:space="preserve">Федерального закона </w:t>
      </w:r>
      <w:r w:rsidR="007D6B8E" w:rsidRPr="006C305B">
        <w:rPr>
          <w:rFonts w:ascii="Times New Roman" w:hAnsi="Times New Roman"/>
          <w:sz w:val="24"/>
          <w:szCs w:val="24"/>
        </w:rPr>
        <w:t>от 27 июля 2010 года № 210-ФЗ</w:t>
      </w:r>
      <w:r w:rsidR="007D6B8E" w:rsidRPr="006C305B">
        <w:rPr>
          <w:rFonts w:ascii="Times New Roman" w:hAnsi="Times New Roman"/>
          <w:sz w:val="24"/>
          <w:szCs w:val="24"/>
          <w:shd w:val="clear" w:color="auto" w:fill="FFFFFF"/>
        </w:rPr>
        <w:t xml:space="preserve"> </w:t>
      </w:r>
      <w:r w:rsidRPr="006C305B">
        <w:rPr>
          <w:rFonts w:ascii="Times New Roman" w:hAnsi="Times New Roman"/>
          <w:sz w:val="24"/>
          <w:szCs w:val="24"/>
          <w:shd w:val="clear" w:color="auto" w:fill="FFFFFF"/>
        </w:rPr>
        <w:t xml:space="preserve">для реализации своих функций многофункциональные центры вправе привлекать иные организации. </w:t>
      </w:r>
    </w:p>
    <w:p w14:paraId="528E4D0F" w14:textId="77777777" w:rsidR="00B43873" w:rsidRPr="006C305B" w:rsidRDefault="00B43873" w:rsidP="00B43873">
      <w:pPr>
        <w:tabs>
          <w:tab w:val="left" w:pos="142"/>
          <w:tab w:val="left" w:pos="851"/>
          <w:tab w:val="left" w:pos="1134"/>
          <w:tab w:val="left" w:pos="1701"/>
        </w:tabs>
        <w:spacing w:after="0" w:line="240" w:lineRule="auto"/>
        <w:jc w:val="center"/>
        <w:rPr>
          <w:rFonts w:ascii="Times New Roman" w:hAnsi="Times New Roman"/>
          <w:b/>
          <w:sz w:val="24"/>
          <w:szCs w:val="24"/>
          <w:shd w:val="clear" w:color="auto" w:fill="FFFFFF"/>
        </w:rPr>
      </w:pPr>
      <w:r w:rsidRPr="006C305B">
        <w:rPr>
          <w:rFonts w:ascii="Times New Roman" w:hAnsi="Times New Roman"/>
          <w:b/>
          <w:sz w:val="24"/>
          <w:szCs w:val="24"/>
          <w:shd w:val="clear" w:color="auto" w:fill="FFFFFF"/>
        </w:rPr>
        <w:t>Информирование заявителей</w:t>
      </w:r>
    </w:p>
    <w:p w14:paraId="382F25C5" w14:textId="77777777" w:rsidR="00B43873" w:rsidRPr="006C305B" w:rsidRDefault="00B43873" w:rsidP="007D6FD7">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Информирование заявителей (представителей заявителей) многофункциональными центрами осуществляется следующими способами:</w:t>
      </w:r>
    </w:p>
    <w:p w14:paraId="03C8D0EF" w14:textId="7B5F49D1" w:rsidR="00B43873" w:rsidRPr="006C305B" w:rsidRDefault="00B43873" w:rsidP="007D6FD7">
      <w:pPr>
        <w:numPr>
          <w:ilvl w:val="2"/>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посредством размещения информации на официальных сайтах и информационных стендах многофункциональных центров;</w:t>
      </w:r>
    </w:p>
    <w:p w14:paraId="4A04168C" w14:textId="77777777" w:rsidR="00B43873" w:rsidRPr="006C305B" w:rsidRDefault="00B43873" w:rsidP="007D6FD7">
      <w:pPr>
        <w:numPr>
          <w:ilvl w:val="2"/>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при обращении заявителя в многофункциональный центр лично, по телефону, посредством почтовых отправлений либо по электронной почте. </w:t>
      </w:r>
    </w:p>
    <w:p w14:paraId="19E1DBC4"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w:t>
      </w:r>
    </w:p>
    <w:p w14:paraId="08B8BF0E"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Время предоставления консультации – не более 15 минут, время ожидания в очереди в секторе информирования для получения информации о услуге не может превышать 15 минут. </w:t>
      </w:r>
    </w:p>
    <w:p w14:paraId="32862F30" w14:textId="3BA71741"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Ответ на телефонный звонок должен начинаться с информации о наименовании </w:t>
      </w:r>
      <w:r w:rsidR="00A0104B">
        <w:rPr>
          <w:rFonts w:ascii="Times New Roman" w:hAnsi="Times New Roman"/>
          <w:sz w:val="24"/>
          <w:szCs w:val="24"/>
          <w:shd w:val="clear" w:color="auto" w:fill="FFFFFF"/>
        </w:rPr>
        <w:t>библиотеки</w:t>
      </w:r>
      <w:r w:rsidRPr="006C305B">
        <w:rPr>
          <w:rFonts w:ascii="Times New Roman" w:hAnsi="Times New Roman"/>
          <w:sz w:val="24"/>
          <w:szCs w:val="24"/>
          <w:shd w:val="clear" w:color="auto" w:fill="FFFFFF"/>
        </w:rPr>
        <w:t>, фамилии, имени, отчестве и должности работника многофункционального центра, принявшего телефонный звонок.</w:t>
      </w:r>
    </w:p>
    <w:p w14:paraId="60CD19A1"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Индивидуальное устное консультирование при обращении заявителя по телефону работник многофункционального центра осуществляет не более 15 минут.</w:t>
      </w:r>
    </w:p>
    <w:p w14:paraId="375D237C"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0B271867" w14:textId="77777777" w:rsidR="00B43873" w:rsidRPr="006C305B" w:rsidRDefault="00B43873" w:rsidP="00B43873">
      <w:pPr>
        <w:numPr>
          <w:ilvl w:val="0"/>
          <w:numId w:val="38"/>
        </w:numPr>
        <w:tabs>
          <w:tab w:val="left" w:pos="142"/>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изложить обращение в письменной форме (ответ направляется заявителю в соответствии со способом, указанным в обращении);</w:t>
      </w:r>
    </w:p>
    <w:p w14:paraId="75DFDE6A" w14:textId="77777777" w:rsidR="00B43873" w:rsidRPr="006C305B" w:rsidRDefault="00B43873" w:rsidP="00B43873">
      <w:pPr>
        <w:numPr>
          <w:ilvl w:val="0"/>
          <w:numId w:val="38"/>
        </w:numPr>
        <w:tabs>
          <w:tab w:val="left" w:pos="142"/>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назначить другое время для консультаций.</w:t>
      </w:r>
    </w:p>
    <w:p w14:paraId="28646EC9" w14:textId="676E62A0"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lastRenderedPageBreak/>
        <w:t xml:space="preserve">При консультировании по письменным обращениям заявителей ответ направляется в письменном виде в </w:t>
      </w:r>
      <w:r w:rsidR="002C728F">
        <w:rPr>
          <w:rFonts w:ascii="Times New Roman" w:hAnsi="Times New Roman"/>
          <w:sz w:val="24"/>
          <w:szCs w:val="24"/>
          <w:shd w:val="clear" w:color="auto" w:fill="FFFFFF"/>
        </w:rPr>
        <w:t>30-дневный</w:t>
      </w:r>
      <w:r w:rsidRPr="006C305B">
        <w:rPr>
          <w:rFonts w:ascii="Times New Roman" w:hAnsi="Times New Roman"/>
          <w:sz w:val="24"/>
          <w:szCs w:val="24"/>
          <w:shd w:val="clear" w:color="auto" w:fill="FFFFFF"/>
        </w:rPr>
        <w:t xml:space="preserve"> срок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
    <w:p w14:paraId="2FFAEC9D" w14:textId="77777777" w:rsidR="00B43873" w:rsidRPr="006C305B" w:rsidRDefault="00B43873" w:rsidP="00B43873">
      <w:pPr>
        <w:tabs>
          <w:tab w:val="left" w:pos="142"/>
          <w:tab w:val="left" w:pos="851"/>
          <w:tab w:val="left" w:pos="1134"/>
          <w:tab w:val="left" w:pos="1701"/>
        </w:tabs>
        <w:spacing w:after="0" w:line="240" w:lineRule="auto"/>
        <w:jc w:val="center"/>
        <w:rPr>
          <w:rFonts w:ascii="Times New Roman" w:hAnsi="Times New Roman"/>
          <w:b/>
          <w:sz w:val="24"/>
          <w:szCs w:val="24"/>
          <w:shd w:val="clear" w:color="auto" w:fill="FFFFFF"/>
        </w:rPr>
      </w:pPr>
      <w:r w:rsidRPr="006C305B">
        <w:rPr>
          <w:rFonts w:ascii="Times New Roman" w:hAnsi="Times New Roman"/>
          <w:b/>
          <w:sz w:val="24"/>
          <w:szCs w:val="24"/>
          <w:shd w:val="clear" w:color="auto" w:fill="FFFFFF"/>
        </w:rPr>
        <w:t>Выдача заявителю результата предоставления услуги</w:t>
      </w:r>
    </w:p>
    <w:p w14:paraId="48540379" w14:textId="07CBE47B"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При наличии в запроса о предоставлении услуги указания о выдаче результатов оказания услуги через многофункциональный центр </w:t>
      </w:r>
      <w:r w:rsidRPr="006C305B">
        <w:rPr>
          <w:rFonts w:ascii="Times New Roman" w:hAnsi="Times New Roman"/>
          <w:sz w:val="24"/>
          <w:szCs w:val="24"/>
        </w:rPr>
        <w:t>библиотеки</w:t>
      </w:r>
      <w:r w:rsidRPr="006C305B">
        <w:rPr>
          <w:rFonts w:ascii="Times New Roman" w:hAnsi="Times New Roman"/>
          <w:sz w:val="24"/>
          <w:szCs w:val="24"/>
          <w:shd w:val="clear" w:color="auto" w:fill="FFFFFF"/>
        </w:rPr>
        <w:t xml:space="preserve"> передают информационную (библиографическую) справку в многофункциональный центр для последующей выдачи заявителю (представителю заявителя) способом согласно соглашению о взаимодействии, заключенному между Администрацией ЗАТО Северск и многофункциональным центром в порядке, утвержденном постановлением Правительства Российской Федерации от 27 сентября 2011 года № 797 </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7D6B8E">
        <w:rPr>
          <w:rFonts w:ascii="Times New Roman" w:hAnsi="Times New Roman"/>
          <w:sz w:val="24"/>
          <w:szCs w:val="24"/>
          <w:shd w:val="clear" w:color="auto" w:fill="FFFFFF"/>
        </w:rPr>
        <w:t>»</w:t>
      </w:r>
      <w:r w:rsidRPr="006C305B">
        <w:rPr>
          <w:rFonts w:ascii="Times New Roman" w:hAnsi="Times New Roman"/>
          <w:sz w:val="24"/>
          <w:szCs w:val="24"/>
          <w:shd w:val="clear" w:color="auto" w:fill="FFFFFF"/>
        </w:rPr>
        <w:t xml:space="preserve"> (далее – постановление Правительства Российской Федерации № 797).</w:t>
      </w:r>
    </w:p>
    <w:p w14:paraId="5A161AE3"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 797.</w:t>
      </w:r>
    </w:p>
    <w:p w14:paraId="1D125FD1" w14:textId="77777777" w:rsidR="00B43873" w:rsidRPr="006C305B" w:rsidRDefault="00B43873" w:rsidP="00B43873">
      <w:pPr>
        <w:numPr>
          <w:ilvl w:val="0"/>
          <w:numId w:val="1"/>
        </w:numPr>
        <w:tabs>
          <w:tab w:val="left" w:pos="142"/>
          <w:tab w:val="left" w:pos="851"/>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 xml:space="preserve">Прием Заявителей для выдачи документов, являющихся результатом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14:paraId="64F2973C" w14:textId="77777777" w:rsidR="00B43873" w:rsidRPr="006C305B" w:rsidRDefault="00B43873" w:rsidP="00B43873">
      <w:pPr>
        <w:tabs>
          <w:tab w:val="left" w:pos="142"/>
          <w:tab w:val="left" w:pos="851"/>
          <w:tab w:val="left" w:pos="1134"/>
          <w:tab w:val="left" w:pos="1701"/>
        </w:tabs>
        <w:spacing w:after="0" w:line="240" w:lineRule="auto"/>
        <w:ind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Работник многофункционального центра осуществляет следующие действия:</w:t>
      </w:r>
    </w:p>
    <w:p w14:paraId="49A0CF7C"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39449719"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проверяет полномочия представителя заявителя (в случае обращения представителя заявителя);</w:t>
      </w:r>
    </w:p>
    <w:p w14:paraId="176565C3"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определяет статус исполнения запроса заявителя в ГИС;</w:t>
      </w:r>
    </w:p>
    <w:p w14:paraId="27FDAEDA"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A299FD6"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9E5A8E3"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выдает документы заявителю, при необходимости запрашивает у заявителя подписи за каждый выданный документ;</w:t>
      </w:r>
    </w:p>
    <w:p w14:paraId="3A8CE5A1" w14:textId="77777777" w:rsidR="00B43873" w:rsidRPr="006C305B" w:rsidRDefault="00B43873" w:rsidP="00B43873">
      <w:pPr>
        <w:numPr>
          <w:ilvl w:val="0"/>
          <w:numId w:val="37"/>
        </w:numPr>
        <w:tabs>
          <w:tab w:val="left" w:pos="142"/>
          <w:tab w:val="left" w:pos="709"/>
          <w:tab w:val="left" w:pos="851"/>
          <w:tab w:val="left" w:pos="993"/>
          <w:tab w:val="left" w:pos="1134"/>
          <w:tab w:val="left" w:pos="1701"/>
        </w:tabs>
        <w:spacing w:after="0" w:line="240" w:lineRule="auto"/>
        <w:ind w:left="0" w:firstLine="709"/>
        <w:jc w:val="both"/>
        <w:rPr>
          <w:rFonts w:ascii="Times New Roman" w:hAnsi="Times New Roman"/>
          <w:sz w:val="24"/>
          <w:szCs w:val="24"/>
          <w:shd w:val="clear" w:color="auto" w:fill="FFFFFF"/>
        </w:rPr>
      </w:pPr>
      <w:r w:rsidRPr="006C305B">
        <w:rPr>
          <w:rFonts w:ascii="Times New Roman" w:hAnsi="Times New Roman"/>
          <w:sz w:val="24"/>
          <w:szCs w:val="24"/>
          <w:shd w:val="clear" w:color="auto" w:fill="FFFFFF"/>
        </w:rPr>
        <w:t>запрашивает согласие заявителя на участие в смс-опросе для оценки качества предоставленных услуг многофункциональным центром.</w:t>
      </w:r>
    </w:p>
    <w:p w14:paraId="4E353D19" w14:textId="4ECED268"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bCs/>
          <w:sz w:val="24"/>
          <w:szCs w:val="24"/>
        </w:rPr>
      </w:pPr>
      <w:r w:rsidRPr="006C305B">
        <w:rPr>
          <w:rFonts w:ascii="Times New Roman" w:hAnsi="Times New Roman"/>
          <w:b/>
          <w:bCs/>
          <w:sz w:val="24"/>
          <w:szCs w:val="24"/>
        </w:rPr>
        <w:t>IV. Ф</w:t>
      </w:r>
      <w:r w:rsidR="00C844C7" w:rsidRPr="006C305B">
        <w:rPr>
          <w:rFonts w:ascii="Times New Roman" w:hAnsi="Times New Roman"/>
          <w:b/>
          <w:bCs/>
          <w:sz w:val="24"/>
          <w:szCs w:val="24"/>
        </w:rPr>
        <w:t xml:space="preserve">ормы контроля за исполнением </w:t>
      </w:r>
      <w:r w:rsidR="00B568B2">
        <w:rPr>
          <w:rFonts w:ascii="Times New Roman" w:hAnsi="Times New Roman"/>
          <w:b/>
          <w:bCs/>
          <w:sz w:val="24"/>
          <w:szCs w:val="24"/>
        </w:rPr>
        <w:t>Р</w:t>
      </w:r>
      <w:r w:rsidR="00C844C7" w:rsidRPr="006C305B">
        <w:rPr>
          <w:rFonts w:ascii="Times New Roman" w:hAnsi="Times New Roman"/>
          <w:b/>
          <w:bCs/>
          <w:sz w:val="24"/>
          <w:szCs w:val="24"/>
        </w:rPr>
        <w:t>егламента</w:t>
      </w:r>
    </w:p>
    <w:p w14:paraId="6B75D94C"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sz w:val="24"/>
          <w:szCs w:val="24"/>
        </w:rPr>
      </w:pPr>
      <w:r w:rsidRPr="006C305B">
        <w:rPr>
          <w:rFonts w:ascii="Times New Roman" w:hAnsi="Times New Roman"/>
          <w:b/>
          <w:sz w:val="24"/>
          <w:szCs w:val="24"/>
        </w:rPr>
        <w:t xml:space="preserve">Порядок осуществления текущего контроля за соблюдением и исполнением ответственными должностными лицами положений Регламента и иных </w:t>
      </w:r>
      <w:r w:rsidRPr="006C305B">
        <w:rPr>
          <w:rFonts w:ascii="Times New Roman" w:hAnsi="Times New Roman"/>
          <w:b/>
          <w:sz w:val="24"/>
          <w:szCs w:val="24"/>
        </w:rPr>
        <w:br/>
        <w:t xml:space="preserve">нормативных правовых актов, устанавливающих требования к предоставлению </w:t>
      </w:r>
      <w:r w:rsidRPr="006C305B">
        <w:rPr>
          <w:rFonts w:ascii="Times New Roman" w:hAnsi="Times New Roman"/>
          <w:b/>
          <w:sz w:val="24"/>
          <w:szCs w:val="24"/>
        </w:rPr>
        <w:br/>
        <w:t>услуги, а также принятием ими решений</w:t>
      </w:r>
    </w:p>
    <w:p w14:paraId="231E240F"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lastRenderedPageBreak/>
        <w:t>Текущий контроль за соблюдением и исполнением настоящего Регламента, иных нормативных правовых актов, устанавливающих требования к предоставлению услуги, осуществляется на постоянной основе Уполномоченным органом.</w:t>
      </w:r>
    </w:p>
    <w:p w14:paraId="565A1935"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организаций.</w:t>
      </w:r>
    </w:p>
    <w:p w14:paraId="5985E436"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Текущий контроль осуществляется путем проведения проверок:</w:t>
      </w:r>
    </w:p>
    <w:p w14:paraId="0090E348" w14:textId="77777777" w:rsidR="00B43873" w:rsidRPr="006C305B" w:rsidRDefault="00B43873" w:rsidP="00B43873">
      <w:pPr>
        <w:pStyle w:val="ab"/>
        <w:numPr>
          <w:ilvl w:val="2"/>
          <w:numId w:val="43"/>
        </w:numPr>
        <w:tabs>
          <w:tab w:val="left" w:pos="142"/>
          <w:tab w:val="left" w:pos="851"/>
          <w:tab w:val="left" w:pos="1134"/>
          <w:tab w:val="left" w:pos="1701"/>
        </w:tabs>
        <w:autoSpaceDE w:val="0"/>
        <w:autoSpaceDN w:val="0"/>
        <w:adjustRightInd w:val="0"/>
        <w:ind w:left="0" w:firstLine="993"/>
        <w:jc w:val="both"/>
        <w:rPr>
          <w:rFonts w:ascii="Times New Roman" w:hAnsi="Times New Roman"/>
          <w:sz w:val="24"/>
          <w:szCs w:val="24"/>
        </w:rPr>
      </w:pPr>
      <w:r w:rsidRPr="006C305B">
        <w:rPr>
          <w:rFonts w:ascii="Times New Roman" w:hAnsi="Times New Roman"/>
          <w:sz w:val="24"/>
          <w:szCs w:val="24"/>
        </w:rPr>
        <w:t>решений о предоставлении (об отказе в предоставлении) услуги;</w:t>
      </w:r>
    </w:p>
    <w:p w14:paraId="516BF7B4" w14:textId="77777777" w:rsidR="00B43873" w:rsidRPr="006C305B" w:rsidRDefault="00B43873" w:rsidP="00B43873">
      <w:pPr>
        <w:pStyle w:val="ab"/>
        <w:numPr>
          <w:ilvl w:val="2"/>
          <w:numId w:val="43"/>
        </w:numPr>
        <w:tabs>
          <w:tab w:val="left" w:pos="142"/>
          <w:tab w:val="left" w:pos="851"/>
          <w:tab w:val="left" w:pos="1134"/>
          <w:tab w:val="left" w:pos="1701"/>
        </w:tabs>
        <w:autoSpaceDE w:val="0"/>
        <w:autoSpaceDN w:val="0"/>
        <w:adjustRightInd w:val="0"/>
        <w:ind w:left="0" w:firstLine="993"/>
        <w:jc w:val="both"/>
        <w:rPr>
          <w:rFonts w:ascii="Times New Roman" w:hAnsi="Times New Roman"/>
          <w:sz w:val="24"/>
          <w:szCs w:val="24"/>
        </w:rPr>
      </w:pPr>
      <w:r w:rsidRPr="006C305B">
        <w:rPr>
          <w:rFonts w:ascii="Times New Roman" w:hAnsi="Times New Roman"/>
          <w:sz w:val="24"/>
          <w:szCs w:val="24"/>
        </w:rPr>
        <w:t>выявления и устранения нарушений прав граждан;</w:t>
      </w:r>
    </w:p>
    <w:p w14:paraId="360A9739" w14:textId="77777777" w:rsidR="00B43873" w:rsidRPr="006C305B" w:rsidRDefault="00B43873" w:rsidP="00B43873">
      <w:pPr>
        <w:pStyle w:val="ab"/>
        <w:numPr>
          <w:ilvl w:val="2"/>
          <w:numId w:val="43"/>
        </w:numPr>
        <w:tabs>
          <w:tab w:val="left" w:pos="142"/>
          <w:tab w:val="left" w:pos="851"/>
          <w:tab w:val="left" w:pos="1134"/>
          <w:tab w:val="left" w:pos="1701"/>
        </w:tabs>
        <w:autoSpaceDE w:val="0"/>
        <w:autoSpaceDN w:val="0"/>
        <w:adjustRightInd w:val="0"/>
        <w:ind w:left="0" w:firstLine="993"/>
        <w:jc w:val="both"/>
        <w:rPr>
          <w:rFonts w:ascii="Times New Roman" w:hAnsi="Times New Roman"/>
          <w:sz w:val="24"/>
          <w:szCs w:val="24"/>
        </w:rPr>
      </w:pPr>
      <w:r w:rsidRPr="006C305B">
        <w:rPr>
          <w:rFonts w:ascii="Times New Roman" w:hAnsi="Times New Roman"/>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4F583B0D"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Порядок и периодичность осуществления плановых и внеплановых проверок</w:t>
      </w:r>
    </w:p>
    <w:p w14:paraId="06DE374B"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полноты и качества предоставления услуги, в том числе порядок</w:t>
      </w:r>
    </w:p>
    <w:p w14:paraId="15FBFC5C"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и формы контроля за полнотой и качеством предоставления услуги</w:t>
      </w:r>
    </w:p>
    <w:p w14:paraId="7F0D0D2A"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Контроль за полнотой и качеством предоставления услуги включает в себя проведение плановых и внеплановых проверок.</w:t>
      </w:r>
    </w:p>
    <w:p w14:paraId="32BF09DB"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14:paraId="65E9EB4D"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При плановой проверке полноты и качества предоставления услуги контролю подлежат:</w:t>
      </w:r>
    </w:p>
    <w:p w14:paraId="59F4D385" w14:textId="77777777" w:rsidR="00B43873" w:rsidRPr="006C305B" w:rsidRDefault="00B43873" w:rsidP="00B43873">
      <w:pPr>
        <w:pStyle w:val="ab"/>
        <w:numPr>
          <w:ilvl w:val="4"/>
          <w:numId w:val="42"/>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соблюдение сроков предоставления услуги;</w:t>
      </w:r>
    </w:p>
    <w:p w14:paraId="20637A66" w14:textId="77777777" w:rsidR="00B43873" w:rsidRPr="006C305B" w:rsidRDefault="00B43873" w:rsidP="00B43873">
      <w:pPr>
        <w:pStyle w:val="ab"/>
        <w:numPr>
          <w:ilvl w:val="4"/>
          <w:numId w:val="42"/>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соблюдение положений настоящего Регламента;</w:t>
      </w:r>
    </w:p>
    <w:p w14:paraId="235B4FCE" w14:textId="77777777" w:rsidR="00B43873" w:rsidRPr="006C305B" w:rsidRDefault="00B43873" w:rsidP="00B43873">
      <w:pPr>
        <w:pStyle w:val="ab"/>
        <w:numPr>
          <w:ilvl w:val="4"/>
          <w:numId w:val="42"/>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правильность и обоснованность принятого решения об отказе в предоставлении услуги.</w:t>
      </w:r>
    </w:p>
    <w:p w14:paraId="011166E2"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Основанием для проведения внеплановых проверок являются:</w:t>
      </w:r>
    </w:p>
    <w:p w14:paraId="13A4A5CD" w14:textId="77777777" w:rsidR="00B43873" w:rsidRPr="006C305B" w:rsidRDefault="00B43873" w:rsidP="00B43873">
      <w:pPr>
        <w:pStyle w:val="ab"/>
        <w:numPr>
          <w:ilvl w:val="0"/>
          <w:numId w:val="33"/>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и нормативных правовых актов </w:t>
      </w:r>
      <w:proofErr w:type="gramStart"/>
      <w:r w:rsidRPr="006C305B">
        <w:rPr>
          <w:rFonts w:ascii="Times New Roman" w:hAnsi="Times New Roman"/>
          <w:sz w:val="24"/>
          <w:szCs w:val="24"/>
        </w:rPr>
        <w:t>Администрации</w:t>
      </w:r>
      <w:proofErr w:type="gramEnd"/>
      <w:r w:rsidRPr="006C305B">
        <w:rPr>
          <w:rFonts w:ascii="Times New Roman" w:hAnsi="Times New Roman"/>
          <w:sz w:val="24"/>
          <w:szCs w:val="24"/>
        </w:rPr>
        <w:t xml:space="preserve"> ЗАТО Северск;</w:t>
      </w:r>
    </w:p>
    <w:p w14:paraId="2E7957B5" w14:textId="77777777" w:rsidR="00B43873" w:rsidRPr="006C305B" w:rsidRDefault="00B43873" w:rsidP="00B43873">
      <w:pPr>
        <w:pStyle w:val="ab"/>
        <w:numPr>
          <w:ilvl w:val="0"/>
          <w:numId w:val="33"/>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обращения граждан и юридических лиц на нарушения законодательства, в том числе на качество предоставления услуги.</w:t>
      </w:r>
    </w:p>
    <w:p w14:paraId="00267C82" w14:textId="77777777" w:rsidR="00B43873" w:rsidRPr="006C305B" w:rsidRDefault="00B43873" w:rsidP="00B43873">
      <w:pPr>
        <w:pStyle w:val="ab"/>
        <w:tabs>
          <w:tab w:val="left" w:pos="142"/>
          <w:tab w:val="left" w:pos="851"/>
          <w:tab w:val="left" w:pos="993"/>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 xml:space="preserve">Ответственность должностных лиц за решения и действия (бездействие), </w:t>
      </w:r>
      <w:r w:rsidRPr="006C305B">
        <w:rPr>
          <w:rFonts w:ascii="Times New Roman" w:hAnsi="Times New Roman"/>
          <w:b/>
          <w:sz w:val="24"/>
          <w:szCs w:val="24"/>
        </w:rPr>
        <w:br/>
        <w:t>принимаемые (осуществляемые) ими в ходе предоставления услуги</w:t>
      </w:r>
    </w:p>
    <w:p w14:paraId="5F833678"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По результатам проведенных проверок в случае выявления нарушений положений настоящего Регламента и нормативных правовых актов </w:t>
      </w:r>
      <w:proofErr w:type="gramStart"/>
      <w:r w:rsidRPr="006C305B">
        <w:rPr>
          <w:rFonts w:ascii="Times New Roman" w:hAnsi="Times New Roman"/>
          <w:sz w:val="24"/>
          <w:szCs w:val="24"/>
        </w:rPr>
        <w:t>Администрации</w:t>
      </w:r>
      <w:proofErr w:type="gramEnd"/>
      <w:r w:rsidRPr="006C305B">
        <w:rPr>
          <w:rFonts w:ascii="Times New Roman" w:hAnsi="Times New Roman"/>
          <w:sz w:val="24"/>
          <w:szCs w:val="24"/>
        </w:rPr>
        <w:t xml:space="preserve"> ЗАТО Северск осуществляется привлечение виновных лиц к ответственности в соответствии с законодательством Российской Федерации.</w:t>
      </w:r>
    </w:p>
    <w:p w14:paraId="47CD745F"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инструкциях в соответствии с требованиями законодательства.</w:t>
      </w:r>
    </w:p>
    <w:p w14:paraId="2FF637BB"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Требования к порядку и формам контроля за предоставлением услуги,</w:t>
      </w:r>
    </w:p>
    <w:p w14:paraId="13C4C4E6"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center"/>
        <w:rPr>
          <w:rFonts w:ascii="Times New Roman" w:hAnsi="Times New Roman"/>
          <w:b/>
          <w:sz w:val="24"/>
          <w:szCs w:val="24"/>
        </w:rPr>
      </w:pPr>
      <w:r w:rsidRPr="006C305B">
        <w:rPr>
          <w:rFonts w:ascii="Times New Roman" w:hAnsi="Times New Roman"/>
          <w:b/>
          <w:sz w:val="24"/>
          <w:szCs w:val="24"/>
        </w:rPr>
        <w:t>в том числе со стороны граждан, их объединений и организаций</w:t>
      </w:r>
    </w:p>
    <w:p w14:paraId="7EC2555C" w14:textId="77777777" w:rsidR="00B43873" w:rsidRPr="006C305B" w:rsidRDefault="00B43873" w:rsidP="00B43873">
      <w:pPr>
        <w:pStyle w:val="ab"/>
        <w:numPr>
          <w:ilvl w:val="0"/>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процедур (действий).</w:t>
      </w:r>
    </w:p>
    <w:p w14:paraId="0051B844" w14:textId="77777777" w:rsidR="00B43873" w:rsidRPr="006C305B" w:rsidRDefault="00B43873" w:rsidP="00B43873">
      <w:pPr>
        <w:pStyle w:val="ab"/>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Граждане, их объединения и организации также имеют право:</w:t>
      </w:r>
    </w:p>
    <w:p w14:paraId="5A16B655" w14:textId="77777777" w:rsidR="00B43873" w:rsidRPr="006C305B" w:rsidRDefault="00B43873" w:rsidP="00B43873">
      <w:pPr>
        <w:pStyle w:val="ab"/>
        <w:numPr>
          <w:ilvl w:val="1"/>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направлять замечания и предложения по улучшению доступности и качества предоставления услуги;</w:t>
      </w:r>
    </w:p>
    <w:p w14:paraId="345DCC79" w14:textId="77777777" w:rsidR="00B43873" w:rsidRPr="006C305B" w:rsidRDefault="00B43873" w:rsidP="00B43873">
      <w:pPr>
        <w:pStyle w:val="ab"/>
        <w:numPr>
          <w:ilvl w:val="1"/>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вносить предложения о мерах по устранению нарушений настоящего Регламента.</w:t>
      </w:r>
    </w:p>
    <w:p w14:paraId="0D7A0DE9" w14:textId="77777777" w:rsidR="00B43873" w:rsidRPr="006C305B" w:rsidRDefault="00B43873" w:rsidP="00B43873">
      <w:pPr>
        <w:pStyle w:val="ab"/>
        <w:numPr>
          <w:ilvl w:val="0"/>
          <w:numId w:val="1"/>
        </w:numPr>
        <w:tabs>
          <w:tab w:val="left" w:pos="142"/>
          <w:tab w:val="left" w:pos="851"/>
          <w:tab w:val="left" w:pos="993"/>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Должностные лица организаций, принимают меры к прекращению допущенных нарушений, устраняют причины и условия, способствующие совершению нарушений.</w:t>
      </w:r>
    </w:p>
    <w:p w14:paraId="1E744FDB"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75F1B7D1" w14:textId="4B219307" w:rsidR="00B43873" w:rsidRPr="006C305B" w:rsidRDefault="00B43873" w:rsidP="00B43873">
      <w:pPr>
        <w:pStyle w:val="ConsPlusTitle"/>
        <w:tabs>
          <w:tab w:val="left" w:pos="142"/>
          <w:tab w:val="left" w:pos="851"/>
          <w:tab w:val="left" w:pos="1134"/>
          <w:tab w:val="left" w:pos="1701"/>
        </w:tabs>
        <w:jc w:val="center"/>
        <w:rPr>
          <w:rFonts w:ascii="Times New Roman" w:hAnsi="Times New Roman" w:cs="Times New Roman"/>
          <w:sz w:val="24"/>
          <w:szCs w:val="24"/>
        </w:rPr>
      </w:pPr>
      <w:r w:rsidRPr="006C305B">
        <w:rPr>
          <w:rFonts w:ascii="Times New Roman" w:hAnsi="Times New Roman" w:cs="Times New Roman"/>
          <w:sz w:val="24"/>
          <w:szCs w:val="24"/>
        </w:rPr>
        <w:t>V. Д</w:t>
      </w:r>
      <w:r w:rsidR="00C844C7" w:rsidRPr="006C305B">
        <w:rPr>
          <w:rFonts w:ascii="Times New Roman" w:hAnsi="Times New Roman" w:cs="Times New Roman"/>
          <w:sz w:val="24"/>
          <w:szCs w:val="24"/>
        </w:rPr>
        <w:t>осудебный (внесудебный) порядок обжалования решений</w:t>
      </w:r>
      <w:r w:rsidR="00C844C7">
        <w:rPr>
          <w:rFonts w:ascii="Times New Roman" w:hAnsi="Times New Roman" w:cs="Times New Roman"/>
          <w:sz w:val="24"/>
          <w:szCs w:val="24"/>
        </w:rPr>
        <w:br/>
      </w:r>
      <w:r w:rsidR="00C844C7" w:rsidRPr="006C305B">
        <w:rPr>
          <w:rFonts w:ascii="Times New Roman" w:hAnsi="Times New Roman" w:cs="Times New Roman"/>
          <w:sz w:val="24"/>
          <w:szCs w:val="24"/>
        </w:rPr>
        <w:t xml:space="preserve"> и (или) действий (бездействия) органа, предоставляющего услугу,</w:t>
      </w:r>
      <w:r w:rsidR="00C844C7">
        <w:rPr>
          <w:rFonts w:ascii="Times New Roman" w:hAnsi="Times New Roman" w:cs="Times New Roman"/>
          <w:sz w:val="24"/>
          <w:szCs w:val="24"/>
        </w:rPr>
        <w:br/>
      </w:r>
      <w:r w:rsidR="00C844C7" w:rsidRPr="006C305B">
        <w:rPr>
          <w:rFonts w:ascii="Times New Roman" w:hAnsi="Times New Roman" w:cs="Times New Roman"/>
          <w:sz w:val="24"/>
          <w:szCs w:val="24"/>
        </w:rPr>
        <w:t>а также их должностных лиц, муниципальных служащих</w:t>
      </w:r>
    </w:p>
    <w:p w14:paraId="5525C389"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Заявитель может обратиться с жалобой в том числе в следующих случаях:</w:t>
      </w:r>
    </w:p>
    <w:p w14:paraId="24CB4D4A"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нарушения срока регистрации запроса заявителя о предоставлении услуги;</w:t>
      </w:r>
    </w:p>
    <w:p w14:paraId="2660E6A7"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нарушения срока предоставления услуги;</w:t>
      </w:r>
    </w:p>
    <w:p w14:paraId="6E7D552E"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требования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14:paraId="5939AE9C"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отказа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 у заявителя;</w:t>
      </w:r>
    </w:p>
    <w:p w14:paraId="14EC7BE7"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отказа в предоставлении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4F5A0F9B"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затребования с заявителя при предоставлении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4D157A1C"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отказа организации, предоставляющей услугу, должностного лица организации, предоставляющей услугу, в исправлении допущенных опечаток и ошибок в выданных в результате предоставления услуги документах либо нарушения установленного срока таких исправлений.</w:t>
      </w:r>
    </w:p>
    <w:p w14:paraId="4BFA64FB"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Органы местного самоуправления, организации и уполномоченные</w:t>
      </w:r>
    </w:p>
    <w:p w14:paraId="6000BEBC"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 xml:space="preserve"> на рассмотрение жалобы лица, которым может быть направлена жалоба</w:t>
      </w:r>
    </w:p>
    <w:p w14:paraId="17A20C10"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jc w:val="center"/>
        <w:rPr>
          <w:rFonts w:ascii="Times New Roman" w:hAnsi="Times New Roman"/>
          <w:b/>
          <w:sz w:val="24"/>
          <w:szCs w:val="24"/>
        </w:rPr>
      </w:pPr>
      <w:r w:rsidRPr="006C305B">
        <w:rPr>
          <w:rFonts w:ascii="Times New Roman" w:hAnsi="Times New Roman"/>
          <w:b/>
          <w:sz w:val="24"/>
          <w:szCs w:val="24"/>
        </w:rPr>
        <w:t xml:space="preserve"> заявителя в досудебном (внесудебном) порядке</w:t>
      </w:r>
    </w:p>
    <w:p w14:paraId="3EB58C84" w14:textId="77777777"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В досудебном (внесудебном) порядке заявитель вправе обратиться с жалобой в письменной форме на бумажном носителе или в электронном виде:</w:t>
      </w:r>
    </w:p>
    <w:p w14:paraId="55DC8176"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 имя руководителей </w:t>
      </w:r>
      <w:r w:rsidRPr="006C305B">
        <w:rPr>
          <w:rFonts w:ascii="Times New Roman" w:hAnsi="Times New Roman"/>
          <w:sz w:val="24"/>
          <w:szCs w:val="24"/>
        </w:rPr>
        <w:t>библиотек</w:t>
      </w:r>
      <w:r w:rsidRPr="006C305B">
        <w:rPr>
          <w:rFonts w:ascii="Times New Roman" w:hAnsi="Times New Roman" w:cs="Times New Roman"/>
          <w:sz w:val="24"/>
          <w:szCs w:val="24"/>
        </w:rPr>
        <w:t>;</w:t>
      </w:r>
    </w:p>
    <w:p w14:paraId="075F8016"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 имя начальника Уполномоченного органа – на решение и действия (бездействие) руководителей </w:t>
      </w:r>
      <w:r w:rsidRPr="006C305B">
        <w:rPr>
          <w:rFonts w:ascii="Times New Roman" w:hAnsi="Times New Roman"/>
          <w:sz w:val="24"/>
          <w:szCs w:val="24"/>
        </w:rPr>
        <w:t>библиотек</w:t>
      </w:r>
      <w:r w:rsidRPr="006C305B">
        <w:rPr>
          <w:rFonts w:ascii="Times New Roman" w:hAnsi="Times New Roman" w:cs="Times New Roman"/>
          <w:sz w:val="24"/>
          <w:szCs w:val="24"/>
        </w:rPr>
        <w:t>;</w:t>
      </w:r>
    </w:p>
    <w:p w14:paraId="75C174E6"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на имя </w:t>
      </w:r>
      <w:proofErr w:type="gramStart"/>
      <w:r w:rsidRPr="006C305B">
        <w:rPr>
          <w:rFonts w:ascii="Times New Roman" w:hAnsi="Times New Roman" w:cs="Times New Roman"/>
          <w:sz w:val="24"/>
          <w:szCs w:val="24"/>
        </w:rPr>
        <w:t>Мэра</w:t>
      </w:r>
      <w:proofErr w:type="gramEnd"/>
      <w:r w:rsidRPr="006C305B">
        <w:rPr>
          <w:rFonts w:ascii="Times New Roman" w:hAnsi="Times New Roman" w:cs="Times New Roman"/>
          <w:sz w:val="24"/>
          <w:szCs w:val="24"/>
        </w:rPr>
        <w:t xml:space="preserve"> ЗАТО Северск – на решение и (или) действия (бездействие) начальника Управления культуры Администрации ЗАТО Северск;</w:t>
      </w:r>
    </w:p>
    <w:p w14:paraId="19AEA281"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к руководителю многофункционального центра – на решения и действия (бездействие) работника многофункционального центра;</w:t>
      </w:r>
    </w:p>
    <w:p w14:paraId="5B9CE795" w14:textId="77777777" w:rsidR="00B43873" w:rsidRPr="006C305B" w:rsidRDefault="00B43873" w:rsidP="00B43873">
      <w:pPr>
        <w:pStyle w:val="ConsPlusNormal"/>
        <w:numPr>
          <w:ilvl w:val="1"/>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к учредителю многофункционального центра – на решение и действия (бездействие) многофункционального центра.</w:t>
      </w:r>
    </w:p>
    <w:p w14:paraId="2D6D2C3A" w14:textId="77777777" w:rsidR="00B43873" w:rsidRPr="006C305B" w:rsidRDefault="00B43873" w:rsidP="00B43873">
      <w:pPr>
        <w:pStyle w:val="ConsPlusNormal"/>
        <w:tabs>
          <w:tab w:val="left" w:pos="142"/>
          <w:tab w:val="left" w:pos="851"/>
          <w:tab w:val="left" w:pos="1134"/>
          <w:tab w:val="left" w:pos="1701"/>
        </w:tabs>
        <w:ind w:firstLine="709"/>
        <w:jc w:val="both"/>
        <w:rPr>
          <w:rFonts w:ascii="Times New Roman" w:hAnsi="Times New Roman" w:cs="Times New Roman"/>
          <w:sz w:val="24"/>
          <w:szCs w:val="24"/>
        </w:rPr>
      </w:pPr>
      <w:r w:rsidRPr="006C305B">
        <w:rPr>
          <w:rFonts w:ascii="Times New Roman" w:hAnsi="Times New Roman" w:cs="Times New Roman"/>
          <w:sz w:val="24"/>
          <w:szCs w:val="24"/>
        </w:rPr>
        <w:t>В Уполномоченном органе, библиотеках, многофункциональном центре, у учредителя многофункционального центра определяются уполномоченные на рассмотрение жалоб должностные лица.</w:t>
      </w:r>
    </w:p>
    <w:p w14:paraId="50467287" w14:textId="13D3E03B"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Жалоба может быть направлена по почте, через многофункциональный центр, с использованием информационно-телекоммуникационной сети </w:t>
      </w:r>
      <w:r w:rsidR="007D6B8E">
        <w:rPr>
          <w:rFonts w:ascii="Times New Roman" w:hAnsi="Times New Roman"/>
          <w:sz w:val="24"/>
          <w:szCs w:val="24"/>
        </w:rPr>
        <w:t>«</w:t>
      </w:r>
      <w:r w:rsidRPr="006C305B">
        <w:rPr>
          <w:rFonts w:ascii="Times New Roman" w:hAnsi="Times New Roman"/>
          <w:sz w:val="24"/>
          <w:szCs w:val="24"/>
        </w:rPr>
        <w:t>Интернет</w:t>
      </w:r>
      <w:r w:rsidR="007D6B8E">
        <w:rPr>
          <w:rFonts w:ascii="Times New Roman" w:hAnsi="Times New Roman"/>
          <w:sz w:val="24"/>
          <w:szCs w:val="24"/>
        </w:rPr>
        <w:t>»</w:t>
      </w:r>
      <w:r w:rsidRPr="006C305B">
        <w:rPr>
          <w:rFonts w:ascii="Times New Roman" w:hAnsi="Times New Roman"/>
          <w:sz w:val="24"/>
          <w:szCs w:val="24"/>
        </w:rPr>
        <w:t xml:space="preserve">, через официальный сайт </w:t>
      </w:r>
      <w:proofErr w:type="gramStart"/>
      <w:r w:rsidRPr="006C305B">
        <w:rPr>
          <w:rFonts w:ascii="Times New Roman" w:hAnsi="Times New Roman"/>
          <w:sz w:val="24"/>
          <w:szCs w:val="24"/>
        </w:rPr>
        <w:t>Администрации</w:t>
      </w:r>
      <w:proofErr w:type="gramEnd"/>
      <w:r w:rsidRPr="006C305B">
        <w:rPr>
          <w:rFonts w:ascii="Times New Roman" w:hAnsi="Times New Roman"/>
          <w:sz w:val="24"/>
          <w:szCs w:val="24"/>
        </w:rPr>
        <w:t xml:space="preserve"> ЗАТО Северск, ЕПГУ, а также может быть принята при личном приеме заявителя.</w:t>
      </w:r>
    </w:p>
    <w:p w14:paraId="39A48D7E"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Жалоба должна содержать:</w:t>
      </w:r>
    </w:p>
    <w:p w14:paraId="78D4FC8D" w14:textId="3618EB33"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lastRenderedPageBreak/>
        <w:t xml:space="preserve">наименование </w:t>
      </w:r>
      <w:r w:rsidR="00477D5D" w:rsidRPr="006C305B">
        <w:rPr>
          <w:rFonts w:ascii="Times New Roman" w:hAnsi="Times New Roman"/>
          <w:sz w:val="24"/>
          <w:szCs w:val="24"/>
        </w:rPr>
        <w:t>организации</w:t>
      </w:r>
      <w:r w:rsidRPr="006C305B">
        <w:rPr>
          <w:rFonts w:ascii="Times New Roman" w:hAnsi="Times New Roman"/>
          <w:sz w:val="24"/>
          <w:szCs w:val="24"/>
        </w:rPr>
        <w:t xml:space="preserve">, предоставляющей услугу, фамилию, имя, отчество должностного лица </w:t>
      </w:r>
      <w:r w:rsidR="00477D5D" w:rsidRPr="006C305B">
        <w:rPr>
          <w:rFonts w:ascii="Times New Roman" w:hAnsi="Times New Roman"/>
          <w:sz w:val="24"/>
          <w:szCs w:val="24"/>
        </w:rPr>
        <w:t>организации</w:t>
      </w:r>
      <w:r w:rsidRPr="006C305B">
        <w:rPr>
          <w:rFonts w:ascii="Times New Roman" w:hAnsi="Times New Roman"/>
          <w:sz w:val="24"/>
          <w:szCs w:val="24"/>
        </w:rPr>
        <w:t>, предоставляющей услугу, либо муниципального служащего, решения и действия (бездействие) которых обжалуются;</w:t>
      </w:r>
    </w:p>
    <w:p w14:paraId="1DE9AF00" w14:textId="0B385FFE"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 xml:space="preserve">фамилию, имя, отчество (последнее – при наличии), сведения о месте жительства заявителя </w:t>
      </w:r>
      <w:r w:rsidR="008B4826">
        <w:rPr>
          <w:rFonts w:ascii="Times New Roman" w:hAnsi="Times New Roman"/>
          <w:sz w:val="24"/>
          <w:szCs w:val="24"/>
        </w:rPr>
        <w:t>–</w:t>
      </w:r>
      <w:r w:rsidRPr="006C305B">
        <w:rPr>
          <w:rFonts w:ascii="Times New Roman" w:hAnsi="Times New Roman"/>
          <w:sz w:val="24"/>
          <w:szCs w:val="24"/>
        </w:rPr>
        <w:t xml:space="preserve"> физического лица либо наименование, сведения о месте нахождения заявителя </w:t>
      </w:r>
      <w:r w:rsidR="008B4826">
        <w:rPr>
          <w:rFonts w:ascii="Times New Roman" w:hAnsi="Times New Roman"/>
          <w:sz w:val="24"/>
          <w:szCs w:val="24"/>
        </w:rPr>
        <w:t>–</w:t>
      </w:r>
      <w:r w:rsidRPr="006C305B">
        <w:rPr>
          <w:rFonts w:ascii="Times New Roman" w:hAnsi="Times New Roman"/>
          <w:sz w:val="24"/>
          <w:szCs w:val="24"/>
        </w:rPr>
        <w:t xml:space="preserve">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8EB5D8E"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сведения об обжалуемых решениях и действиях (бездействии) организации, предоставляющей услугу, должностного лица организации, предоставляющей услугу, муниципального служащего;</w:t>
      </w:r>
    </w:p>
    <w:p w14:paraId="6870E028"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доводы, на основании которых заявитель не согласен с решением и действием (бездействием) организации, предоставляющей услугу, должностного лица организации, предоставляющей услугу, либо муниципального служащего.</w:t>
      </w:r>
    </w:p>
    <w:p w14:paraId="4D545AFD"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Заявителем могут быть представлены документы (при наличии), подтверждающие доводы заявителя, либо их копии.</w:t>
      </w:r>
    </w:p>
    <w:p w14:paraId="38336A70" w14:textId="77777777" w:rsidR="00B43873" w:rsidRPr="006C305B" w:rsidRDefault="00B43873" w:rsidP="00B43873">
      <w:pPr>
        <w:pStyle w:val="ab"/>
        <w:numPr>
          <w:ilvl w:val="0"/>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Жалоба, поступившая в организацию, подлежит рассмотрению руководителем организации в 15-дневный срок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14:paraId="27870BF4"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По результатам рассмотрения жалобы руководитель организации принимает одно из следующих решений:</w:t>
      </w:r>
    </w:p>
    <w:p w14:paraId="02E24B23"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удовлетворяет жалобу, в том числе в форме отмены принятого решения, исправления допущенных организацией, предоставляющей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14:paraId="3E6939BC" w14:textId="77777777" w:rsidR="00B43873" w:rsidRPr="006C305B" w:rsidRDefault="00B43873" w:rsidP="00B43873">
      <w:pPr>
        <w:pStyle w:val="ab"/>
        <w:numPr>
          <w:ilvl w:val="1"/>
          <w:numId w:val="1"/>
        </w:numPr>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отказывает в удовлетворении жалобы.</w:t>
      </w:r>
    </w:p>
    <w:p w14:paraId="65D8A7BB"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43A797E3" w14:textId="77777777" w:rsidR="00B43873" w:rsidRPr="006C305B" w:rsidRDefault="00B43873" w:rsidP="00B43873">
      <w:pPr>
        <w:pStyle w:val="ab"/>
        <w:tabs>
          <w:tab w:val="left" w:pos="142"/>
          <w:tab w:val="left" w:pos="851"/>
          <w:tab w:val="left" w:pos="1134"/>
          <w:tab w:val="left" w:pos="1701"/>
        </w:tabs>
        <w:autoSpaceDE w:val="0"/>
        <w:autoSpaceDN w:val="0"/>
        <w:adjustRightInd w:val="0"/>
        <w:ind w:left="0" w:firstLine="709"/>
        <w:jc w:val="both"/>
        <w:rPr>
          <w:rFonts w:ascii="Times New Roman" w:hAnsi="Times New Roman"/>
          <w:sz w:val="24"/>
          <w:szCs w:val="24"/>
        </w:rPr>
      </w:pPr>
      <w:r w:rsidRPr="006C305B">
        <w:rPr>
          <w:rFonts w:ascii="Times New Roman" w:hAnsi="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0F7AA8F9" w14:textId="77777777" w:rsidR="00B43873" w:rsidRPr="006C305B" w:rsidRDefault="00B43873" w:rsidP="00B43873">
      <w:pPr>
        <w:pStyle w:val="ConsPlusTitle"/>
        <w:tabs>
          <w:tab w:val="left" w:pos="142"/>
          <w:tab w:val="left" w:pos="851"/>
          <w:tab w:val="left" w:pos="1134"/>
          <w:tab w:val="left" w:pos="1701"/>
        </w:tabs>
        <w:jc w:val="center"/>
        <w:rPr>
          <w:rFonts w:ascii="Times New Roman" w:hAnsi="Times New Roman" w:cs="Times New Roman"/>
          <w:sz w:val="24"/>
          <w:szCs w:val="24"/>
        </w:rPr>
      </w:pPr>
      <w:r w:rsidRPr="006C305B">
        <w:rPr>
          <w:rFonts w:ascii="Times New Roman" w:hAnsi="Times New Roman" w:cs="Times New Roman"/>
          <w:sz w:val="24"/>
          <w:szCs w:val="24"/>
        </w:rPr>
        <w:t>Способы информирования заявителей о порядке подачи и рассмотрения</w:t>
      </w:r>
      <w:r w:rsidRPr="006C305B">
        <w:rPr>
          <w:rFonts w:ascii="Times New Roman" w:hAnsi="Times New Roman" w:cs="Times New Roman"/>
          <w:sz w:val="24"/>
          <w:szCs w:val="24"/>
        </w:rPr>
        <w:br/>
        <w:t xml:space="preserve"> жалобы, в том числе с использованием ЕПГУ </w:t>
      </w:r>
    </w:p>
    <w:p w14:paraId="6FB11333" w14:textId="5B3AE74B" w:rsidR="00B43873" w:rsidRPr="006C305B" w:rsidRDefault="00B43873" w:rsidP="00B43873">
      <w:pPr>
        <w:pStyle w:val="ConsPlusNormal"/>
        <w:numPr>
          <w:ilvl w:val="0"/>
          <w:numId w:val="1"/>
        </w:numPr>
        <w:tabs>
          <w:tab w:val="left" w:pos="142"/>
          <w:tab w:val="left" w:pos="851"/>
          <w:tab w:val="left" w:pos="1134"/>
          <w:tab w:val="left" w:pos="1701"/>
        </w:tabs>
        <w:ind w:left="0" w:firstLine="709"/>
        <w:jc w:val="both"/>
        <w:rPr>
          <w:rFonts w:ascii="Times New Roman" w:hAnsi="Times New Roman" w:cs="Times New Roman"/>
          <w:sz w:val="24"/>
          <w:szCs w:val="24"/>
        </w:rPr>
      </w:pPr>
      <w:r w:rsidRPr="006C305B">
        <w:rPr>
          <w:rFonts w:ascii="Times New Roman" w:hAnsi="Times New Roman" w:cs="Times New Roman"/>
          <w:sz w:val="24"/>
          <w:szCs w:val="24"/>
        </w:rPr>
        <w:t xml:space="preserve">Информация о порядке подачи и рассмотрения жалобы размещается на информационных стендах в местах предоставления услуги, на сайтах </w:t>
      </w:r>
      <w:r w:rsidR="004D6973">
        <w:rPr>
          <w:rFonts w:ascii="Times New Roman" w:hAnsi="Times New Roman" w:cs="Times New Roman"/>
          <w:sz w:val="24"/>
          <w:szCs w:val="24"/>
        </w:rPr>
        <w:t>библиотек</w:t>
      </w:r>
      <w:r w:rsidRPr="006C305B">
        <w:rPr>
          <w:rFonts w:ascii="Times New Roman" w:hAnsi="Times New Roman" w:cs="Times New Roman"/>
          <w:sz w:val="24"/>
          <w:szCs w:val="24"/>
        </w:rPr>
        <w:t>,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w:t>
      </w:r>
    </w:p>
    <w:p w14:paraId="5EFE4D88" w14:textId="77777777" w:rsidR="00575941" w:rsidRDefault="00575941" w:rsidP="00B43873">
      <w:pPr>
        <w:tabs>
          <w:tab w:val="left" w:pos="142"/>
          <w:tab w:val="left" w:pos="851"/>
          <w:tab w:val="left" w:pos="1134"/>
          <w:tab w:val="left" w:pos="1701"/>
        </w:tabs>
        <w:spacing w:after="0" w:line="240" w:lineRule="auto"/>
        <w:jc w:val="both"/>
        <w:rPr>
          <w:rFonts w:ascii="Times New Roman" w:hAnsi="Times New Roman"/>
          <w:sz w:val="24"/>
          <w:szCs w:val="24"/>
        </w:rPr>
      </w:pPr>
    </w:p>
    <w:p w14:paraId="1043BB15" w14:textId="79B46A93" w:rsidR="00575941" w:rsidRDefault="00575941" w:rsidP="00B43873">
      <w:pPr>
        <w:tabs>
          <w:tab w:val="left" w:pos="142"/>
          <w:tab w:val="left" w:pos="851"/>
          <w:tab w:val="left" w:pos="1134"/>
          <w:tab w:val="left" w:pos="1701"/>
        </w:tabs>
        <w:spacing w:after="0" w:line="240" w:lineRule="auto"/>
        <w:jc w:val="both"/>
        <w:rPr>
          <w:rFonts w:ascii="Times New Roman" w:hAnsi="Times New Roman"/>
          <w:sz w:val="24"/>
          <w:szCs w:val="24"/>
        </w:rPr>
      </w:pPr>
    </w:p>
    <w:p w14:paraId="19698988" w14:textId="50BF8735" w:rsidR="004D6973" w:rsidRDefault="004D6973" w:rsidP="00B43873">
      <w:pPr>
        <w:tabs>
          <w:tab w:val="left" w:pos="142"/>
          <w:tab w:val="left" w:pos="851"/>
          <w:tab w:val="left" w:pos="1134"/>
          <w:tab w:val="left" w:pos="1701"/>
        </w:tabs>
        <w:spacing w:after="0" w:line="240" w:lineRule="auto"/>
        <w:jc w:val="both"/>
        <w:rPr>
          <w:rFonts w:ascii="Times New Roman" w:hAnsi="Times New Roman"/>
          <w:sz w:val="24"/>
          <w:szCs w:val="24"/>
        </w:rPr>
      </w:pPr>
    </w:p>
    <w:p w14:paraId="5EB2D7E4" w14:textId="77777777" w:rsidR="004D6973" w:rsidRDefault="004D6973" w:rsidP="00B43873">
      <w:pPr>
        <w:tabs>
          <w:tab w:val="left" w:pos="142"/>
          <w:tab w:val="left" w:pos="851"/>
          <w:tab w:val="left" w:pos="1134"/>
          <w:tab w:val="left" w:pos="1701"/>
        </w:tabs>
        <w:spacing w:after="0" w:line="240" w:lineRule="auto"/>
        <w:jc w:val="both"/>
        <w:rPr>
          <w:rFonts w:ascii="Times New Roman" w:hAnsi="Times New Roman"/>
          <w:sz w:val="24"/>
          <w:szCs w:val="24"/>
        </w:rPr>
      </w:pPr>
    </w:p>
    <w:sectPr w:rsidR="004D6973" w:rsidSect="00575941">
      <w:headerReference w:type="default" r:id="rId8"/>
      <w:footerReference w:type="default" r:id="rId9"/>
      <w:footerReference w:type="first" r:id="rId10"/>
      <w:pgSz w:w="12240" w:h="15840"/>
      <w:pgMar w:top="1134" w:right="567" w:bottom="993" w:left="1701" w:header="430" w:footer="686"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368D3" w14:textId="77777777" w:rsidR="000B1ED0" w:rsidRDefault="000B1ED0" w:rsidP="00350A06">
      <w:pPr>
        <w:spacing w:after="0" w:line="240" w:lineRule="auto"/>
      </w:pPr>
      <w:r>
        <w:separator/>
      </w:r>
    </w:p>
  </w:endnote>
  <w:endnote w:type="continuationSeparator" w:id="0">
    <w:p w14:paraId="35F7CE33" w14:textId="77777777" w:rsidR="000B1ED0" w:rsidRDefault="000B1ED0" w:rsidP="00350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7512C" w14:textId="6A6A5B31" w:rsidR="00F93B65" w:rsidRPr="00874CF2" w:rsidRDefault="00F93B65">
    <w:pPr>
      <w:pStyle w:val="a9"/>
      <w:rPr>
        <w:rFonts w:ascii="Times New Roman" w:hAnsi="Times New Roman"/>
        <w:sz w:val="20"/>
        <w:szCs w:val="20"/>
      </w:rPr>
    </w:pPr>
    <w:r w:rsidRPr="00874CF2">
      <w:rPr>
        <w:rFonts w:ascii="Times New Roman" w:hAnsi="Times New Roman"/>
        <w:sz w:val="20"/>
        <w:szCs w:val="20"/>
      </w:rPr>
      <w:t>Внутренний номер: 0321666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C50F3" w14:textId="4024F62D" w:rsidR="00F93B65" w:rsidRPr="00EC4493" w:rsidRDefault="00F93B65" w:rsidP="00EC4493">
    <w:pPr>
      <w:pStyle w:val="a9"/>
      <w:rPr>
        <w:rFonts w:ascii="Times New Roman" w:hAnsi="Times New Roman"/>
        <w:sz w:val="20"/>
        <w:szCs w:val="20"/>
      </w:rPr>
    </w:pPr>
    <w:r w:rsidRPr="00EC4493">
      <w:rPr>
        <w:rFonts w:ascii="Times New Roman" w:hAnsi="Times New Roman"/>
        <w:sz w:val="20"/>
        <w:szCs w:val="20"/>
      </w:rPr>
      <w:t>Внутренний номер: 032166</w:t>
    </w:r>
    <w:r w:rsidRPr="00EC4493">
      <w:rPr>
        <w:rFonts w:ascii="Times New Roman" w:hAnsi="Times New Roman"/>
        <w:sz w:val="20"/>
        <w:szCs w:val="20"/>
        <w:lang w:val="en-US"/>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2B82A" w14:textId="77777777" w:rsidR="000B1ED0" w:rsidRDefault="000B1ED0" w:rsidP="00350A06">
      <w:pPr>
        <w:spacing w:after="0" w:line="240" w:lineRule="auto"/>
      </w:pPr>
      <w:r>
        <w:separator/>
      </w:r>
    </w:p>
  </w:footnote>
  <w:footnote w:type="continuationSeparator" w:id="0">
    <w:p w14:paraId="4C0DC575" w14:textId="77777777" w:rsidR="000B1ED0" w:rsidRDefault="000B1ED0" w:rsidP="00350A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199A3" w14:textId="2D76B724" w:rsidR="00F93B65" w:rsidRPr="005B0F92" w:rsidRDefault="00F93B65" w:rsidP="00F01A80">
    <w:pPr>
      <w:pStyle w:val="a5"/>
      <w:jc w:val="center"/>
      <w:rPr>
        <w:rFonts w:ascii="Times New Roman" w:hAnsi="Times New Roman"/>
        <w:sz w:val="24"/>
        <w:szCs w:val="24"/>
      </w:rPr>
    </w:pPr>
    <w:r w:rsidRPr="005B0F92">
      <w:rPr>
        <w:rFonts w:ascii="Times New Roman" w:hAnsi="Times New Roman"/>
        <w:sz w:val="24"/>
        <w:szCs w:val="24"/>
      </w:rPr>
      <w:fldChar w:fldCharType="begin"/>
    </w:r>
    <w:r w:rsidRPr="005B0F92">
      <w:rPr>
        <w:rFonts w:ascii="Times New Roman" w:hAnsi="Times New Roman"/>
        <w:sz w:val="24"/>
        <w:szCs w:val="24"/>
      </w:rPr>
      <w:instrText>PAGE   \* MERGEFORMAT</w:instrText>
    </w:r>
    <w:r w:rsidRPr="005B0F92">
      <w:rPr>
        <w:rFonts w:ascii="Times New Roman" w:hAnsi="Times New Roman"/>
        <w:sz w:val="24"/>
        <w:szCs w:val="24"/>
      </w:rPr>
      <w:fldChar w:fldCharType="separate"/>
    </w:r>
    <w:r w:rsidR="006B2A09">
      <w:rPr>
        <w:rFonts w:ascii="Times New Roman" w:hAnsi="Times New Roman"/>
        <w:noProof/>
        <w:sz w:val="24"/>
        <w:szCs w:val="24"/>
      </w:rPr>
      <w:t>19</w:t>
    </w:r>
    <w:r w:rsidRPr="005B0F92">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0FEA"/>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60779FE"/>
    <w:multiLevelType w:val="hybridMultilevel"/>
    <w:tmpl w:val="BAC8455C"/>
    <w:lvl w:ilvl="0" w:tplc="2C04F20C">
      <w:start w:val="1"/>
      <w:numFmt w:val="decimal"/>
      <w:lvlText w:val="%1."/>
      <w:lvlJc w:val="left"/>
      <w:pPr>
        <w:ind w:left="4047"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0F1CE0"/>
    <w:multiLevelType w:val="hybridMultilevel"/>
    <w:tmpl w:val="CE60EE1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6CD1C93"/>
    <w:multiLevelType w:val="multilevel"/>
    <w:tmpl w:val="C166DF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rPr>
        <w:rFonts w:ascii="Times New Roman" w:eastAsia="Times New Roman" w:hAnsi="Times New Roman" w:cs="Times New Roman"/>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82D49CE"/>
    <w:multiLevelType w:val="hybridMultilevel"/>
    <w:tmpl w:val="72441F76"/>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11297808"/>
    <w:multiLevelType w:val="hybridMultilevel"/>
    <w:tmpl w:val="4202A970"/>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14D1393C"/>
    <w:multiLevelType w:val="hybridMultilevel"/>
    <w:tmpl w:val="4EB86DB2"/>
    <w:lvl w:ilvl="0" w:tplc="23A85E60">
      <w:start w:val="43"/>
      <w:numFmt w:val="decimal"/>
      <w:lvlText w:val="%1."/>
      <w:lvlJc w:val="left"/>
      <w:pPr>
        <w:ind w:left="3218" w:hanging="360"/>
      </w:pPr>
      <w:rPr>
        <w:rFonts w:hint="default"/>
      </w:rPr>
    </w:lvl>
    <w:lvl w:ilvl="1" w:tplc="04190019" w:tentative="1">
      <w:start w:val="1"/>
      <w:numFmt w:val="lowerLetter"/>
      <w:lvlText w:val="%2."/>
      <w:lvlJc w:val="left"/>
      <w:pPr>
        <w:ind w:left="2869" w:hanging="360"/>
      </w:pPr>
    </w:lvl>
    <w:lvl w:ilvl="2" w:tplc="B15EDC50">
      <w:start w:val="1"/>
      <w:numFmt w:val="decimal"/>
      <w:lvlText w:val="%3)"/>
      <w:lvlJc w:val="right"/>
      <w:pPr>
        <w:ind w:left="3589" w:hanging="180"/>
      </w:pPr>
      <w:rPr>
        <w:rFonts w:ascii="Times New Roman" w:eastAsia="Times New Roman" w:hAnsi="Times New Roman" w:cs="Times New Roman"/>
      </w:r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
    <w:nsid w:val="16C1162F"/>
    <w:multiLevelType w:val="hybridMultilevel"/>
    <w:tmpl w:val="5B320850"/>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70C660A"/>
    <w:multiLevelType w:val="multilevel"/>
    <w:tmpl w:val="0419001D"/>
    <w:lvl w:ilvl="0">
      <w:start w:val="1"/>
      <w:numFmt w:val="decimal"/>
      <w:lvlText w:val="%1)"/>
      <w:lvlJc w:val="left"/>
      <w:pPr>
        <w:ind w:left="4897"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F6E7F0A"/>
    <w:multiLevelType w:val="hybridMultilevel"/>
    <w:tmpl w:val="D05AC322"/>
    <w:lvl w:ilvl="0" w:tplc="0F1ACBC4">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FCC1CA9"/>
    <w:multiLevelType w:val="hybridMultilevel"/>
    <w:tmpl w:val="4F3868D2"/>
    <w:lvl w:ilvl="0" w:tplc="04190011">
      <w:start w:val="1"/>
      <w:numFmt w:val="decimal"/>
      <w:lvlText w:val="%1)"/>
      <w:lvlJc w:val="left"/>
      <w:pPr>
        <w:ind w:left="2422" w:hanging="360"/>
      </w:pPr>
    </w:lvl>
    <w:lvl w:ilvl="1" w:tplc="04190019" w:tentative="1">
      <w:start w:val="1"/>
      <w:numFmt w:val="lowerLetter"/>
      <w:lvlText w:val="%2."/>
      <w:lvlJc w:val="left"/>
      <w:pPr>
        <w:ind w:left="3142" w:hanging="360"/>
      </w:pPr>
    </w:lvl>
    <w:lvl w:ilvl="2" w:tplc="0419001B" w:tentative="1">
      <w:start w:val="1"/>
      <w:numFmt w:val="lowerRoman"/>
      <w:lvlText w:val="%3."/>
      <w:lvlJc w:val="right"/>
      <w:pPr>
        <w:ind w:left="3862" w:hanging="180"/>
      </w:pPr>
    </w:lvl>
    <w:lvl w:ilvl="3" w:tplc="0419000F" w:tentative="1">
      <w:start w:val="1"/>
      <w:numFmt w:val="decimal"/>
      <w:lvlText w:val="%4."/>
      <w:lvlJc w:val="left"/>
      <w:pPr>
        <w:ind w:left="4582" w:hanging="360"/>
      </w:pPr>
    </w:lvl>
    <w:lvl w:ilvl="4" w:tplc="04190019" w:tentative="1">
      <w:start w:val="1"/>
      <w:numFmt w:val="lowerLetter"/>
      <w:lvlText w:val="%5."/>
      <w:lvlJc w:val="left"/>
      <w:pPr>
        <w:ind w:left="5302" w:hanging="360"/>
      </w:pPr>
    </w:lvl>
    <w:lvl w:ilvl="5" w:tplc="0419001B" w:tentative="1">
      <w:start w:val="1"/>
      <w:numFmt w:val="lowerRoman"/>
      <w:lvlText w:val="%6."/>
      <w:lvlJc w:val="right"/>
      <w:pPr>
        <w:ind w:left="6022" w:hanging="180"/>
      </w:pPr>
    </w:lvl>
    <w:lvl w:ilvl="6" w:tplc="0419000F" w:tentative="1">
      <w:start w:val="1"/>
      <w:numFmt w:val="decimal"/>
      <w:lvlText w:val="%7."/>
      <w:lvlJc w:val="left"/>
      <w:pPr>
        <w:ind w:left="6742" w:hanging="360"/>
      </w:pPr>
    </w:lvl>
    <w:lvl w:ilvl="7" w:tplc="04190019" w:tentative="1">
      <w:start w:val="1"/>
      <w:numFmt w:val="lowerLetter"/>
      <w:lvlText w:val="%8."/>
      <w:lvlJc w:val="left"/>
      <w:pPr>
        <w:ind w:left="7462" w:hanging="360"/>
      </w:pPr>
    </w:lvl>
    <w:lvl w:ilvl="8" w:tplc="0419001B" w:tentative="1">
      <w:start w:val="1"/>
      <w:numFmt w:val="lowerRoman"/>
      <w:lvlText w:val="%9."/>
      <w:lvlJc w:val="right"/>
      <w:pPr>
        <w:ind w:left="8182" w:hanging="180"/>
      </w:pPr>
    </w:lvl>
  </w:abstractNum>
  <w:abstractNum w:abstractNumId="11">
    <w:nsid w:val="23303320"/>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B8A0DE9"/>
    <w:multiLevelType w:val="hybridMultilevel"/>
    <w:tmpl w:val="8D9C196A"/>
    <w:lvl w:ilvl="0" w:tplc="A0E2A73C">
      <w:start w:val="1"/>
      <w:numFmt w:val="upperRoman"/>
      <w:lvlText w:val="%1."/>
      <w:lvlJc w:val="left"/>
      <w:pPr>
        <w:ind w:left="1080" w:hanging="720"/>
      </w:pPr>
      <w:rPr>
        <w:rFonts w:hint="default"/>
      </w:rPr>
    </w:lvl>
    <w:lvl w:ilvl="1" w:tplc="7974FA8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1E3D61"/>
    <w:multiLevelType w:val="hybridMultilevel"/>
    <w:tmpl w:val="7A5EC93C"/>
    <w:lvl w:ilvl="0" w:tplc="2C04F20C">
      <w:start w:val="1"/>
      <w:numFmt w:val="decimal"/>
      <w:lvlText w:val="%1."/>
      <w:lvlJc w:val="left"/>
      <w:pPr>
        <w:ind w:left="1495" w:hanging="360"/>
      </w:pPr>
      <w:rPr>
        <w:rFonts w:cs="Times New Roman" w:hint="default"/>
      </w:rPr>
    </w:lvl>
    <w:lvl w:ilvl="1" w:tplc="7E7C0344">
      <w:start w:val="1"/>
      <w:numFmt w:val="decimal"/>
      <w:lvlText w:val="%2)"/>
      <w:lvlJc w:val="left"/>
      <w:pPr>
        <w:ind w:left="1789" w:hanging="360"/>
      </w:pPr>
      <w:rPr>
        <w:rFonts w:cs="Times New Roman" w:hint="default"/>
      </w:rPr>
    </w:lvl>
    <w:lvl w:ilvl="2" w:tplc="A05C87CA">
      <w:start w:val="1"/>
      <w:numFmt w:val="decimal"/>
      <w:lvlText w:val="%3)"/>
      <w:lvlJc w:val="left"/>
      <w:pPr>
        <w:ind w:left="2689" w:hanging="360"/>
      </w:pPr>
      <w:rPr>
        <w:rFonts w:ascii="Times New Roman" w:eastAsia="Times New Roman" w:hAnsi="Times New Roman"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06E2CFD"/>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1CA46AA"/>
    <w:multiLevelType w:val="hybridMultilevel"/>
    <w:tmpl w:val="4AF619D8"/>
    <w:lvl w:ilvl="0" w:tplc="04190011">
      <w:start w:val="1"/>
      <w:numFmt w:val="decimal"/>
      <w:lvlText w:val="%1)"/>
      <w:lvlJc w:val="left"/>
      <w:pPr>
        <w:ind w:left="3338" w:hanging="360"/>
      </w:pPr>
      <w:rPr>
        <w:rFonts w:cs="Times New Roman" w:hint="default"/>
      </w:rPr>
    </w:lvl>
    <w:lvl w:ilvl="1" w:tplc="7E7C0344">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326C140A"/>
    <w:multiLevelType w:val="hybridMultilevel"/>
    <w:tmpl w:val="F0A80D5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89F5E6F"/>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BEA3ABC"/>
    <w:multiLevelType w:val="hybridMultilevel"/>
    <w:tmpl w:val="65968D5E"/>
    <w:lvl w:ilvl="0" w:tplc="CFC8B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C0C53D6"/>
    <w:multiLevelType w:val="hybridMultilevel"/>
    <w:tmpl w:val="FCE09F66"/>
    <w:lvl w:ilvl="0" w:tplc="2C04F20C">
      <w:start w:val="1"/>
      <w:numFmt w:val="decimal"/>
      <w:lvlText w:val="%1."/>
      <w:lvlJc w:val="left"/>
      <w:pPr>
        <w:ind w:left="3338" w:hanging="360"/>
      </w:pPr>
      <w:rPr>
        <w:rFonts w:cs="Times New Roman" w:hint="default"/>
      </w:rPr>
    </w:lvl>
    <w:lvl w:ilvl="1" w:tplc="7E7C0344">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003B64"/>
    <w:multiLevelType w:val="hybridMultilevel"/>
    <w:tmpl w:val="4B10F3D4"/>
    <w:lvl w:ilvl="0" w:tplc="2C04F20C">
      <w:start w:val="1"/>
      <w:numFmt w:val="decimal"/>
      <w:lvlText w:val="%1."/>
      <w:lvlJc w:val="left"/>
      <w:pPr>
        <w:ind w:left="3338" w:hanging="360"/>
      </w:pPr>
      <w:rPr>
        <w:rFonts w:cs="Times New Roman" w:hint="default"/>
      </w:rPr>
    </w:lvl>
    <w:lvl w:ilvl="1" w:tplc="04190011">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3E812D92"/>
    <w:multiLevelType w:val="hybridMultilevel"/>
    <w:tmpl w:val="FF143618"/>
    <w:lvl w:ilvl="0" w:tplc="2C04F20C">
      <w:start w:val="1"/>
      <w:numFmt w:val="decimal"/>
      <w:lvlText w:val="%1."/>
      <w:lvlJc w:val="left"/>
      <w:pPr>
        <w:ind w:left="3905"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3F31690B"/>
    <w:multiLevelType w:val="hybridMultilevel"/>
    <w:tmpl w:val="3FB807C2"/>
    <w:lvl w:ilvl="0" w:tplc="E17A8206">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F8D3996"/>
    <w:multiLevelType w:val="hybridMultilevel"/>
    <w:tmpl w:val="9C22315A"/>
    <w:lvl w:ilvl="0" w:tplc="C396DE96">
      <w:numFmt w:val="decimal"/>
      <w:lvlText w:val="%1."/>
      <w:lvlJc w:val="left"/>
      <w:pPr>
        <w:ind w:left="4265" w:hanging="360"/>
      </w:pPr>
      <w:rPr>
        <w:rFonts w:hint="default"/>
      </w:rPr>
    </w:lvl>
    <w:lvl w:ilvl="1" w:tplc="04190019">
      <w:start w:val="1"/>
      <w:numFmt w:val="lowerLetter"/>
      <w:lvlText w:val="%2."/>
      <w:lvlJc w:val="left"/>
      <w:pPr>
        <w:ind w:left="4985" w:hanging="360"/>
      </w:pPr>
    </w:lvl>
    <w:lvl w:ilvl="2" w:tplc="0419001B" w:tentative="1">
      <w:start w:val="1"/>
      <w:numFmt w:val="lowerRoman"/>
      <w:lvlText w:val="%3."/>
      <w:lvlJc w:val="right"/>
      <w:pPr>
        <w:ind w:left="5705" w:hanging="180"/>
      </w:pPr>
    </w:lvl>
    <w:lvl w:ilvl="3" w:tplc="0419000F" w:tentative="1">
      <w:start w:val="1"/>
      <w:numFmt w:val="decimal"/>
      <w:lvlText w:val="%4."/>
      <w:lvlJc w:val="left"/>
      <w:pPr>
        <w:ind w:left="6425" w:hanging="360"/>
      </w:pPr>
    </w:lvl>
    <w:lvl w:ilvl="4" w:tplc="04190019" w:tentative="1">
      <w:start w:val="1"/>
      <w:numFmt w:val="lowerLetter"/>
      <w:lvlText w:val="%5."/>
      <w:lvlJc w:val="left"/>
      <w:pPr>
        <w:ind w:left="7145" w:hanging="360"/>
      </w:pPr>
    </w:lvl>
    <w:lvl w:ilvl="5" w:tplc="0419001B" w:tentative="1">
      <w:start w:val="1"/>
      <w:numFmt w:val="lowerRoman"/>
      <w:lvlText w:val="%6."/>
      <w:lvlJc w:val="right"/>
      <w:pPr>
        <w:ind w:left="7865" w:hanging="180"/>
      </w:pPr>
    </w:lvl>
    <w:lvl w:ilvl="6" w:tplc="0419000F" w:tentative="1">
      <w:start w:val="1"/>
      <w:numFmt w:val="decimal"/>
      <w:lvlText w:val="%7."/>
      <w:lvlJc w:val="left"/>
      <w:pPr>
        <w:ind w:left="8585" w:hanging="360"/>
      </w:pPr>
    </w:lvl>
    <w:lvl w:ilvl="7" w:tplc="04190019" w:tentative="1">
      <w:start w:val="1"/>
      <w:numFmt w:val="lowerLetter"/>
      <w:lvlText w:val="%8."/>
      <w:lvlJc w:val="left"/>
      <w:pPr>
        <w:ind w:left="9305" w:hanging="360"/>
      </w:pPr>
    </w:lvl>
    <w:lvl w:ilvl="8" w:tplc="0419001B" w:tentative="1">
      <w:start w:val="1"/>
      <w:numFmt w:val="lowerRoman"/>
      <w:lvlText w:val="%9."/>
      <w:lvlJc w:val="right"/>
      <w:pPr>
        <w:ind w:left="10025" w:hanging="180"/>
      </w:pPr>
    </w:lvl>
  </w:abstractNum>
  <w:abstractNum w:abstractNumId="24">
    <w:nsid w:val="43543CB9"/>
    <w:multiLevelType w:val="hybridMultilevel"/>
    <w:tmpl w:val="ABDE09A2"/>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465733FF"/>
    <w:multiLevelType w:val="hybridMultilevel"/>
    <w:tmpl w:val="0C7EB2A0"/>
    <w:lvl w:ilvl="0" w:tplc="2C04F20C">
      <w:start w:val="1"/>
      <w:numFmt w:val="decimal"/>
      <w:lvlText w:val="%1."/>
      <w:lvlJc w:val="left"/>
      <w:pPr>
        <w:ind w:left="4047"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46655922"/>
    <w:multiLevelType w:val="hybridMultilevel"/>
    <w:tmpl w:val="91C82A12"/>
    <w:lvl w:ilvl="0" w:tplc="04190011">
      <w:start w:val="1"/>
      <w:numFmt w:val="decimal"/>
      <w:lvlText w:val="%1)"/>
      <w:lvlJc w:val="left"/>
      <w:pPr>
        <w:ind w:left="3338" w:hanging="360"/>
      </w:pPr>
      <w:rPr>
        <w:rFonts w:cs="Times New Roman" w:hint="default"/>
      </w:rPr>
    </w:lvl>
    <w:lvl w:ilvl="1" w:tplc="7E7C0344">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47DC76D2"/>
    <w:multiLevelType w:val="hybridMultilevel"/>
    <w:tmpl w:val="F9502006"/>
    <w:lvl w:ilvl="0" w:tplc="23A85E60">
      <w:start w:val="43"/>
      <w:numFmt w:val="decimal"/>
      <w:lvlText w:val="%1."/>
      <w:lvlJc w:val="left"/>
      <w:pPr>
        <w:ind w:left="1789" w:hanging="360"/>
      </w:pPr>
      <w:rPr>
        <w:rFonts w:hint="default"/>
      </w:rPr>
    </w:lvl>
    <w:lvl w:ilvl="1" w:tplc="E13C431A">
      <w:start w:val="1"/>
      <w:numFmt w:val="decimal"/>
      <w:lvlText w:val="%2)"/>
      <w:lvlJc w:val="left"/>
      <w:pPr>
        <w:ind w:left="2509" w:hanging="360"/>
      </w:pPr>
      <w:rPr>
        <w:rFonts w:ascii="Times New Roman" w:eastAsia="Times New Roman" w:hAnsi="Times New Roman" w:cs="Times New Roman"/>
      </w:rPr>
    </w:lvl>
    <w:lvl w:ilvl="2" w:tplc="2520BCA8">
      <w:start w:val="1"/>
      <w:numFmt w:val="decimal"/>
      <w:lvlText w:val="%3)"/>
      <w:lvlJc w:val="left"/>
      <w:pPr>
        <w:ind w:left="3409" w:hanging="360"/>
      </w:pPr>
      <w:rPr>
        <w:rFonts w:hint="default"/>
      </w:r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8">
    <w:nsid w:val="483E41F8"/>
    <w:multiLevelType w:val="hybridMultilevel"/>
    <w:tmpl w:val="233E7B20"/>
    <w:lvl w:ilvl="0" w:tplc="2C04F20C">
      <w:start w:val="1"/>
      <w:numFmt w:val="decimal"/>
      <w:lvlText w:val="%1."/>
      <w:lvlJc w:val="left"/>
      <w:pPr>
        <w:ind w:left="4046" w:hanging="360"/>
      </w:pPr>
      <w:rPr>
        <w:rFonts w:cs="Times New Roman" w:hint="default"/>
      </w:rPr>
    </w:lvl>
    <w:lvl w:ilvl="1" w:tplc="7E7C0344">
      <w:start w:val="1"/>
      <w:numFmt w:val="decimal"/>
      <w:lvlText w:val="%2)"/>
      <w:lvlJc w:val="left"/>
      <w:pPr>
        <w:ind w:left="1789" w:hanging="360"/>
      </w:pPr>
      <w:rPr>
        <w:rFonts w:cs="Times New Roman" w:hint="default"/>
      </w:rPr>
    </w:lvl>
    <w:lvl w:ilvl="2" w:tplc="F7DA08B8">
      <w:start w:val="1"/>
      <w:numFmt w:val="decimal"/>
      <w:lvlText w:val="%3)"/>
      <w:lvlJc w:val="left"/>
      <w:pPr>
        <w:ind w:left="2689" w:hanging="360"/>
      </w:pPr>
      <w:rPr>
        <w:rFonts w:ascii="Times New Roman" w:eastAsia="Times New Roman" w:hAnsi="Times New Roman"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48A53093"/>
    <w:multiLevelType w:val="hybridMultilevel"/>
    <w:tmpl w:val="5AC6EAF0"/>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nsid w:val="48F23117"/>
    <w:multiLevelType w:val="hybridMultilevel"/>
    <w:tmpl w:val="08B201C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4FDD247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AC1C7E"/>
    <w:multiLevelType w:val="hybridMultilevel"/>
    <w:tmpl w:val="7A4E6C6E"/>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52E84808"/>
    <w:multiLevelType w:val="hybridMultilevel"/>
    <w:tmpl w:val="1DC0D310"/>
    <w:lvl w:ilvl="0" w:tplc="33C8ECA8">
      <w:start w:val="1"/>
      <w:numFmt w:val="decimal"/>
      <w:lvlText w:val="%1)"/>
      <w:lvlJc w:val="left"/>
      <w:pPr>
        <w:ind w:left="1853" w:hanging="4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535E79A3"/>
    <w:multiLevelType w:val="hybridMultilevel"/>
    <w:tmpl w:val="4A2CF72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6814B7C"/>
    <w:multiLevelType w:val="hybridMultilevel"/>
    <w:tmpl w:val="561030BE"/>
    <w:lvl w:ilvl="0" w:tplc="2C04F20C">
      <w:start w:val="1"/>
      <w:numFmt w:val="decimal"/>
      <w:lvlText w:val="%1."/>
      <w:lvlJc w:val="left"/>
      <w:pPr>
        <w:ind w:left="4047"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D403BE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5EF0777F"/>
    <w:multiLevelType w:val="hybridMultilevel"/>
    <w:tmpl w:val="1E0C36E6"/>
    <w:lvl w:ilvl="0" w:tplc="2C04F20C">
      <w:start w:val="1"/>
      <w:numFmt w:val="decimal"/>
      <w:lvlText w:val="%1."/>
      <w:lvlJc w:val="left"/>
      <w:pPr>
        <w:ind w:left="2771"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F410059"/>
    <w:multiLevelType w:val="hybridMultilevel"/>
    <w:tmpl w:val="C026E2D2"/>
    <w:lvl w:ilvl="0" w:tplc="CFC8B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FF336B1"/>
    <w:multiLevelType w:val="hybridMultilevel"/>
    <w:tmpl w:val="C14C248A"/>
    <w:lvl w:ilvl="0" w:tplc="BF5EFF6A">
      <w:start w:val="3"/>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0">
    <w:nsid w:val="60B41515"/>
    <w:multiLevelType w:val="hybridMultilevel"/>
    <w:tmpl w:val="DB84F8A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672E13BE"/>
    <w:multiLevelType w:val="hybridMultilevel"/>
    <w:tmpl w:val="3E0481FE"/>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2">
    <w:nsid w:val="67725B81"/>
    <w:multiLevelType w:val="hybridMultilevel"/>
    <w:tmpl w:val="0EDA36DA"/>
    <w:lvl w:ilvl="0" w:tplc="E4F4EC8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77C4A52"/>
    <w:multiLevelType w:val="hybridMultilevel"/>
    <w:tmpl w:val="D760159C"/>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A8547D0"/>
    <w:multiLevelType w:val="hybridMultilevel"/>
    <w:tmpl w:val="5E86CEF0"/>
    <w:lvl w:ilvl="0" w:tplc="5CA250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3E080D"/>
    <w:multiLevelType w:val="hybridMultilevel"/>
    <w:tmpl w:val="F954A12E"/>
    <w:lvl w:ilvl="0" w:tplc="7E7C0344">
      <w:start w:val="1"/>
      <w:numFmt w:val="decimal"/>
      <w:lvlText w:val="%1)"/>
      <w:lvlJc w:val="left"/>
      <w:pPr>
        <w:ind w:left="1789"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390F53"/>
    <w:multiLevelType w:val="hybridMultilevel"/>
    <w:tmpl w:val="14DE0BCE"/>
    <w:lvl w:ilvl="0" w:tplc="2C04F20C">
      <w:start w:val="1"/>
      <w:numFmt w:val="decimal"/>
      <w:lvlText w:val="%1."/>
      <w:lvlJc w:val="left"/>
      <w:pPr>
        <w:ind w:left="3338" w:hanging="360"/>
      </w:pPr>
      <w:rPr>
        <w:rFonts w:cs="Times New Roman" w:hint="default"/>
      </w:rPr>
    </w:lvl>
    <w:lvl w:ilvl="1" w:tplc="7E7C0344">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778B6236"/>
    <w:multiLevelType w:val="hybridMultilevel"/>
    <w:tmpl w:val="8BA85378"/>
    <w:lvl w:ilvl="0" w:tplc="33C8ECA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7E9D20CA"/>
    <w:multiLevelType w:val="hybridMultilevel"/>
    <w:tmpl w:val="2E3AC6F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8"/>
  </w:num>
  <w:num w:numId="2">
    <w:abstractNumId w:val="43"/>
  </w:num>
  <w:num w:numId="3">
    <w:abstractNumId w:val="4"/>
  </w:num>
  <w:num w:numId="4">
    <w:abstractNumId w:val="24"/>
  </w:num>
  <w:num w:numId="5">
    <w:abstractNumId w:val="7"/>
  </w:num>
  <w:num w:numId="6">
    <w:abstractNumId w:val="20"/>
  </w:num>
  <w:num w:numId="7">
    <w:abstractNumId w:val="32"/>
  </w:num>
  <w:num w:numId="8">
    <w:abstractNumId w:val="48"/>
  </w:num>
  <w:num w:numId="9">
    <w:abstractNumId w:val="41"/>
  </w:num>
  <w:num w:numId="10">
    <w:abstractNumId w:val="29"/>
  </w:num>
  <w:num w:numId="11">
    <w:abstractNumId w:val="5"/>
  </w:num>
  <w:num w:numId="12">
    <w:abstractNumId w:val="40"/>
  </w:num>
  <w:num w:numId="13">
    <w:abstractNumId w:val="26"/>
  </w:num>
  <w:num w:numId="14">
    <w:abstractNumId w:val="16"/>
  </w:num>
  <w:num w:numId="15">
    <w:abstractNumId w:val="15"/>
  </w:num>
  <w:num w:numId="16">
    <w:abstractNumId w:val="30"/>
  </w:num>
  <w:num w:numId="17">
    <w:abstractNumId w:val="21"/>
  </w:num>
  <w:num w:numId="18">
    <w:abstractNumId w:val="23"/>
  </w:num>
  <w:num w:numId="19">
    <w:abstractNumId w:val="44"/>
  </w:num>
  <w:num w:numId="20">
    <w:abstractNumId w:val="46"/>
  </w:num>
  <w:num w:numId="21">
    <w:abstractNumId w:val="19"/>
  </w:num>
  <w:num w:numId="22">
    <w:abstractNumId w:val="1"/>
  </w:num>
  <w:num w:numId="23">
    <w:abstractNumId w:val="25"/>
  </w:num>
  <w:num w:numId="24">
    <w:abstractNumId w:val="35"/>
  </w:num>
  <w:num w:numId="25">
    <w:abstractNumId w:val="8"/>
  </w:num>
  <w:num w:numId="26">
    <w:abstractNumId w:val="34"/>
  </w:num>
  <w:num w:numId="27">
    <w:abstractNumId w:val="14"/>
  </w:num>
  <w:num w:numId="28">
    <w:abstractNumId w:val="11"/>
  </w:num>
  <w:num w:numId="29">
    <w:abstractNumId w:val="12"/>
  </w:num>
  <w:num w:numId="30">
    <w:abstractNumId w:val="31"/>
  </w:num>
  <w:num w:numId="31">
    <w:abstractNumId w:val="10"/>
  </w:num>
  <w:num w:numId="32">
    <w:abstractNumId w:val="37"/>
  </w:num>
  <w:num w:numId="33">
    <w:abstractNumId w:val="47"/>
  </w:num>
  <w:num w:numId="34">
    <w:abstractNumId w:val="33"/>
  </w:num>
  <w:num w:numId="35">
    <w:abstractNumId w:val="27"/>
  </w:num>
  <w:num w:numId="36">
    <w:abstractNumId w:val="2"/>
  </w:num>
  <w:num w:numId="37">
    <w:abstractNumId w:val="42"/>
  </w:num>
  <w:num w:numId="38">
    <w:abstractNumId w:val="9"/>
  </w:num>
  <w:num w:numId="39">
    <w:abstractNumId w:val="17"/>
  </w:num>
  <w:num w:numId="40">
    <w:abstractNumId w:val="0"/>
  </w:num>
  <w:num w:numId="41">
    <w:abstractNumId w:val="36"/>
  </w:num>
  <w:num w:numId="42">
    <w:abstractNumId w:val="3"/>
  </w:num>
  <w:num w:numId="43">
    <w:abstractNumId w:val="6"/>
  </w:num>
  <w:num w:numId="44">
    <w:abstractNumId w:val="39"/>
  </w:num>
  <w:num w:numId="45">
    <w:abstractNumId w:val="18"/>
  </w:num>
  <w:num w:numId="46">
    <w:abstractNumId w:val="38"/>
  </w:num>
  <w:num w:numId="47">
    <w:abstractNumId w:val="22"/>
  </w:num>
  <w:num w:numId="48">
    <w:abstractNumId w:val="45"/>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2AF"/>
    <w:rsid w:val="000141F5"/>
    <w:rsid w:val="00034CB7"/>
    <w:rsid w:val="000365C4"/>
    <w:rsid w:val="00045CD6"/>
    <w:rsid w:val="00054F41"/>
    <w:rsid w:val="00060A2F"/>
    <w:rsid w:val="000638DC"/>
    <w:rsid w:val="00064A57"/>
    <w:rsid w:val="00081CFD"/>
    <w:rsid w:val="00087505"/>
    <w:rsid w:val="0009465E"/>
    <w:rsid w:val="000A44C8"/>
    <w:rsid w:val="000B1ED0"/>
    <w:rsid w:val="000C7575"/>
    <w:rsid w:val="000D71D0"/>
    <w:rsid w:val="000E2B26"/>
    <w:rsid w:val="000F2E7A"/>
    <w:rsid w:val="00101CE9"/>
    <w:rsid w:val="001025DD"/>
    <w:rsid w:val="00102995"/>
    <w:rsid w:val="001227FB"/>
    <w:rsid w:val="00130EA0"/>
    <w:rsid w:val="001449BD"/>
    <w:rsid w:val="00196537"/>
    <w:rsid w:val="001B44E9"/>
    <w:rsid w:val="001C0A94"/>
    <w:rsid w:val="001E408C"/>
    <w:rsid w:val="001F2423"/>
    <w:rsid w:val="00212102"/>
    <w:rsid w:val="002175FE"/>
    <w:rsid w:val="002728DF"/>
    <w:rsid w:val="0028305F"/>
    <w:rsid w:val="0029604B"/>
    <w:rsid w:val="002C4128"/>
    <w:rsid w:val="002C728F"/>
    <w:rsid w:val="002D2FF4"/>
    <w:rsid w:val="002D394A"/>
    <w:rsid w:val="00302F3C"/>
    <w:rsid w:val="00312EC6"/>
    <w:rsid w:val="00331431"/>
    <w:rsid w:val="00350A06"/>
    <w:rsid w:val="00361E04"/>
    <w:rsid w:val="00364665"/>
    <w:rsid w:val="00366BF3"/>
    <w:rsid w:val="00383B05"/>
    <w:rsid w:val="003870BC"/>
    <w:rsid w:val="003C27DB"/>
    <w:rsid w:val="003F5986"/>
    <w:rsid w:val="003F5C55"/>
    <w:rsid w:val="00405D01"/>
    <w:rsid w:val="00421F30"/>
    <w:rsid w:val="004254C0"/>
    <w:rsid w:val="004477FC"/>
    <w:rsid w:val="00453E4D"/>
    <w:rsid w:val="004600B0"/>
    <w:rsid w:val="00462A1F"/>
    <w:rsid w:val="00473F7D"/>
    <w:rsid w:val="00474FF9"/>
    <w:rsid w:val="00477D5D"/>
    <w:rsid w:val="004D6973"/>
    <w:rsid w:val="00514414"/>
    <w:rsid w:val="005205E5"/>
    <w:rsid w:val="00540DF0"/>
    <w:rsid w:val="00563F60"/>
    <w:rsid w:val="005654B7"/>
    <w:rsid w:val="00575941"/>
    <w:rsid w:val="00583BFB"/>
    <w:rsid w:val="005E04A8"/>
    <w:rsid w:val="005F0BA0"/>
    <w:rsid w:val="005F26C6"/>
    <w:rsid w:val="006315AE"/>
    <w:rsid w:val="00641A65"/>
    <w:rsid w:val="00643EC4"/>
    <w:rsid w:val="00683C6C"/>
    <w:rsid w:val="00683FDB"/>
    <w:rsid w:val="006A3C45"/>
    <w:rsid w:val="006B2A09"/>
    <w:rsid w:val="006C305B"/>
    <w:rsid w:val="006F2588"/>
    <w:rsid w:val="00702D32"/>
    <w:rsid w:val="007106E5"/>
    <w:rsid w:val="00712250"/>
    <w:rsid w:val="00735C8D"/>
    <w:rsid w:val="00741405"/>
    <w:rsid w:val="00760F07"/>
    <w:rsid w:val="00762880"/>
    <w:rsid w:val="00792788"/>
    <w:rsid w:val="00797FBC"/>
    <w:rsid w:val="007B3E47"/>
    <w:rsid w:val="007D4EBC"/>
    <w:rsid w:val="007D6B8E"/>
    <w:rsid w:val="007D6FD7"/>
    <w:rsid w:val="007E58D5"/>
    <w:rsid w:val="007F0CD0"/>
    <w:rsid w:val="00813B71"/>
    <w:rsid w:val="0086622E"/>
    <w:rsid w:val="00866852"/>
    <w:rsid w:val="00873192"/>
    <w:rsid w:val="00874CF2"/>
    <w:rsid w:val="00874FEB"/>
    <w:rsid w:val="00881CB3"/>
    <w:rsid w:val="00892198"/>
    <w:rsid w:val="00892212"/>
    <w:rsid w:val="00893E27"/>
    <w:rsid w:val="008951CD"/>
    <w:rsid w:val="008A1A67"/>
    <w:rsid w:val="008B4826"/>
    <w:rsid w:val="00900852"/>
    <w:rsid w:val="00902354"/>
    <w:rsid w:val="00933B51"/>
    <w:rsid w:val="00940C04"/>
    <w:rsid w:val="00943736"/>
    <w:rsid w:val="00972140"/>
    <w:rsid w:val="009811B5"/>
    <w:rsid w:val="009A4286"/>
    <w:rsid w:val="009F0C63"/>
    <w:rsid w:val="009F148A"/>
    <w:rsid w:val="00A0104B"/>
    <w:rsid w:val="00A56075"/>
    <w:rsid w:val="00A841C3"/>
    <w:rsid w:val="00AA1D24"/>
    <w:rsid w:val="00AC208E"/>
    <w:rsid w:val="00AC3805"/>
    <w:rsid w:val="00AD42B0"/>
    <w:rsid w:val="00AD5318"/>
    <w:rsid w:val="00AF2371"/>
    <w:rsid w:val="00B03742"/>
    <w:rsid w:val="00B43873"/>
    <w:rsid w:val="00B568B2"/>
    <w:rsid w:val="00B72E83"/>
    <w:rsid w:val="00B868D0"/>
    <w:rsid w:val="00BB70C3"/>
    <w:rsid w:val="00BC1C61"/>
    <w:rsid w:val="00BE03D0"/>
    <w:rsid w:val="00BE3EE2"/>
    <w:rsid w:val="00BF0EB9"/>
    <w:rsid w:val="00BF607A"/>
    <w:rsid w:val="00BF65E7"/>
    <w:rsid w:val="00C10185"/>
    <w:rsid w:val="00C11677"/>
    <w:rsid w:val="00C12FB9"/>
    <w:rsid w:val="00C1525E"/>
    <w:rsid w:val="00C2284C"/>
    <w:rsid w:val="00C36276"/>
    <w:rsid w:val="00C562AF"/>
    <w:rsid w:val="00C74246"/>
    <w:rsid w:val="00C844C7"/>
    <w:rsid w:val="00C84594"/>
    <w:rsid w:val="00C87082"/>
    <w:rsid w:val="00C91343"/>
    <w:rsid w:val="00CA7ED8"/>
    <w:rsid w:val="00CD1E13"/>
    <w:rsid w:val="00CD29D4"/>
    <w:rsid w:val="00CF7A2C"/>
    <w:rsid w:val="00D01069"/>
    <w:rsid w:val="00D05506"/>
    <w:rsid w:val="00D169F1"/>
    <w:rsid w:val="00D415CF"/>
    <w:rsid w:val="00D43EAA"/>
    <w:rsid w:val="00D515F9"/>
    <w:rsid w:val="00DA6486"/>
    <w:rsid w:val="00DA769C"/>
    <w:rsid w:val="00DD60F7"/>
    <w:rsid w:val="00DE1418"/>
    <w:rsid w:val="00DF14F1"/>
    <w:rsid w:val="00E10BF3"/>
    <w:rsid w:val="00E33B18"/>
    <w:rsid w:val="00E3472B"/>
    <w:rsid w:val="00E45A24"/>
    <w:rsid w:val="00E806F0"/>
    <w:rsid w:val="00E808A2"/>
    <w:rsid w:val="00E903F3"/>
    <w:rsid w:val="00EA0DD7"/>
    <w:rsid w:val="00EC4493"/>
    <w:rsid w:val="00EC67B3"/>
    <w:rsid w:val="00EE378E"/>
    <w:rsid w:val="00EE6EB0"/>
    <w:rsid w:val="00EF6220"/>
    <w:rsid w:val="00F01A80"/>
    <w:rsid w:val="00F02DA6"/>
    <w:rsid w:val="00F25D94"/>
    <w:rsid w:val="00F27203"/>
    <w:rsid w:val="00F31A8E"/>
    <w:rsid w:val="00F45870"/>
    <w:rsid w:val="00F542D0"/>
    <w:rsid w:val="00F57649"/>
    <w:rsid w:val="00F93B65"/>
    <w:rsid w:val="00F9413A"/>
    <w:rsid w:val="00F95D77"/>
    <w:rsid w:val="00FA1FF4"/>
    <w:rsid w:val="00FB21C5"/>
    <w:rsid w:val="00FC7190"/>
    <w:rsid w:val="00FE726D"/>
    <w:rsid w:val="00FF388A"/>
    <w:rsid w:val="00FF4943"/>
    <w:rsid w:val="00FF51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4DC3F5"/>
  <w15:docId w15:val="{D9EE7355-1E74-4891-8BB4-D782390C7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2AF"/>
    <w:pPr>
      <w:spacing w:after="160" w:line="259" w:lineRule="auto"/>
    </w:pPr>
    <w:rPr>
      <w:rFonts w:ascii="Calibri" w:eastAsia="Times New Roman" w:hAnsi="Calibri"/>
      <w:sz w:val="22"/>
      <w:szCs w:val="22"/>
      <w:lang w:eastAsia="ru-RU"/>
    </w:rPr>
  </w:style>
  <w:style w:type="paragraph" w:styleId="1">
    <w:name w:val="heading 1"/>
    <w:basedOn w:val="a"/>
    <w:next w:val="a"/>
    <w:link w:val="10"/>
    <w:uiPriority w:val="99"/>
    <w:qFormat/>
    <w:rsid w:val="00C562AF"/>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562AF"/>
    <w:rPr>
      <w:rFonts w:ascii="Times New Roman CYR" w:eastAsia="Times New Roman" w:hAnsi="Times New Roman CYR" w:cs="Times New Roman CYR"/>
      <w:b/>
      <w:bCs/>
      <w:color w:val="26282F"/>
      <w:lang w:eastAsia="ru-RU"/>
    </w:rPr>
  </w:style>
  <w:style w:type="paragraph" w:customStyle="1" w:styleId="ConsPlusTitle">
    <w:name w:val="ConsPlusTitle"/>
    <w:rsid w:val="00C562AF"/>
    <w:pPr>
      <w:widowControl w:val="0"/>
      <w:autoSpaceDE w:val="0"/>
      <w:autoSpaceDN w:val="0"/>
      <w:adjustRightInd w:val="0"/>
    </w:pPr>
    <w:rPr>
      <w:rFonts w:ascii="Arial" w:eastAsia="Times New Roman" w:hAnsi="Arial" w:cs="Arial"/>
      <w:b/>
      <w:bCs/>
      <w:sz w:val="20"/>
      <w:szCs w:val="20"/>
      <w:lang w:eastAsia="ru-RU"/>
    </w:rPr>
  </w:style>
  <w:style w:type="paragraph" w:customStyle="1" w:styleId="ConsPlusNormal">
    <w:name w:val="ConsPlusNormal"/>
    <w:rsid w:val="00C562AF"/>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Normal (Web)"/>
    <w:basedOn w:val="a"/>
    <w:uiPriority w:val="99"/>
    <w:rsid w:val="00C562AF"/>
    <w:pPr>
      <w:spacing w:after="60" w:line="240" w:lineRule="auto"/>
    </w:pPr>
    <w:rPr>
      <w:rFonts w:ascii="Times New Roman" w:hAnsi="Times New Roman"/>
      <w:sz w:val="24"/>
      <w:szCs w:val="24"/>
    </w:rPr>
  </w:style>
  <w:style w:type="character" w:customStyle="1" w:styleId="FontStyle20">
    <w:name w:val="Font Style20"/>
    <w:rsid w:val="00C562AF"/>
    <w:rPr>
      <w:rFonts w:ascii="Times New Roman" w:hAnsi="Times New Roman"/>
      <w:b/>
      <w:sz w:val="24"/>
    </w:rPr>
  </w:style>
  <w:style w:type="character" w:customStyle="1" w:styleId="a4">
    <w:name w:val="Гипертекстовая ссылка"/>
    <w:uiPriority w:val="99"/>
    <w:rsid w:val="00C562AF"/>
    <w:rPr>
      <w:color w:val="106BBE"/>
    </w:rPr>
  </w:style>
  <w:style w:type="character" w:customStyle="1" w:styleId="FontStyle21">
    <w:name w:val="Font Style21"/>
    <w:rsid w:val="00C562AF"/>
    <w:rPr>
      <w:rFonts w:ascii="Times New Roman" w:hAnsi="Times New Roman"/>
      <w:sz w:val="24"/>
    </w:rPr>
  </w:style>
  <w:style w:type="paragraph" w:customStyle="1" w:styleId="Style9">
    <w:name w:val="Style9"/>
    <w:basedOn w:val="a"/>
    <w:rsid w:val="00C562AF"/>
    <w:pPr>
      <w:widowControl w:val="0"/>
      <w:autoSpaceDE w:val="0"/>
      <w:autoSpaceDN w:val="0"/>
      <w:adjustRightInd w:val="0"/>
      <w:spacing w:after="0" w:line="240" w:lineRule="auto"/>
      <w:jc w:val="center"/>
    </w:pPr>
    <w:rPr>
      <w:rFonts w:ascii="Times New Roman" w:hAnsi="Times New Roman"/>
      <w:sz w:val="24"/>
      <w:szCs w:val="24"/>
    </w:rPr>
  </w:style>
  <w:style w:type="paragraph" w:styleId="a5">
    <w:name w:val="header"/>
    <w:basedOn w:val="a"/>
    <w:link w:val="a6"/>
    <w:uiPriority w:val="99"/>
    <w:unhideWhenUsed/>
    <w:rsid w:val="00C562AF"/>
    <w:pPr>
      <w:tabs>
        <w:tab w:val="center" w:pos="4677"/>
        <w:tab w:val="right" w:pos="9355"/>
      </w:tabs>
    </w:pPr>
  </w:style>
  <w:style w:type="character" w:customStyle="1" w:styleId="a6">
    <w:name w:val="Верхний колонтитул Знак"/>
    <w:basedOn w:val="a0"/>
    <w:link w:val="a5"/>
    <w:uiPriority w:val="99"/>
    <w:rsid w:val="00C562AF"/>
    <w:rPr>
      <w:rFonts w:ascii="Calibri" w:eastAsia="Times New Roman" w:hAnsi="Calibri"/>
      <w:sz w:val="22"/>
      <w:szCs w:val="22"/>
      <w:lang w:eastAsia="ru-RU"/>
    </w:rPr>
  </w:style>
  <w:style w:type="paragraph" w:styleId="a7">
    <w:name w:val="Balloon Text"/>
    <w:basedOn w:val="a"/>
    <w:link w:val="a8"/>
    <w:uiPriority w:val="99"/>
    <w:semiHidden/>
    <w:unhideWhenUsed/>
    <w:rsid w:val="00C562A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562AF"/>
    <w:rPr>
      <w:rFonts w:ascii="Segoe UI" w:eastAsia="Times New Roman" w:hAnsi="Segoe UI" w:cs="Segoe UI"/>
      <w:sz w:val="18"/>
      <w:szCs w:val="18"/>
      <w:lang w:eastAsia="ru-RU"/>
    </w:rPr>
  </w:style>
  <w:style w:type="paragraph" w:styleId="a9">
    <w:name w:val="footer"/>
    <w:basedOn w:val="a"/>
    <w:link w:val="aa"/>
    <w:unhideWhenUsed/>
    <w:rsid w:val="00350A06"/>
    <w:pPr>
      <w:tabs>
        <w:tab w:val="center" w:pos="4677"/>
        <w:tab w:val="right" w:pos="9355"/>
      </w:tabs>
      <w:spacing w:after="0" w:line="240" w:lineRule="auto"/>
    </w:pPr>
  </w:style>
  <w:style w:type="character" w:customStyle="1" w:styleId="aa">
    <w:name w:val="Нижний колонтитул Знак"/>
    <w:basedOn w:val="a0"/>
    <w:link w:val="a9"/>
    <w:rsid w:val="00350A06"/>
    <w:rPr>
      <w:rFonts w:ascii="Calibri" w:eastAsia="Times New Roman" w:hAnsi="Calibri"/>
      <w:sz w:val="22"/>
      <w:szCs w:val="22"/>
      <w:lang w:eastAsia="ru-RU"/>
    </w:rPr>
  </w:style>
  <w:style w:type="paragraph" w:styleId="ab">
    <w:name w:val="List Paragraph"/>
    <w:basedOn w:val="a"/>
    <w:uiPriority w:val="34"/>
    <w:qFormat/>
    <w:rsid w:val="00EA0DD7"/>
    <w:pPr>
      <w:spacing w:after="0" w:line="240" w:lineRule="auto"/>
      <w:ind w:left="720"/>
      <w:contextualSpacing/>
    </w:pPr>
    <w:rPr>
      <w:rFonts w:ascii="Times New Roman CYR" w:hAnsi="Times New Roman CYR"/>
      <w:sz w:val="20"/>
      <w:szCs w:val="20"/>
    </w:rPr>
  </w:style>
  <w:style w:type="character" w:customStyle="1" w:styleId="markedcontent">
    <w:name w:val="markedcontent"/>
    <w:basedOn w:val="a0"/>
    <w:rsid w:val="00EA0DD7"/>
  </w:style>
  <w:style w:type="paragraph" w:customStyle="1" w:styleId="ac">
    <w:name w:val="Знак Знак Знак Знак"/>
    <w:basedOn w:val="a"/>
    <w:rsid w:val="00BF65E7"/>
    <w:pPr>
      <w:spacing w:line="240" w:lineRule="exact"/>
    </w:pPr>
    <w:rPr>
      <w:rFonts w:ascii="Arial" w:hAnsi="Arial" w:cs="Arial"/>
      <w:sz w:val="20"/>
      <w:szCs w:val="20"/>
      <w:lang w:val="fr-FR" w:eastAsia="en-US"/>
    </w:rPr>
  </w:style>
  <w:style w:type="paragraph" w:styleId="HTML">
    <w:name w:val="HTML Preformatted"/>
    <w:basedOn w:val="a"/>
    <w:link w:val="HTML0"/>
    <w:rsid w:val="00460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4600B0"/>
    <w:rPr>
      <w:rFonts w:ascii="Courier New" w:eastAsia="Times New Roman" w:hAnsi="Courier New" w:cs="Courier New"/>
      <w:sz w:val="20"/>
      <w:szCs w:val="20"/>
      <w:lang w:eastAsia="ru-RU"/>
    </w:rPr>
  </w:style>
  <w:style w:type="character" w:customStyle="1" w:styleId="apple-style-span">
    <w:name w:val="apple-style-span"/>
    <w:basedOn w:val="a0"/>
    <w:rsid w:val="004600B0"/>
  </w:style>
  <w:style w:type="character" w:styleId="ad">
    <w:name w:val="Emphasis"/>
    <w:basedOn w:val="a0"/>
    <w:uiPriority w:val="20"/>
    <w:qFormat/>
    <w:rsid w:val="00563F60"/>
    <w:rPr>
      <w:i/>
      <w:iCs/>
    </w:rPr>
  </w:style>
  <w:style w:type="character" w:styleId="ae">
    <w:name w:val="Hyperlink"/>
    <w:basedOn w:val="a0"/>
    <w:uiPriority w:val="99"/>
    <w:semiHidden/>
    <w:unhideWhenUsed/>
    <w:rsid w:val="00563F60"/>
    <w:rPr>
      <w:color w:val="0000FF"/>
      <w:u w:val="single"/>
    </w:rPr>
  </w:style>
  <w:style w:type="character" w:styleId="af">
    <w:name w:val="annotation reference"/>
    <w:basedOn w:val="a0"/>
    <w:uiPriority w:val="99"/>
    <w:semiHidden/>
    <w:unhideWhenUsed/>
    <w:rsid w:val="00B43873"/>
    <w:rPr>
      <w:sz w:val="16"/>
      <w:szCs w:val="16"/>
    </w:rPr>
  </w:style>
  <w:style w:type="paragraph" w:styleId="af0">
    <w:name w:val="annotation text"/>
    <w:basedOn w:val="a"/>
    <w:link w:val="af1"/>
    <w:uiPriority w:val="99"/>
    <w:unhideWhenUsed/>
    <w:rsid w:val="00B43873"/>
    <w:pPr>
      <w:spacing w:line="240" w:lineRule="auto"/>
    </w:pPr>
    <w:rPr>
      <w:sz w:val="20"/>
      <w:szCs w:val="20"/>
    </w:rPr>
  </w:style>
  <w:style w:type="character" w:customStyle="1" w:styleId="af1">
    <w:name w:val="Текст примечания Знак"/>
    <w:basedOn w:val="a0"/>
    <w:link w:val="af0"/>
    <w:uiPriority w:val="99"/>
    <w:rsid w:val="00B43873"/>
    <w:rPr>
      <w:rFonts w:ascii="Calibri" w:eastAsia="Times New Roman" w:hAnsi="Calibri"/>
      <w:sz w:val="20"/>
      <w:szCs w:val="20"/>
      <w:lang w:eastAsia="ru-RU"/>
    </w:rPr>
  </w:style>
  <w:style w:type="paragraph" w:styleId="af2">
    <w:name w:val="annotation subject"/>
    <w:basedOn w:val="af0"/>
    <w:next w:val="af0"/>
    <w:link w:val="af3"/>
    <w:uiPriority w:val="99"/>
    <w:semiHidden/>
    <w:unhideWhenUsed/>
    <w:rsid w:val="00B43873"/>
    <w:rPr>
      <w:b/>
      <w:bCs/>
    </w:rPr>
  </w:style>
  <w:style w:type="character" w:customStyle="1" w:styleId="af3">
    <w:name w:val="Тема примечания Знак"/>
    <w:basedOn w:val="af1"/>
    <w:link w:val="af2"/>
    <w:uiPriority w:val="99"/>
    <w:semiHidden/>
    <w:rsid w:val="00B43873"/>
    <w:rPr>
      <w:rFonts w:ascii="Calibri" w:eastAsia="Times New Roman" w:hAnsi="Calibri"/>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186700">
      <w:bodyDiv w:val="1"/>
      <w:marLeft w:val="0"/>
      <w:marRight w:val="0"/>
      <w:marTop w:val="0"/>
      <w:marBottom w:val="0"/>
      <w:divBdr>
        <w:top w:val="none" w:sz="0" w:space="0" w:color="auto"/>
        <w:left w:val="none" w:sz="0" w:space="0" w:color="auto"/>
        <w:bottom w:val="none" w:sz="0" w:space="0" w:color="auto"/>
        <w:right w:val="none" w:sz="0" w:space="0" w:color="auto"/>
      </w:divBdr>
    </w:div>
    <w:div w:id="916086664">
      <w:bodyDiv w:val="1"/>
      <w:marLeft w:val="0"/>
      <w:marRight w:val="0"/>
      <w:marTop w:val="0"/>
      <w:marBottom w:val="0"/>
      <w:divBdr>
        <w:top w:val="none" w:sz="0" w:space="0" w:color="auto"/>
        <w:left w:val="none" w:sz="0" w:space="0" w:color="auto"/>
        <w:bottom w:val="none" w:sz="0" w:space="0" w:color="auto"/>
        <w:right w:val="none" w:sz="0" w:space="0" w:color="auto"/>
      </w:divBdr>
    </w:div>
    <w:div w:id="197880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6DB36ACFCC1EFDF35161F239854AC68B13B97ED727D70755493B49B66520CF4B3D68091736A669133C436C4C90B8DD6A5006516196B7287454A7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5283</TotalTime>
  <Pages>19</Pages>
  <Words>9160</Words>
  <Characters>52214</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Anna A. Lebedeva</cp:lastModifiedBy>
  <cp:revision>50</cp:revision>
  <cp:lastPrinted>2024-05-28T04:23:00Z</cp:lastPrinted>
  <dcterms:created xsi:type="dcterms:W3CDTF">2024-05-20T08:55:00Z</dcterms:created>
  <dcterms:modified xsi:type="dcterms:W3CDTF">2024-07-01T12:26:00Z</dcterms:modified>
</cp:coreProperties>
</file>