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B96B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7E6DF3" w:rsidRPr="00DD5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4288" w:rsidRPr="00B96B05">
              <w:rPr>
                <w:rFonts w:ascii="Times New Roman" w:hAnsi="Times New Roman"/>
                <w:sz w:val="24"/>
                <w:szCs w:val="24"/>
              </w:rPr>
              <w:t xml:space="preserve">Томская область, г. Северск, </w:t>
            </w:r>
            <w:r w:rsidR="00B96B05">
              <w:rPr>
                <w:rFonts w:ascii="Times New Roman" w:hAnsi="Times New Roman"/>
                <w:sz w:val="24"/>
                <w:szCs w:val="24"/>
              </w:rPr>
              <w:br/>
            </w:r>
            <w:r w:rsidR="00B74288" w:rsidRPr="00B96B05">
              <w:rPr>
                <w:rFonts w:ascii="Times New Roman" w:hAnsi="Times New Roman"/>
                <w:sz w:val="24"/>
                <w:szCs w:val="24"/>
              </w:rPr>
              <w:t>ул. Калинина, д. 121/1, пом. 134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BF6A31" w:rsidRDefault="00007996" w:rsidP="00BF6A3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74288" w:rsidRPr="00B96B05">
        <w:rPr>
          <w:rFonts w:ascii="Times New Roman" w:hAnsi="Times New Roman"/>
          <w:sz w:val="24"/>
          <w:szCs w:val="24"/>
        </w:rPr>
        <w:t>Томская область, г. Северск, ул. Калинина, д. 121/1, пом. 134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B74288">
        <w:rPr>
          <w:rFonts w:ascii="Times New Roman" w:hAnsi="Times New Roman"/>
          <w:sz w:val="24"/>
          <w:szCs w:val="24"/>
        </w:rPr>
        <w:t>3,9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B74288" w:rsidRPr="00B96B05">
        <w:rPr>
          <w:rFonts w:ascii="Times New Roman" w:hAnsi="Times New Roman"/>
          <w:sz w:val="24"/>
          <w:szCs w:val="24"/>
        </w:rPr>
        <w:t>70:22:0010107:10581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B74288">
        <w:rPr>
          <w:rFonts w:ascii="Times New Roman" w:hAnsi="Times New Roman"/>
          <w:sz w:val="24"/>
          <w:szCs w:val="24"/>
        </w:rPr>
        <w:t>Белоусов Сергей Николаевич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BF6A31">
        <w:rPr>
          <w:rFonts w:ascii="Times New Roman" w:hAnsi="Times New Roman"/>
          <w:sz w:val="24"/>
          <w:szCs w:val="24"/>
        </w:rPr>
        <w:t>ХХХХХХ</w:t>
      </w:r>
      <w:r w:rsidR="00BF6A31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BF6A31">
        <w:rPr>
          <w:rFonts w:ascii="Times New Roman" w:hAnsi="Times New Roman"/>
          <w:sz w:val="24"/>
          <w:szCs w:val="24"/>
        </w:rPr>
        <w:t xml:space="preserve"> ХХХХХХХ</w:t>
      </w:r>
      <w:r w:rsidR="00BF6A31" w:rsidRPr="00792B6E">
        <w:rPr>
          <w:rFonts w:ascii="Times New Roman" w:hAnsi="Times New Roman"/>
          <w:sz w:val="24"/>
          <w:szCs w:val="24"/>
        </w:rPr>
        <w:t>, паспорт</w:t>
      </w:r>
      <w:r w:rsidR="00BF6A3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BF6A31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BF6A31" w:rsidRPr="00792B6E">
        <w:rPr>
          <w:rFonts w:ascii="Times New Roman" w:hAnsi="Times New Roman"/>
          <w:sz w:val="24"/>
          <w:szCs w:val="24"/>
        </w:rPr>
        <w:t xml:space="preserve"> №</w:t>
      </w:r>
      <w:r w:rsidR="00BF6A31">
        <w:rPr>
          <w:rFonts w:ascii="Times New Roman" w:hAnsi="Times New Roman"/>
          <w:sz w:val="24"/>
          <w:szCs w:val="24"/>
        </w:rPr>
        <w:t xml:space="preserve"> ХХХХХХ</w:t>
      </w:r>
      <w:r w:rsidR="00BF6A31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BF6A31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BF6A31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BF6A31">
        <w:rPr>
          <w:rFonts w:ascii="Times New Roman" w:hAnsi="Times New Roman"/>
          <w:sz w:val="24"/>
          <w:szCs w:val="24"/>
        </w:rPr>
        <w:t>ХХХХХХ</w:t>
      </w:r>
      <w:r w:rsidR="00BF6A31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BF6A31">
        <w:rPr>
          <w:rFonts w:ascii="Times New Roman" w:hAnsi="Times New Roman"/>
          <w:sz w:val="24"/>
          <w:szCs w:val="24"/>
        </w:rPr>
        <w:t>ХХХХХХХХ</w:t>
      </w:r>
      <w:r w:rsidR="00BF6A31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BF6A31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74288">
        <w:rPr>
          <w:rFonts w:ascii="Times New Roman" w:hAnsi="Times New Roman"/>
          <w:sz w:val="24"/>
          <w:szCs w:val="24"/>
        </w:rPr>
        <w:t>Белоусова Сергея Николаевича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B74288">
        <w:rPr>
          <w:rFonts w:ascii="Times New Roman" w:hAnsi="Times New Roman"/>
          <w:sz w:val="24"/>
          <w:szCs w:val="24"/>
        </w:rPr>
        <w:t>договором купли-продажи оплаченного погреба от 30.07.1998 (реестровый номер 104-К)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B96B05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B96B05">
        <w:rPr>
          <w:rFonts w:ascii="Times New Roman" w:hAnsi="Times New Roman"/>
          <w:sz w:val="24"/>
          <w:szCs w:val="24"/>
        </w:rPr>
        <w:t xml:space="preserve"> на </w:t>
      </w:r>
      <w:r w:rsidR="00560688" w:rsidRPr="00B96B05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B96B05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4288"/>
    <w:rsid w:val="00B7610C"/>
    <w:rsid w:val="00B805BD"/>
    <w:rsid w:val="00B87336"/>
    <w:rsid w:val="00B9144E"/>
    <w:rsid w:val="00B91A8A"/>
    <w:rsid w:val="00B96B05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6A31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14804-D905-480B-BBBD-5F8C24D24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171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10</cp:revision>
  <cp:lastPrinted>2024-04-22T05:24:00Z</cp:lastPrinted>
  <dcterms:created xsi:type="dcterms:W3CDTF">2024-07-08T08:18:00Z</dcterms:created>
  <dcterms:modified xsi:type="dcterms:W3CDTF">2024-07-26T08:23:00Z</dcterms:modified>
</cp:coreProperties>
</file>