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E708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08EA" w:rsidRPr="00E708EA"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Томская область, городской </w:t>
            </w:r>
            <w:proofErr w:type="gramStart"/>
            <w:r w:rsidR="00E708EA" w:rsidRPr="00E708EA">
              <w:rPr>
                <w:rFonts w:ascii="Times New Roman" w:hAnsi="Times New Roman"/>
                <w:sz w:val="24"/>
                <w:szCs w:val="24"/>
              </w:rPr>
              <w:t>округ</w:t>
            </w:r>
            <w:proofErr w:type="gramEnd"/>
            <w:r w:rsidR="00E708EA" w:rsidRPr="00E708EA">
              <w:rPr>
                <w:rFonts w:ascii="Times New Roman" w:hAnsi="Times New Roman"/>
                <w:sz w:val="24"/>
                <w:szCs w:val="24"/>
              </w:rPr>
              <w:t xml:space="preserve"> ЗАТО Северск, город Северск, проспект</w:t>
            </w:r>
            <w:r w:rsidR="00E708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08EA" w:rsidRPr="00E708EA">
              <w:rPr>
                <w:rFonts w:ascii="Times New Roman" w:hAnsi="Times New Roman"/>
                <w:sz w:val="24"/>
                <w:szCs w:val="24"/>
              </w:rPr>
              <w:t xml:space="preserve">Коммунистический, дом 84/1, помещение 89 ПО </w:t>
            </w:r>
            <w:r w:rsidR="00E708EA">
              <w:rPr>
                <w:rFonts w:ascii="Times New Roman" w:hAnsi="Times New Roman"/>
                <w:sz w:val="24"/>
                <w:szCs w:val="24"/>
              </w:rPr>
              <w:t>«</w:t>
            </w:r>
            <w:r w:rsidR="00E708EA" w:rsidRPr="00E708EA">
              <w:rPr>
                <w:rFonts w:ascii="Times New Roman" w:hAnsi="Times New Roman"/>
                <w:sz w:val="24"/>
                <w:szCs w:val="24"/>
              </w:rPr>
              <w:t>Русский чай</w:t>
            </w:r>
            <w:r w:rsidR="00E708EA">
              <w:rPr>
                <w:rFonts w:ascii="Times New Roman" w:hAnsi="Times New Roman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2069B" w:rsidRDefault="00007996" w:rsidP="00E708E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708EA" w:rsidRPr="00E708EA">
        <w:rPr>
          <w:rFonts w:ascii="Times New Roman" w:hAnsi="Times New Roman"/>
          <w:sz w:val="24"/>
          <w:szCs w:val="24"/>
        </w:rPr>
        <w:t>Российская Федерация, Томская область, городской округ ЗАТО Северск, город Северск, проспект</w:t>
      </w:r>
      <w:r w:rsidR="00E708EA">
        <w:rPr>
          <w:rFonts w:ascii="Times New Roman" w:hAnsi="Times New Roman"/>
          <w:sz w:val="24"/>
          <w:szCs w:val="24"/>
        </w:rPr>
        <w:t xml:space="preserve"> </w:t>
      </w:r>
      <w:r w:rsidR="00E708EA" w:rsidRPr="00E708EA">
        <w:rPr>
          <w:rFonts w:ascii="Times New Roman" w:hAnsi="Times New Roman"/>
          <w:sz w:val="24"/>
          <w:szCs w:val="24"/>
        </w:rPr>
        <w:t>Коммунистичес</w:t>
      </w:r>
      <w:r w:rsidR="00E708EA">
        <w:rPr>
          <w:rFonts w:ascii="Times New Roman" w:hAnsi="Times New Roman"/>
          <w:sz w:val="24"/>
          <w:szCs w:val="24"/>
        </w:rPr>
        <w:t>кий, дом 84/1, помещение 89 ПО «</w:t>
      </w:r>
      <w:r w:rsidR="00E708EA" w:rsidRPr="00E708EA">
        <w:rPr>
          <w:rFonts w:ascii="Times New Roman" w:hAnsi="Times New Roman"/>
          <w:sz w:val="24"/>
          <w:szCs w:val="24"/>
        </w:rPr>
        <w:t>Русский чай</w:t>
      </w:r>
      <w:r w:rsidR="00E708EA">
        <w:rPr>
          <w:rFonts w:ascii="Times New Roman" w:hAnsi="Times New Roman"/>
          <w:sz w:val="24"/>
          <w:szCs w:val="24"/>
        </w:rPr>
        <w:t>»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E708EA">
        <w:rPr>
          <w:rFonts w:ascii="Times New Roman" w:hAnsi="Times New Roman"/>
          <w:sz w:val="24"/>
          <w:szCs w:val="24"/>
        </w:rPr>
        <w:t>3,8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E708EA" w:rsidRPr="00E708EA">
        <w:rPr>
          <w:rFonts w:ascii="Times New Roman" w:hAnsi="Times New Roman"/>
          <w:sz w:val="24"/>
          <w:szCs w:val="24"/>
        </w:rPr>
        <w:t>70:22:0010106:7440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E708EA">
        <w:rPr>
          <w:rFonts w:ascii="Times New Roman" w:hAnsi="Times New Roman"/>
          <w:sz w:val="24"/>
          <w:szCs w:val="24"/>
        </w:rPr>
        <w:t>Гончарова Валентина Петровна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D93AB5" w:rsidRPr="00D93AB5">
        <w:rPr>
          <w:rFonts w:ascii="Times New Roman" w:hAnsi="Times New Roman"/>
          <w:sz w:val="24"/>
          <w:szCs w:val="24"/>
        </w:rPr>
        <w:t>ХХХХ г.р., место рождения: ХХХХХХХХХХ, паспорт: серия ХХХХ № ХХХХХХ, выдан ХХХХХХХХХ, дата выдачи ХХХХХХХХ, СНИЛС ХХХХХХХХХХ, зарегистрированный по адресу: ХХХХХХХХХХХ.</w:t>
      </w:r>
      <w:bookmarkStart w:id="3" w:name="_GoBack"/>
      <w:bookmarkEnd w:id="3"/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708EA">
        <w:rPr>
          <w:rFonts w:ascii="Times New Roman" w:hAnsi="Times New Roman"/>
          <w:sz w:val="24"/>
          <w:szCs w:val="24"/>
        </w:rPr>
        <w:t>Гончаровой Валентины Петровны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E708EA">
        <w:rPr>
          <w:rFonts w:ascii="Times New Roman" w:hAnsi="Times New Roman"/>
          <w:sz w:val="24"/>
          <w:szCs w:val="24"/>
        </w:rPr>
        <w:t xml:space="preserve">Решением Исполкома </w:t>
      </w:r>
      <w:r w:rsidR="00F037C4" w:rsidRPr="0032069B">
        <w:rPr>
          <w:rFonts w:ascii="Times New Roman" w:hAnsi="Times New Roman"/>
          <w:sz w:val="24"/>
          <w:szCs w:val="24"/>
        </w:rPr>
        <w:t xml:space="preserve">от </w:t>
      </w:r>
      <w:r w:rsidR="005F17BB" w:rsidRPr="0032069B">
        <w:rPr>
          <w:rFonts w:ascii="Times New Roman" w:hAnsi="Times New Roman"/>
          <w:sz w:val="24"/>
          <w:szCs w:val="24"/>
        </w:rPr>
        <w:t>0</w:t>
      </w:r>
      <w:r w:rsidR="00E708EA">
        <w:rPr>
          <w:rFonts w:ascii="Times New Roman" w:hAnsi="Times New Roman"/>
          <w:sz w:val="24"/>
          <w:szCs w:val="24"/>
        </w:rPr>
        <w:t>6.12.1990</w:t>
      </w:r>
      <w:r w:rsidR="00F037C4" w:rsidRPr="00F037C4">
        <w:rPr>
          <w:rFonts w:ascii="Times New Roman" w:hAnsi="Times New Roman"/>
          <w:sz w:val="24"/>
          <w:szCs w:val="24"/>
        </w:rPr>
        <w:t xml:space="preserve"> № </w:t>
      </w:r>
      <w:r w:rsidR="00E708EA">
        <w:rPr>
          <w:rFonts w:ascii="Times New Roman" w:hAnsi="Times New Roman"/>
          <w:sz w:val="24"/>
          <w:szCs w:val="24"/>
        </w:rPr>
        <w:t>1032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FE5D98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E708EA">
        <w:rPr>
          <w:rFonts w:ascii="Times New Roman" w:hAnsi="Times New Roman"/>
          <w:sz w:val="24"/>
          <w:szCs w:val="24"/>
        </w:rPr>
        <w:t xml:space="preserve"> на</w:t>
      </w:r>
      <w:r w:rsidRPr="00FE5D98">
        <w:rPr>
          <w:rFonts w:ascii="Times New Roman" w:hAnsi="Times New Roman"/>
          <w:sz w:val="24"/>
          <w:szCs w:val="24"/>
        </w:rPr>
        <w:t xml:space="preserve"> </w:t>
      </w:r>
      <w:r w:rsidR="00560688" w:rsidRPr="00FE5D98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FE5D98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93AB5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08EA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E5D98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EBFE7-DC79-417E-98D7-C4EAB7878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10</cp:revision>
  <cp:lastPrinted>2024-04-22T05:24:00Z</cp:lastPrinted>
  <dcterms:created xsi:type="dcterms:W3CDTF">2024-07-08T08:18:00Z</dcterms:created>
  <dcterms:modified xsi:type="dcterms:W3CDTF">2024-08-02T04:12:00Z</dcterms:modified>
</cp:coreProperties>
</file>