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8F55F4" w:rsidRPr="008F55F4" w:rsidRDefault="008F55F4" w:rsidP="008F55F4">
            <w:pPr>
              <w:jc w:val="center"/>
              <w:rPr>
                <w:sz w:val="24"/>
                <w:szCs w:val="24"/>
              </w:rPr>
            </w:pPr>
            <w:r w:rsidRPr="008F55F4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8F55F4" w:rsidP="008F55F4">
            <w:pPr>
              <w:jc w:val="center"/>
              <w:rPr>
                <w:sz w:val="24"/>
                <w:szCs w:val="24"/>
              </w:rPr>
            </w:pPr>
            <w:r w:rsidRPr="008F55F4">
              <w:rPr>
                <w:sz w:val="24"/>
                <w:szCs w:val="24"/>
              </w:rPr>
              <w:t>ул. Северная, д. 2/2, пом. 55 (ПО «Север»)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8F55F4" w:rsidRPr="008F55F4">
        <w:rPr>
          <w:sz w:val="24"/>
          <w:szCs w:val="24"/>
        </w:rPr>
        <w:t xml:space="preserve">ул. Северная, д. 2/2, пом. 55 (ПО «Север»), общей площадью 3,7 </w:t>
      </w:r>
      <w:proofErr w:type="spellStart"/>
      <w:r w:rsidR="008F55F4" w:rsidRPr="008F55F4">
        <w:rPr>
          <w:sz w:val="24"/>
          <w:szCs w:val="24"/>
        </w:rPr>
        <w:t>кв.м</w:t>
      </w:r>
      <w:proofErr w:type="spellEnd"/>
      <w:r w:rsidR="008F55F4" w:rsidRPr="008F55F4">
        <w:rPr>
          <w:sz w:val="24"/>
          <w:szCs w:val="24"/>
        </w:rPr>
        <w:t xml:space="preserve"> (кадастровый номер 70:22:0010107:1798), выявлена в качестве правообладателя, владеющего данным объектом недвижимости на п</w:t>
      </w:r>
      <w:bookmarkStart w:id="1" w:name="_GoBack"/>
      <w:bookmarkEnd w:id="1"/>
      <w:r w:rsidR="008F55F4" w:rsidRPr="008F55F4">
        <w:rPr>
          <w:sz w:val="24"/>
          <w:szCs w:val="24"/>
        </w:rPr>
        <w:t>раве собственности, Пластун Олеся Владимировна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0D6E37">
        <w:rPr>
          <w:sz w:val="24"/>
          <w:szCs w:val="24"/>
        </w:rPr>
        <w:t xml:space="preserve">место рождения: ХХХХХХХ,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302A2C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0D6E37">
        <w:rPr>
          <w:sz w:val="24"/>
          <w:szCs w:val="24"/>
        </w:rPr>
        <w:t> </w:t>
      </w:r>
      <w:r w:rsidR="008F55F4" w:rsidRPr="008F55F4">
        <w:rPr>
          <w:sz w:val="24"/>
          <w:szCs w:val="24"/>
        </w:rPr>
        <w:t>Право собственности Пластун Олеси Владимировны на указанный в пункте 1 настоящего постановления объект недвижимости подтверждается договором купли-продажи оплаченного погреба от 07.02.1997 реестровый № 17-К.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8E3" w:rsidRDefault="009268E3">
      <w:r>
        <w:separator/>
      </w:r>
    </w:p>
  </w:endnote>
  <w:endnote w:type="continuationSeparator" w:id="0">
    <w:p w:rsidR="009268E3" w:rsidRDefault="00926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8E3" w:rsidRDefault="009268E3">
      <w:r>
        <w:separator/>
      </w:r>
    </w:p>
  </w:footnote>
  <w:footnote w:type="continuationSeparator" w:id="0">
    <w:p w:rsidR="009268E3" w:rsidRDefault="009268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0D6E37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44048"/>
    <w:rsid w:val="00353E5E"/>
    <w:rsid w:val="003569E7"/>
    <w:rsid w:val="00365749"/>
    <w:rsid w:val="0037055F"/>
    <w:rsid w:val="003978E6"/>
    <w:rsid w:val="003A4F79"/>
    <w:rsid w:val="003B3EEC"/>
    <w:rsid w:val="003C4BB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614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8F55F4"/>
    <w:rsid w:val="00903340"/>
    <w:rsid w:val="00906196"/>
    <w:rsid w:val="00912C80"/>
    <w:rsid w:val="009161A0"/>
    <w:rsid w:val="00926577"/>
    <w:rsid w:val="009268E3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D7D03-E619-46DC-987D-F129A2838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17</cp:revision>
  <cp:lastPrinted>2024-04-22T05:24:00Z</cp:lastPrinted>
  <dcterms:created xsi:type="dcterms:W3CDTF">2024-07-02T04:43:00Z</dcterms:created>
  <dcterms:modified xsi:type="dcterms:W3CDTF">2024-08-07T07:39:00Z</dcterms:modified>
</cp:coreProperties>
</file>