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BD007B"/>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1E3F98">
        <w:rPr>
          <w:sz w:val="28"/>
          <w:szCs w:val="28"/>
        </w:rPr>
        <w:t>г.Северск</w:t>
      </w:r>
      <w:proofErr w:type="spellEnd"/>
      <w:r w:rsidR="001E3F98">
        <w:rPr>
          <w:sz w:val="28"/>
          <w:szCs w:val="28"/>
        </w:rPr>
        <w:t xml:space="preserve">, </w:t>
      </w:r>
      <w:proofErr w:type="spellStart"/>
      <w:r w:rsidR="001E3F98">
        <w:rPr>
          <w:sz w:val="28"/>
          <w:szCs w:val="28"/>
        </w:rPr>
        <w:t>просп.Коммунистический</w:t>
      </w:r>
      <w:proofErr w:type="spellEnd"/>
      <w:r w:rsidR="001E3F98">
        <w:rPr>
          <w:sz w:val="28"/>
          <w:szCs w:val="28"/>
        </w:rPr>
        <w:t>, 40а</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911A03" w:rsidRDefault="00A55D26" w:rsidP="00693759">
      <w:pPr>
        <w:widowControl w:val="0"/>
        <w:autoSpaceDE w:val="0"/>
        <w:autoSpaceDN w:val="0"/>
        <w:adjustRightInd w:val="0"/>
        <w:ind w:firstLine="709"/>
        <w:jc w:val="both"/>
        <w:rPr>
          <w:sz w:val="28"/>
          <w:szCs w:val="28"/>
        </w:rPr>
      </w:pPr>
      <w:r w:rsidRPr="00911A03">
        <w:rPr>
          <w:sz w:val="28"/>
          <w:szCs w:val="28"/>
        </w:rPr>
        <w:t>В</w:t>
      </w:r>
      <w:r w:rsidR="0001462E" w:rsidRPr="00911A03">
        <w:rPr>
          <w:sz w:val="28"/>
          <w:szCs w:val="28"/>
        </w:rPr>
        <w:t>ид реализуемых товаров в нестационарн</w:t>
      </w:r>
      <w:r w:rsidRPr="00911A03">
        <w:rPr>
          <w:sz w:val="28"/>
          <w:szCs w:val="28"/>
        </w:rPr>
        <w:t xml:space="preserve">ом </w:t>
      </w:r>
      <w:r w:rsidR="00767E91" w:rsidRPr="00911A03">
        <w:rPr>
          <w:sz w:val="28"/>
          <w:szCs w:val="28"/>
        </w:rPr>
        <w:t>торговом объекте, размещаемом</w:t>
      </w:r>
      <w:r w:rsidR="00693759" w:rsidRPr="00911A03">
        <w:rPr>
          <w:sz w:val="28"/>
          <w:szCs w:val="28"/>
        </w:rPr>
        <w:t xml:space="preserve"> по вышеуказанному адресу: продовольственные/ </w:t>
      </w:r>
      <w:r w:rsidR="004A2862" w:rsidRPr="00911A03">
        <w:rPr>
          <w:sz w:val="28"/>
          <w:szCs w:val="28"/>
        </w:rPr>
        <w:t>непродовольственные товары.</w:t>
      </w:r>
    </w:p>
    <w:p w:rsidR="00AF791B" w:rsidRPr="00911A03" w:rsidRDefault="008F2729" w:rsidP="00A25BF8">
      <w:pPr>
        <w:widowControl w:val="0"/>
        <w:autoSpaceDE w:val="0"/>
        <w:autoSpaceDN w:val="0"/>
        <w:adjustRightInd w:val="0"/>
        <w:ind w:firstLine="709"/>
        <w:jc w:val="both"/>
        <w:rPr>
          <w:b/>
          <w:sz w:val="28"/>
          <w:szCs w:val="28"/>
        </w:rPr>
      </w:pPr>
      <w:r w:rsidRPr="00911A03">
        <w:rPr>
          <w:sz w:val="28"/>
          <w:szCs w:val="28"/>
        </w:rPr>
        <w:t>П</w:t>
      </w:r>
      <w:r w:rsidR="00AF791B" w:rsidRPr="00911A03">
        <w:rPr>
          <w:sz w:val="28"/>
          <w:szCs w:val="28"/>
        </w:rPr>
        <w:t xml:space="preserve">лощадь </w:t>
      </w:r>
      <w:r w:rsidR="00A55D26" w:rsidRPr="00911A03">
        <w:rPr>
          <w:sz w:val="28"/>
          <w:szCs w:val="28"/>
        </w:rPr>
        <w:t>территории для размещения объекта в соответствии</w:t>
      </w:r>
      <w:r w:rsidR="00A55D26" w:rsidRPr="00911A03">
        <w:rPr>
          <w:sz w:val="28"/>
          <w:szCs w:val="28"/>
        </w:rPr>
        <w:br/>
      </w:r>
      <w:r w:rsidR="00AF791B" w:rsidRPr="00911A03">
        <w:rPr>
          <w:sz w:val="28"/>
          <w:szCs w:val="28"/>
        </w:rPr>
        <w:t>с у</w:t>
      </w:r>
      <w:r w:rsidR="006E066C" w:rsidRPr="00911A03">
        <w:rPr>
          <w:sz w:val="28"/>
          <w:szCs w:val="28"/>
        </w:rPr>
        <w:t>тв</w:t>
      </w:r>
      <w:r w:rsidR="00091716" w:rsidRPr="00911A03">
        <w:rPr>
          <w:sz w:val="28"/>
          <w:szCs w:val="28"/>
        </w:rPr>
        <w:t xml:space="preserve">ержденной Схемой составляет </w:t>
      </w:r>
      <w:r w:rsidR="00911A03" w:rsidRPr="00911A03">
        <w:rPr>
          <w:sz w:val="28"/>
          <w:szCs w:val="28"/>
        </w:rPr>
        <w:t>36</w:t>
      </w:r>
      <w:r w:rsidR="00A15E27" w:rsidRPr="00911A03">
        <w:rPr>
          <w:sz w:val="28"/>
          <w:szCs w:val="28"/>
        </w:rPr>
        <w:t xml:space="preserve"> </w:t>
      </w:r>
      <w:proofErr w:type="spellStart"/>
      <w:r w:rsidR="00A15E27" w:rsidRPr="00911A03">
        <w:rPr>
          <w:sz w:val="28"/>
          <w:szCs w:val="28"/>
        </w:rPr>
        <w:t>кв.м</w:t>
      </w:r>
      <w:proofErr w:type="spellEnd"/>
      <w:r w:rsidR="00CC4ABE" w:rsidRPr="00911A03">
        <w:rPr>
          <w:sz w:val="28"/>
          <w:szCs w:val="28"/>
        </w:rPr>
        <w:t>.</w:t>
      </w:r>
    </w:p>
    <w:p w:rsidR="00722B57" w:rsidRPr="00911A03" w:rsidRDefault="00A0539C" w:rsidP="00A0539C">
      <w:pPr>
        <w:widowControl w:val="0"/>
        <w:autoSpaceDE w:val="0"/>
        <w:autoSpaceDN w:val="0"/>
        <w:adjustRightInd w:val="0"/>
        <w:ind w:firstLine="709"/>
        <w:jc w:val="both"/>
        <w:rPr>
          <w:sz w:val="28"/>
          <w:szCs w:val="28"/>
        </w:rPr>
      </w:pPr>
      <w:r w:rsidRPr="00911A03">
        <w:rPr>
          <w:sz w:val="28"/>
          <w:szCs w:val="28"/>
        </w:rPr>
        <w:t>Начальная цена права на размещение нестационарного торгового объекта</w:t>
      </w:r>
      <w:r w:rsidR="00D414BE" w:rsidRPr="00911A03">
        <w:rPr>
          <w:sz w:val="28"/>
          <w:szCs w:val="28"/>
        </w:rPr>
        <w:t xml:space="preserve"> с учетом НДС</w:t>
      </w:r>
      <w:r w:rsidRPr="00911A03">
        <w:rPr>
          <w:sz w:val="28"/>
          <w:szCs w:val="28"/>
        </w:rPr>
        <w:t xml:space="preserve"> (ежегодный размер </w:t>
      </w:r>
      <w:r w:rsidRPr="00911A03">
        <w:rPr>
          <w:rFonts w:eastAsia="Arial"/>
          <w:sz w:val="28"/>
          <w:szCs w:val="28"/>
        </w:rPr>
        <w:t>платы за размещение нестационарного торгового объекта</w:t>
      </w:r>
      <w:r w:rsidRPr="00911A03">
        <w:rPr>
          <w:sz w:val="28"/>
          <w:szCs w:val="28"/>
        </w:rPr>
        <w:t xml:space="preserve">) - составляет </w:t>
      </w:r>
      <w:r w:rsidR="00911A03" w:rsidRPr="00911A03">
        <w:rPr>
          <w:sz w:val="28"/>
          <w:szCs w:val="28"/>
        </w:rPr>
        <w:t>23 011,17</w:t>
      </w:r>
      <w:r w:rsidR="00091716" w:rsidRPr="00911A03">
        <w:rPr>
          <w:sz w:val="28"/>
          <w:szCs w:val="28"/>
        </w:rPr>
        <w:t xml:space="preserve"> </w:t>
      </w:r>
      <w:r w:rsidRPr="00911A0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1E3F98">
        <w:rPr>
          <w:sz w:val="28"/>
          <w:szCs w:val="28"/>
        </w:rPr>
        <w:t>15</w:t>
      </w:r>
      <w:r w:rsidR="00B8608F">
        <w:rPr>
          <w:sz w:val="28"/>
          <w:szCs w:val="28"/>
        </w:rPr>
        <w:t>.08</w:t>
      </w:r>
      <w:r w:rsidR="00A16AFC">
        <w:rPr>
          <w:sz w:val="28"/>
          <w:szCs w:val="28"/>
        </w:rPr>
        <w:t>.2024.</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1E3F98">
        <w:rPr>
          <w:rFonts w:ascii="Times New Roman" w:hAnsi="Times New Roman" w:cs="Times New Roman"/>
          <w:sz w:val="28"/>
          <w:szCs w:val="28"/>
        </w:rPr>
        <w:t>14.09</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 xml:space="preserve">с 14:00 </w:t>
      </w:r>
      <w:bookmarkStart w:id="0" w:name="_GoBack"/>
      <w:bookmarkEnd w:id="0"/>
      <w:r w:rsidR="00AF791B" w:rsidRPr="008F2729">
        <w:rPr>
          <w:sz w:val="28"/>
          <w:szCs w:val="28"/>
        </w:rPr>
        <w:t>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07B" w:rsidRDefault="00BD007B">
      <w:r>
        <w:separator/>
      </w:r>
    </w:p>
  </w:endnote>
  <w:endnote w:type="continuationSeparator" w:id="0">
    <w:p w:rsidR="00BD007B" w:rsidRDefault="00BD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1E3F98">
    <w:pPr>
      <w:pStyle w:val="a7"/>
      <w:rPr>
        <w:sz w:val="16"/>
        <w:szCs w:val="16"/>
      </w:rPr>
    </w:pPr>
    <w:r>
      <w:rPr>
        <w:sz w:val="16"/>
        <w:szCs w:val="16"/>
      </w:rPr>
      <w:t>Кушнер С.А</w:t>
    </w:r>
    <w:r w:rsidR="0009030C" w:rsidRPr="0009030C">
      <w:rPr>
        <w:sz w:val="16"/>
        <w:szCs w:val="16"/>
      </w:rPr>
      <w:t>.</w:t>
    </w:r>
  </w:p>
  <w:p w:rsidR="0009030C" w:rsidRPr="0009030C" w:rsidRDefault="001E3F98">
    <w:pPr>
      <w:pStyle w:val="a7"/>
      <w:rPr>
        <w:sz w:val="16"/>
        <w:szCs w:val="16"/>
      </w:rPr>
    </w:pPr>
    <w:r>
      <w:rPr>
        <w:sz w:val="16"/>
        <w:szCs w:val="16"/>
      </w:rPr>
      <w:t>13.08</w:t>
    </w:r>
    <w:r w:rsidR="00B8608F">
      <w:rPr>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07B" w:rsidRDefault="00BD007B">
      <w:r>
        <w:separator/>
      </w:r>
    </w:p>
  </w:footnote>
  <w:footnote w:type="continuationSeparator" w:id="0">
    <w:p w:rsidR="00BD007B" w:rsidRDefault="00BD0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3F98"/>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1DA6"/>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42D0"/>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11A0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007B"/>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A3FFBA"/>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E871B-D6C5-4E26-B1DB-A162DB818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24</TotalTime>
  <Pages>1</Pages>
  <Words>411</Words>
  <Characters>2349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Kushner</cp:lastModifiedBy>
  <cp:revision>4</cp:revision>
  <cp:lastPrinted>2024-06-13T04:43:00Z</cp:lastPrinted>
  <dcterms:created xsi:type="dcterms:W3CDTF">2024-08-13T10:04:00Z</dcterms:created>
  <dcterms:modified xsi:type="dcterms:W3CDTF">2024-08-13T10:31:00Z</dcterms:modified>
</cp:coreProperties>
</file>