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EF0" w:rsidRDefault="00CD0EF0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CD0EF0" w:rsidRDefault="00CD0EF0">
      <w:pPr>
        <w:pStyle w:val="ConsPlusNormal"/>
        <w:jc w:val="both"/>
        <w:outlineLvl w:val="0"/>
      </w:pPr>
    </w:p>
    <w:p w:rsidR="00CD0EF0" w:rsidRDefault="00CD0EF0">
      <w:pPr>
        <w:pStyle w:val="ConsPlusTitle"/>
        <w:jc w:val="center"/>
        <w:outlineLvl w:val="0"/>
      </w:pPr>
      <w:r>
        <w:t>ДЕПАРТАМЕНТ ТРУДА И ЗАНЯТОСТИ НАСЕЛЕНИЯ</w:t>
      </w:r>
    </w:p>
    <w:p w:rsidR="00CD0EF0" w:rsidRDefault="00CD0EF0">
      <w:pPr>
        <w:pStyle w:val="ConsPlusTitle"/>
        <w:jc w:val="center"/>
      </w:pPr>
      <w:r>
        <w:t>ТОМСКОЙ ОБЛАСТИ</w:t>
      </w:r>
    </w:p>
    <w:p w:rsidR="00CD0EF0" w:rsidRDefault="00CD0EF0">
      <w:pPr>
        <w:pStyle w:val="ConsPlusTitle"/>
        <w:jc w:val="both"/>
      </w:pPr>
    </w:p>
    <w:p w:rsidR="00CD0EF0" w:rsidRDefault="00CD0EF0">
      <w:pPr>
        <w:pStyle w:val="ConsPlusTitle"/>
        <w:jc w:val="center"/>
      </w:pPr>
      <w:r>
        <w:t>ПРИКАЗ</w:t>
      </w:r>
    </w:p>
    <w:p w:rsidR="00CD0EF0" w:rsidRDefault="00CD0EF0">
      <w:pPr>
        <w:pStyle w:val="ConsPlusTitle"/>
        <w:jc w:val="center"/>
      </w:pPr>
      <w:r>
        <w:t>от 20 декабря 2019 г. N 56</w:t>
      </w:r>
    </w:p>
    <w:p w:rsidR="00CD0EF0" w:rsidRDefault="00CD0EF0">
      <w:pPr>
        <w:pStyle w:val="ConsPlusTitle"/>
        <w:jc w:val="both"/>
      </w:pPr>
    </w:p>
    <w:p w:rsidR="00CD0EF0" w:rsidRDefault="00CD0EF0">
      <w:pPr>
        <w:pStyle w:val="ConsPlusTitle"/>
        <w:jc w:val="center"/>
      </w:pPr>
      <w:r>
        <w:t>ОБ УТВЕРЖДЕНИИ АДМИНИСТРАТИВНОГО РЕГЛАМЕНТА ПРЕДОСТАВЛЕНИЯ</w:t>
      </w:r>
    </w:p>
    <w:p w:rsidR="00CD0EF0" w:rsidRDefault="00CD0EF0">
      <w:pPr>
        <w:pStyle w:val="ConsPlusTitle"/>
        <w:jc w:val="center"/>
      </w:pPr>
      <w:r>
        <w:t>ОРГАНАМИ МЕСТНОГО САМОУПРАВЛЕНИЯ МУНИЦИПАЛЬНЫХ ОБРАЗОВАНИЙ</w:t>
      </w:r>
    </w:p>
    <w:p w:rsidR="00CD0EF0" w:rsidRDefault="00CD0EF0">
      <w:pPr>
        <w:pStyle w:val="ConsPlusTitle"/>
        <w:jc w:val="center"/>
      </w:pPr>
      <w:r>
        <w:t>ТОМСКОЙ ОБЛАСТИ ГОСУДАРСТВЕННОЙ УСЛУГИ ПО РЕГИСТРАЦИИ</w:t>
      </w:r>
    </w:p>
    <w:p w:rsidR="00CD0EF0" w:rsidRDefault="00CD0EF0">
      <w:pPr>
        <w:pStyle w:val="ConsPlusTitle"/>
        <w:jc w:val="center"/>
      </w:pPr>
      <w:r>
        <w:t>КОЛЛЕКТИВНЫХ ДОГОВОРОВ</w:t>
      </w:r>
    </w:p>
    <w:p w:rsidR="00CD0EF0" w:rsidRDefault="00CD0EF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CD0EF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D0EF0" w:rsidRDefault="00CD0EF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D0EF0" w:rsidRDefault="00CD0EF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D0EF0" w:rsidRDefault="00CD0EF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D0EF0" w:rsidRDefault="00CD0EF0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Департамента труда и занятости населения Томской области</w:t>
            </w:r>
          </w:p>
          <w:p w:rsidR="00CD0EF0" w:rsidRDefault="00CD0EF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02.09.2020 </w:t>
            </w:r>
            <w:hyperlink r:id="rId5">
              <w:r>
                <w:rPr>
                  <w:color w:val="0000FF"/>
                </w:rPr>
                <w:t>N 24</w:t>
              </w:r>
            </w:hyperlink>
            <w:r>
              <w:rPr>
                <w:color w:val="392C69"/>
              </w:rPr>
              <w:t xml:space="preserve">, от 12.04.2023 </w:t>
            </w:r>
            <w:hyperlink r:id="rId6">
              <w:r>
                <w:rPr>
                  <w:color w:val="0000FF"/>
                </w:rPr>
                <w:t>N 17</w:t>
              </w:r>
            </w:hyperlink>
            <w:r>
              <w:rPr>
                <w:color w:val="392C69"/>
              </w:rPr>
              <w:t xml:space="preserve">, от 10.04.2024 </w:t>
            </w:r>
            <w:hyperlink r:id="rId7">
              <w:r>
                <w:rPr>
                  <w:color w:val="0000FF"/>
                </w:rPr>
                <w:t>N 15</w:t>
              </w:r>
            </w:hyperlink>
            <w:r>
              <w:rPr>
                <w:color w:val="392C69"/>
              </w:rPr>
              <w:t>,</w:t>
            </w:r>
          </w:p>
          <w:p w:rsidR="00CD0EF0" w:rsidRDefault="00CD0EF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14.08.2024 </w:t>
            </w:r>
            <w:hyperlink r:id="rId8">
              <w:r>
                <w:rPr>
                  <w:color w:val="0000FF"/>
                </w:rPr>
                <w:t>N 30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D0EF0" w:rsidRDefault="00CD0EF0">
            <w:pPr>
              <w:pStyle w:val="ConsPlusNormal"/>
            </w:pPr>
          </w:p>
        </w:tc>
      </w:tr>
    </w:tbl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ind w:firstLine="540"/>
        <w:jc w:val="both"/>
      </w:pPr>
      <w:r>
        <w:t xml:space="preserve">В целях исполнения </w:t>
      </w:r>
      <w:hyperlink r:id="rId9">
        <w:r>
          <w:rPr>
            <w:color w:val="0000FF"/>
          </w:rPr>
          <w:t>Закона</w:t>
        </w:r>
      </w:hyperlink>
      <w:r>
        <w:t xml:space="preserve"> Томской области от 9 декабря 2013 года N 216-ОЗ "О наделении органов местного самоуправления отдельными государственными полномочиями по регистрации коллективных договоров" и в соответствии с Федеральным </w:t>
      </w:r>
      <w:hyperlink r:id="rId10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предоставления государственных и муниципальных услуг" приказываю:</w:t>
      </w:r>
    </w:p>
    <w:p w:rsidR="00CD0EF0" w:rsidRDefault="00CD0EF0">
      <w:pPr>
        <w:pStyle w:val="ConsPlusNormal"/>
        <w:jc w:val="both"/>
      </w:pPr>
      <w:r>
        <w:t xml:space="preserve">(в ред. </w:t>
      </w:r>
      <w:hyperlink r:id="rId11">
        <w:r>
          <w:rPr>
            <w:color w:val="0000FF"/>
          </w:rPr>
          <w:t>приказа</w:t>
        </w:r>
      </w:hyperlink>
      <w:r>
        <w:t xml:space="preserve"> Департамента труда и занятости населения Томской области от 10.04.2024 N 15)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1. Утвердить прилагаемый Административный </w:t>
      </w:r>
      <w:hyperlink w:anchor="P43">
        <w:r>
          <w:rPr>
            <w:color w:val="0000FF"/>
          </w:rPr>
          <w:t>регламент</w:t>
        </w:r>
      </w:hyperlink>
      <w:r>
        <w:t xml:space="preserve"> предоставления органами местного самоуправления муниципальных образований Томской области государственной услуги по регистрации коллективных договоров.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2. Признать утратившими силу приказы Департамента труда и занятости населения Томской области: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от 21 июля 2014 года </w:t>
      </w:r>
      <w:hyperlink r:id="rId12">
        <w:r>
          <w:rPr>
            <w:color w:val="0000FF"/>
          </w:rPr>
          <w:t>N 118</w:t>
        </w:r>
      </w:hyperlink>
      <w:r>
        <w:t xml:space="preserve"> "Об утверждении Административного регламента предоставления органами местного самоуправления муниципальных образований Томской области государственной услуги по регистрации коллективных договоров" ("Собрание законодательства Томской области", N 9/1(110) от 15.09.2014);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от 8 декабря 2014 года </w:t>
      </w:r>
      <w:hyperlink r:id="rId13">
        <w:r>
          <w:rPr>
            <w:color w:val="0000FF"/>
          </w:rPr>
          <w:t>N 195</w:t>
        </w:r>
      </w:hyperlink>
      <w:r>
        <w:t xml:space="preserve"> "О внесении изменений в приказ ДТЗН Томской области от 21.07.2014 N 118 "Об утверждении Административного регламента предоставления органами местного самоуправления муниципальных образований Томской области государственной услуги по регистрации коллективных договоров" (официальный интернет-портал "Электронная Администрация Томской области" </w:t>
      </w:r>
      <w:hyperlink r:id="rId14">
        <w:r>
          <w:rPr>
            <w:color w:val="0000FF"/>
          </w:rPr>
          <w:t>http://www.tomsk.gov.ru</w:t>
        </w:r>
      </w:hyperlink>
      <w:r>
        <w:t>, 09.12.2014);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от 19 мая 2016 года </w:t>
      </w:r>
      <w:hyperlink r:id="rId15">
        <w:r>
          <w:rPr>
            <w:color w:val="0000FF"/>
          </w:rPr>
          <w:t>N 71</w:t>
        </w:r>
      </w:hyperlink>
      <w:r>
        <w:t xml:space="preserve"> "О внесении изменений в приказ Департамента труда и занятости населения Томской области от 21.07.2014 N 118 "Об утверждении Административного регламента предоставления органами местного самоуправления муниципальных образований Томской области государственной услуги по регистрации коллективных договоров" (официальный интернет-портал "Электронная Администрация Томской области" </w:t>
      </w:r>
      <w:hyperlink r:id="rId16">
        <w:r>
          <w:rPr>
            <w:color w:val="0000FF"/>
          </w:rPr>
          <w:t>http://www.tomsk.gov.ru</w:t>
        </w:r>
      </w:hyperlink>
      <w:r>
        <w:t>, 20.05.2016);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от 23 октября 2017 года </w:t>
      </w:r>
      <w:hyperlink r:id="rId17">
        <w:r>
          <w:rPr>
            <w:color w:val="0000FF"/>
          </w:rPr>
          <w:t>N 160</w:t>
        </w:r>
      </w:hyperlink>
      <w:r>
        <w:t xml:space="preserve"> "О внесении изменений в приказ Департамента труда и занятости населения Томской области от 21.07.2014 N 118" (официальный интернет-портал "Электронная Администрация Томской области" </w:t>
      </w:r>
      <w:hyperlink r:id="rId18">
        <w:r>
          <w:rPr>
            <w:color w:val="0000FF"/>
          </w:rPr>
          <w:t>http://www.tomsk.gov.ru</w:t>
        </w:r>
      </w:hyperlink>
      <w:r>
        <w:t>, 24.10.2017);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от 22 декабря 2017 года </w:t>
      </w:r>
      <w:hyperlink r:id="rId19">
        <w:r>
          <w:rPr>
            <w:color w:val="0000FF"/>
          </w:rPr>
          <w:t>N 214</w:t>
        </w:r>
      </w:hyperlink>
      <w:r>
        <w:t xml:space="preserve"> "О внесении изменений в приказ Департамента труда и </w:t>
      </w:r>
      <w:r>
        <w:lastRenderedPageBreak/>
        <w:t xml:space="preserve">занятости населения Томской области от 21.07.2014 N 118" (официальный интернет-портал "Электронная Администрация Томской области" </w:t>
      </w:r>
      <w:hyperlink r:id="rId20">
        <w:r>
          <w:rPr>
            <w:color w:val="0000FF"/>
          </w:rPr>
          <w:t>http://www.tomsk.gov.ru</w:t>
        </w:r>
      </w:hyperlink>
      <w:r>
        <w:t>, 27.12.2017);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от 22 мая 2018 года </w:t>
      </w:r>
      <w:hyperlink r:id="rId21">
        <w:r>
          <w:rPr>
            <w:color w:val="0000FF"/>
          </w:rPr>
          <w:t>N 30</w:t>
        </w:r>
      </w:hyperlink>
      <w:r>
        <w:t xml:space="preserve"> "О внесении изменений в приказ Департамента труда и занятости населения Томской области от 21.07.2014 N 118" (официальный интернет-портал "Электронная Администрация Томской области" </w:t>
      </w:r>
      <w:hyperlink r:id="rId22">
        <w:r>
          <w:rPr>
            <w:color w:val="0000FF"/>
          </w:rPr>
          <w:t>http://www.tomsk.gov.ru</w:t>
        </w:r>
      </w:hyperlink>
      <w:r>
        <w:t>, 29.05.2018);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от 12 ноября 2018 года </w:t>
      </w:r>
      <w:hyperlink r:id="rId23">
        <w:r>
          <w:rPr>
            <w:color w:val="0000FF"/>
          </w:rPr>
          <w:t>N 58</w:t>
        </w:r>
      </w:hyperlink>
      <w:r>
        <w:t xml:space="preserve"> "О внесении изменений в приказ Департамента труда и занятости населения Томской области от 21.07.2014 N 118" (официальный интернет-портал "Электронная Администрация Томской области" </w:t>
      </w:r>
      <w:hyperlink r:id="rId24">
        <w:r>
          <w:rPr>
            <w:color w:val="0000FF"/>
          </w:rPr>
          <w:t>http://www.tomsk.gov.ru</w:t>
        </w:r>
      </w:hyperlink>
      <w:r>
        <w:t>, 13.11.2018).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3. Настоящий приказ вступает в силу через десять дней после дня его официального опубликования.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4. Контроль за исполнением настоящего приказа оставляю за собой.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right"/>
      </w:pPr>
      <w:r>
        <w:t>Начальник Департамента</w:t>
      </w:r>
    </w:p>
    <w:p w:rsidR="00CD0EF0" w:rsidRDefault="00CD0EF0">
      <w:pPr>
        <w:pStyle w:val="ConsPlusNormal"/>
        <w:jc w:val="right"/>
      </w:pPr>
      <w:r>
        <w:t>С.Н.ГРУЗНЫХ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right"/>
        <w:outlineLvl w:val="0"/>
      </w:pPr>
      <w:r>
        <w:t>Утвержден</w:t>
      </w:r>
    </w:p>
    <w:p w:rsidR="00CD0EF0" w:rsidRDefault="00CD0EF0">
      <w:pPr>
        <w:pStyle w:val="ConsPlusNormal"/>
        <w:jc w:val="right"/>
      </w:pPr>
      <w:r>
        <w:t>приказом</w:t>
      </w:r>
    </w:p>
    <w:p w:rsidR="00CD0EF0" w:rsidRDefault="00CD0EF0">
      <w:pPr>
        <w:pStyle w:val="ConsPlusNormal"/>
        <w:jc w:val="right"/>
      </w:pPr>
      <w:r>
        <w:t>Департамента труда и занятости</w:t>
      </w:r>
    </w:p>
    <w:p w:rsidR="00CD0EF0" w:rsidRDefault="00CD0EF0">
      <w:pPr>
        <w:pStyle w:val="ConsPlusNormal"/>
        <w:jc w:val="right"/>
      </w:pPr>
      <w:r>
        <w:t>населения Томской области</w:t>
      </w:r>
    </w:p>
    <w:p w:rsidR="00CD0EF0" w:rsidRDefault="00CD0EF0">
      <w:pPr>
        <w:pStyle w:val="ConsPlusNormal"/>
        <w:jc w:val="right"/>
      </w:pPr>
      <w:r>
        <w:t>от 20.12.2019 N 56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Title"/>
        <w:jc w:val="center"/>
      </w:pPr>
      <w:bookmarkStart w:id="0" w:name="P43"/>
      <w:bookmarkEnd w:id="0"/>
      <w:r>
        <w:t>АДМИНИСТРАТИВНЫЙ РЕГЛАМЕНТ</w:t>
      </w:r>
    </w:p>
    <w:p w:rsidR="00CD0EF0" w:rsidRDefault="00CD0EF0">
      <w:pPr>
        <w:pStyle w:val="ConsPlusTitle"/>
        <w:jc w:val="center"/>
      </w:pPr>
      <w:r>
        <w:t>ПРЕДОСТАВЛЕНИЯ ОРГАНАМИ МЕСТНОГО САМОУПРАВЛЕНИЯ</w:t>
      </w:r>
    </w:p>
    <w:p w:rsidR="00CD0EF0" w:rsidRDefault="00CD0EF0">
      <w:pPr>
        <w:pStyle w:val="ConsPlusTitle"/>
        <w:jc w:val="center"/>
      </w:pPr>
      <w:r>
        <w:t>МУНИЦИПАЛЬНЫХ ОБРАЗОВАНИЙ ТОМСКОЙ ОБЛАСТИ ГОСУДАРСТВЕННОЙ</w:t>
      </w:r>
    </w:p>
    <w:p w:rsidR="00CD0EF0" w:rsidRDefault="00CD0EF0">
      <w:pPr>
        <w:pStyle w:val="ConsPlusTitle"/>
        <w:jc w:val="center"/>
      </w:pPr>
      <w:r>
        <w:t>УСЛУГИ ПО РЕГИСТРАЦИИ КОЛЛЕКТИВНЫХ ДОГОВОРОВ</w:t>
      </w:r>
    </w:p>
    <w:p w:rsidR="00CD0EF0" w:rsidRDefault="00CD0EF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CD0EF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D0EF0" w:rsidRDefault="00CD0EF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D0EF0" w:rsidRDefault="00CD0EF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D0EF0" w:rsidRDefault="00CD0EF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D0EF0" w:rsidRDefault="00CD0EF0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Департамента труда и занятости населения Томской области</w:t>
            </w:r>
          </w:p>
          <w:p w:rsidR="00CD0EF0" w:rsidRDefault="00CD0EF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02.09.2020 </w:t>
            </w:r>
            <w:hyperlink r:id="rId25">
              <w:r>
                <w:rPr>
                  <w:color w:val="0000FF"/>
                </w:rPr>
                <w:t>N 24</w:t>
              </w:r>
            </w:hyperlink>
            <w:r>
              <w:rPr>
                <w:color w:val="392C69"/>
              </w:rPr>
              <w:t xml:space="preserve">, от 12.04.2023 </w:t>
            </w:r>
            <w:hyperlink r:id="rId26">
              <w:r>
                <w:rPr>
                  <w:color w:val="0000FF"/>
                </w:rPr>
                <w:t>N 17</w:t>
              </w:r>
            </w:hyperlink>
            <w:r>
              <w:rPr>
                <w:color w:val="392C69"/>
              </w:rPr>
              <w:t xml:space="preserve">, от 10.04.2024 </w:t>
            </w:r>
            <w:hyperlink r:id="rId27">
              <w:r>
                <w:rPr>
                  <w:color w:val="0000FF"/>
                </w:rPr>
                <w:t>N 15</w:t>
              </w:r>
            </w:hyperlink>
            <w:r>
              <w:rPr>
                <w:color w:val="392C69"/>
              </w:rPr>
              <w:t>,</w:t>
            </w:r>
          </w:p>
          <w:p w:rsidR="00CD0EF0" w:rsidRDefault="00CD0EF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14.08.2024 </w:t>
            </w:r>
            <w:hyperlink r:id="rId28">
              <w:r>
                <w:rPr>
                  <w:color w:val="0000FF"/>
                </w:rPr>
                <w:t>N 30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D0EF0" w:rsidRDefault="00CD0EF0">
            <w:pPr>
              <w:pStyle w:val="ConsPlusNormal"/>
            </w:pPr>
          </w:p>
        </w:tc>
      </w:tr>
    </w:tbl>
    <w:p w:rsidR="00CD0EF0" w:rsidRDefault="00CD0EF0">
      <w:pPr>
        <w:pStyle w:val="ConsPlusNormal"/>
        <w:jc w:val="both"/>
      </w:pPr>
    </w:p>
    <w:p w:rsidR="00CD0EF0" w:rsidRDefault="00CD0EF0">
      <w:pPr>
        <w:pStyle w:val="ConsPlusTitle"/>
        <w:jc w:val="center"/>
        <w:outlineLvl w:val="1"/>
      </w:pPr>
      <w:r>
        <w:t>1. Общие положения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ind w:firstLine="540"/>
        <w:jc w:val="both"/>
      </w:pPr>
      <w:r>
        <w:t>1. Настоящий Административный регламент устанавливает порядок и стандарт предоставления органами местного самоуправления муниципальных образований Томской области (далее - органы местного самоуправления) государственной услуги по регистрации коллективных договоров (далее - государственная услуга).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Настоящий Административный регламент разработан в соответствии с Федеральным </w:t>
      </w:r>
      <w:hyperlink r:id="rId29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предоставления государственных и муниципальных услуг", </w:t>
      </w:r>
      <w:hyperlink r:id="rId30">
        <w:r>
          <w:rPr>
            <w:color w:val="0000FF"/>
          </w:rPr>
          <w:t>Законом</w:t>
        </w:r>
      </w:hyperlink>
      <w:r>
        <w:t xml:space="preserve"> Томской области от 9 декабря 2013 года N 216-ОЗ "О наделении органов местного самоуправления отдельными государственными полномочиями по регистрации коллективных договоров".</w:t>
      </w:r>
    </w:p>
    <w:p w:rsidR="00CD0EF0" w:rsidRDefault="00CD0EF0">
      <w:pPr>
        <w:pStyle w:val="ConsPlusNormal"/>
        <w:spacing w:before="220"/>
        <w:ind w:firstLine="540"/>
        <w:jc w:val="both"/>
      </w:pPr>
      <w:bookmarkStart w:id="1" w:name="P56"/>
      <w:bookmarkEnd w:id="1"/>
      <w:r>
        <w:t>2. Заявителями являются физические и юридические лица либо их уполномоченные представители.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lastRenderedPageBreak/>
        <w:t>3. Информация о местах нахождения, адресах и графиках работы органов местного самоуправления, номерах справочных телефонов и адресах электронной почты размещается на сайтах органов местного самоуправления, в федеральной государственной информационной системе "Федеральный реестр государственных и муниципальных услуг" (далее - Федеральный реестр), на едином портале.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На сайтах органов местного самоуправления размещается следующая информация: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1) исчерпывающий перечень документов, необходимых для предоставления государственной услуги, требования к оформлению указанных документов;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2) круг заявителей;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3) срок предоставления государственной услуги;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4) исчерпывающий перечень оснований для отказа в предоставлении государственной услуги;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5) порядок досудебного (внесудебного) обжалования решений и действий (бездействия) органов местного самоуправления, а также их должностных лиц;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б) формы запросов о предоставлении государственной услуги.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На едином портале указанная информация размещается путем интеграции сведений из Федерального реестра.</w:t>
      </w:r>
    </w:p>
    <w:p w:rsidR="00CD0EF0" w:rsidRDefault="00CD0EF0">
      <w:pPr>
        <w:pStyle w:val="ConsPlusNormal"/>
        <w:jc w:val="both"/>
      </w:pPr>
      <w:r>
        <w:t xml:space="preserve">(п. 3 в ред. </w:t>
      </w:r>
      <w:hyperlink r:id="rId31">
        <w:r>
          <w:rPr>
            <w:color w:val="0000FF"/>
          </w:rPr>
          <w:t>приказа</w:t>
        </w:r>
      </w:hyperlink>
      <w:r>
        <w:t xml:space="preserve"> Департамента труда и занятости населения Томской области от 14.08.2024 N 30)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4. Информация о месте нахождения и графике работы областного государственного казенного учреждения "Томский областной многофункциональный центр по предоставлению государственных и муниципальных услуг" (далее - МФЦ) размещена на официальном сайте МФЦ mfc.tomsk.ru, на официальном сайте органов местного самоуправления, а также предоставляется по многоканальным телефонам: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номер телефона на территории всей Томской области 8-800-350-08-50;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номер телефона по городу Томску 8 (3822) 60-29-99.</w:t>
      </w:r>
    </w:p>
    <w:p w:rsidR="00CD0EF0" w:rsidRDefault="00CD0EF0">
      <w:pPr>
        <w:pStyle w:val="ConsPlusNormal"/>
        <w:spacing w:before="220"/>
        <w:ind w:firstLine="540"/>
        <w:jc w:val="both"/>
      </w:pPr>
      <w:bookmarkStart w:id="2" w:name="P70"/>
      <w:bookmarkEnd w:id="2"/>
      <w:r>
        <w:t>5. Консультации о предоставлении государственной услуги предоставляются по следующим вопросам: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1) перечень документов, необходимых для предоставления государственной услуги, комплектности (достаточности) представленных документов;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2) результат рассмотрения документов, поступивших для предоставления государственной услуги;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3) сроки предоставления государственной услуги;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4) основания для отказа в предоставлении государственной услуги;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5) порядок досудебного (внесудебного) обжалования решений и действий (бездействия) органов местного самоуправления, а также их должностных лиц.</w:t>
      </w:r>
    </w:p>
    <w:p w:rsidR="00CD0EF0" w:rsidRDefault="00CD0EF0">
      <w:pPr>
        <w:pStyle w:val="ConsPlusNormal"/>
        <w:jc w:val="both"/>
      </w:pPr>
      <w:r>
        <w:t xml:space="preserve">(п. 5 в ред. </w:t>
      </w:r>
      <w:hyperlink r:id="rId32">
        <w:r>
          <w:rPr>
            <w:color w:val="0000FF"/>
          </w:rPr>
          <w:t>приказа</w:t>
        </w:r>
      </w:hyperlink>
      <w:r>
        <w:t xml:space="preserve"> Департамента труда и занятости населения Томской области от 14.08.2024 N 30)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6. Доступ к информации о сроках и порядке предоставления государственной услуги на основании сведений, содержащихся на Едином портале, осуществляется без выполнения заявителями каких-либо требований, в том числе без использования программного обеспечения, </w:t>
      </w:r>
      <w:r>
        <w:lastRenderedPageBreak/>
        <w:t>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Информация на сайтах органов местного самоуправления, едином портале о порядке и сроках предоставления государственной услуги на основании сведений, содержащихся в Федеральном реестре, предоставляется заявителю бесплатно.</w:t>
      </w:r>
    </w:p>
    <w:p w:rsidR="00CD0EF0" w:rsidRDefault="00CD0EF0">
      <w:pPr>
        <w:pStyle w:val="ConsPlusNormal"/>
        <w:jc w:val="both"/>
      </w:pPr>
      <w:r>
        <w:t xml:space="preserve">(в ред. </w:t>
      </w:r>
      <w:hyperlink r:id="rId33">
        <w:r>
          <w:rPr>
            <w:color w:val="0000FF"/>
          </w:rPr>
          <w:t>приказа</w:t>
        </w:r>
      </w:hyperlink>
      <w:r>
        <w:t xml:space="preserve"> Департамента труда и занятости населения Томской области от 14.08.2024 N 30)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7. При ответе на телефонный звонок или устное обращение должностное лицо органа местного самоуправления сообщает свои фамилию, имя, отчество (последнее - при наличии), наименование должности и информирует заинтересованное лицо по вопросам, указанным в </w:t>
      </w:r>
      <w:hyperlink w:anchor="P70">
        <w:r>
          <w:rPr>
            <w:color w:val="0000FF"/>
          </w:rPr>
          <w:t>пункте 5</w:t>
        </w:r>
      </w:hyperlink>
      <w:r>
        <w:t xml:space="preserve"> настоящего Административного регламента. Время разговора не должно превышать 10 минут.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8. Информация о предоставлении государственной услуги сообщается бесплатно.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Title"/>
        <w:jc w:val="center"/>
        <w:outlineLvl w:val="1"/>
      </w:pPr>
      <w:r>
        <w:t>2. Стандарт предоставления государственной услуги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Title"/>
        <w:jc w:val="center"/>
        <w:outlineLvl w:val="2"/>
      </w:pPr>
      <w:r>
        <w:t>Наименование государственной услуги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ind w:firstLine="540"/>
        <w:jc w:val="both"/>
      </w:pPr>
      <w:r>
        <w:t>9. Наименование государственной услуги - "Регистрация коллективных договоров".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В муниципальных образованиях Томской области, кроме муниципального образования "Город Томск", регистрации подлежат коллективные договоры организаций и индивидуальных предпринимателей, осуществляющих свою деятельность в данных муниципальных образованиях, за исключением коллективных договоров федеральных и областных государственных учреждений.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В муниципальном образовании "Город Томск" регистрации подлежат коллективные договоры муниципальных организаций и индивидуальных предпринимателей.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Уведомительной регистрации подлежат изменения к коллективным договорам, указанным в абзацах втором и третьем настоящего пункта.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Title"/>
        <w:jc w:val="center"/>
        <w:outlineLvl w:val="2"/>
      </w:pPr>
      <w:r>
        <w:t>Наименование органа, предоставляющего государственную услугу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ind w:firstLine="540"/>
        <w:jc w:val="both"/>
      </w:pPr>
      <w:r>
        <w:t>10. Государственная услуга предоставляется органом местного самоуправления, которому переданы отдельные государственные полномочия по регистрации коллективных договоров.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Title"/>
        <w:jc w:val="center"/>
        <w:outlineLvl w:val="2"/>
      </w:pPr>
      <w:r>
        <w:t>Результат предоставления государственной услуги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ind w:firstLine="540"/>
        <w:jc w:val="both"/>
      </w:pPr>
      <w:r>
        <w:t>11. Результатом предоставления государственной услуги является: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1) </w:t>
      </w:r>
      <w:hyperlink w:anchor="P425">
        <w:r>
          <w:rPr>
            <w:color w:val="0000FF"/>
          </w:rPr>
          <w:t>уведомление</w:t>
        </w:r>
      </w:hyperlink>
      <w:r>
        <w:t xml:space="preserve"> о регистрации коллективного договора, изменений к коллективному договору по форме согласно приложению N 1 к настоящему Административному регламенту;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2) </w:t>
      </w:r>
      <w:hyperlink w:anchor="P484">
        <w:r>
          <w:rPr>
            <w:color w:val="0000FF"/>
          </w:rPr>
          <w:t>уведомление</w:t>
        </w:r>
      </w:hyperlink>
      <w:r>
        <w:t xml:space="preserve"> о регистрации коллективного договора, изменений к коллективному договору с выявлением условий, ухудшающих положение работников по сравнению с трудовым законодательством и иными нормативными правовыми актами, содержащими нормы трудового права (далее - ухудшающие условия), по форме согласно приложению N 2 к настоящему Административному регламенту;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3) </w:t>
      </w:r>
      <w:hyperlink w:anchor="P565">
        <w:r>
          <w:rPr>
            <w:color w:val="0000FF"/>
          </w:rPr>
          <w:t>уведомление</w:t>
        </w:r>
      </w:hyperlink>
      <w:r>
        <w:t xml:space="preserve"> об отказе в регистрации коллективного договора, изменений к коллективному договору по форме согласно приложению N 3 к настоящему Административному </w:t>
      </w:r>
      <w:r>
        <w:lastRenderedPageBreak/>
        <w:t>регламенту.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Title"/>
        <w:jc w:val="center"/>
        <w:outlineLvl w:val="2"/>
      </w:pPr>
      <w:r>
        <w:t>Срок предоставления государственной услуги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ind w:firstLine="540"/>
        <w:jc w:val="both"/>
      </w:pPr>
      <w:r>
        <w:t>12. Срок предоставления государственной услуги составляет 10 рабочих дней со дня поступления в орган местного самоуправления запроса о предоставлении государственной услуги.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Title"/>
        <w:jc w:val="center"/>
        <w:outlineLvl w:val="2"/>
      </w:pPr>
      <w:r>
        <w:t>Правовые основания для предоставления государственной услуги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ind w:firstLine="540"/>
        <w:jc w:val="both"/>
      </w:pPr>
      <w:r>
        <w:t>13. Предоставление государственной услуги осуществляется в соответствии со следующими нормативными правовыми актами: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Трудовой </w:t>
      </w:r>
      <w:hyperlink r:id="rId34">
        <w:r>
          <w:rPr>
            <w:color w:val="0000FF"/>
          </w:rPr>
          <w:t>кодекс</w:t>
        </w:r>
      </w:hyperlink>
      <w:r>
        <w:t xml:space="preserve"> Российской Федерации;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Федеральный </w:t>
      </w:r>
      <w:hyperlink r:id="rId35">
        <w:r>
          <w:rPr>
            <w:color w:val="0000FF"/>
          </w:rPr>
          <w:t>закон</w:t>
        </w:r>
      </w:hyperlink>
      <w:r>
        <w:t xml:space="preserve"> от 27 июля 2010 года N 210-ФЗ "Об организации предоставления государственных и муниципальных услуг";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абзац утратил силу. - </w:t>
      </w:r>
      <w:hyperlink r:id="rId36">
        <w:r>
          <w:rPr>
            <w:color w:val="0000FF"/>
          </w:rPr>
          <w:t>Приказ</w:t>
        </w:r>
      </w:hyperlink>
      <w:r>
        <w:t xml:space="preserve"> Департамента труда и занятости населения Томской области от 14.08.2024 N 30;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Федеральный </w:t>
      </w:r>
      <w:hyperlink r:id="rId37">
        <w:r>
          <w:rPr>
            <w:color w:val="0000FF"/>
          </w:rPr>
          <w:t>закон</w:t>
        </w:r>
      </w:hyperlink>
      <w:r>
        <w:t xml:space="preserve"> от 6 апреля 2011 года N 63-ФЗ "Об электронной подписи";</w:t>
      </w:r>
    </w:p>
    <w:p w:rsidR="00CD0EF0" w:rsidRDefault="00CD0EF0">
      <w:pPr>
        <w:pStyle w:val="ConsPlusNormal"/>
        <w:spacing w:before="220"/>
        <w:ind w:firstLine="540"/>
        <w:jc w:val="both"/>
      </w:pPr>
      <w:hyperlink r:id="rId38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25 июня 2012 года N 634 "О видах электронной подписи, использование которых допускается при обращении за получением государственных и муниципальных услуг";</w:t>
      </w:r>
    </w:p>
    <w:p w:rsidR="00CD0EF0" w:rsidRDefault="00CD0EF0">
      <w:pPr>
        <w:pStyle w:val="ConsPlusNormal"/>
        <w:spacing w:before="220"/>
        <w:ind w:firstLine="540"/>
        <w:jc w:val="both"/>
      </w:pPr>
      <w:hyperlink r:id="rId39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26 марта 2016 года N 236 "О требованиях к предоставлению в электронной форме государственных и муниципальных услуг";</w:t>
      </w:r>
    </w:p>
    <w:p w:rsidR="00CD0EF0" w:rsidRDefault="00CD0EF0">
      <w:pPr>
        <w:pStyle w:val="ConsPlusNormal"/>
        <w:spacing w:before="220"/>
        <w:ind w:firstLine="540"/>
        <w:jc w:val="both"/>
      </w:pPr>
      <w:hyperlink r:id="rId40">
        <w:r>
          <w:rPr>
            <w:color w:val="0000FF"/>
          </w:rPr>
          <w:t>Приказ</w:t>
        </w:r>
      </w:hyperlink>
      <w:r>
        <w:t xml:space="preserve"> Министерства труда и социальной защиты Российской Федерации от 30.07.2015 N 527н "Об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помощи";</w:t>
      </w:r>
    </w:p>
    <w:p w:rsidR="00CD0EF0" w:rsidRDefault="00CD0EF0">
      <w:pPr>
        <w:pStyle w:val="ConsPlusNormal"/>
        <w:spacing w:before="220"/>
        <w:ind w:firstLine="540"/>
        <w:jc w:val="both"/>
      </w:pPr>
      <w:hyperlink r:id="rId41">
        <w:r>
          <w:rPr>
            <w:color w:val="0000FF"/>
          </w:rPr>
          <w:t>Закон</w:t>
        </w:r>
      </w:hyperlink>
      <w:r>
        <w:t xml:space="preserve"> Томской области от 9 декабря 2013 года N 216-ОЗ "О наделении органов местного самоуправления отдельными государственными полномочиями по регистрации коллективных договоров";</w:t>
      </w:r>
    </w:p>
    <w:p w:rsidR="00CD0EF0" w:rsidRDefault="00CD0EF0">
      <w:pPr>
        <w:pStyle w:val="ConsPlusNormal"/>
        <w:spacing w:before="220"/>
        <w:ind w:firstLine="540"/>
        <w:jc w:val="both"/>
      </w:pPr>
      <w:hyperlink r:id="rId42">
        <w:r>
          <w:rPr>
            <w:color w:val="0000FF"/>
          </w:rPr>
          <w:t>Закон</w:t>
        </w:r>
      </w:hyperlink>
      <w:r>
        <w:t xml:space="preserve"> Томской области от 13 января 2003 года N 11-ОЗ "О социальном партнерстве в Томской области".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Title"/>
        <w:jc w:val="center"/>
        <w:outlineLvl w:val="2"/>
      </w:pPr>
      <w:r>
        <w:t>Исчерпывающий перечень документов, необходимых</w:t>
      </w:r>
    </w:p>
    <w:p w:rsidR="00CD0EF0" w:rsidRDefault="00CD0EF0">
      <w:pPr>
        <w:pStyle w:val="ConsPlusTitle"/>
        <w:jc w:val="center"/>
      </w:pPr>
      <w:r>
        <w:t>в соответствии с законодательными или иными нормативными</w:t>
      </w:r>
    </w:p>
    <w:p w:rsidR="00CD0EF0" w:rsidRDefault="00CD0EF0">
      <w:pPr>
        <w:pStyle w:val="ConsPlusTitle"/>
        <w:jc w:val="center"/>
      </w:pPr>
      <w:r>
        <w:t>правовыми актами для предоставления государственной услуги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ind w:firstLine="540"/>
        <w:jc w:val="both"/>
      </w:pPr>
      <w:r>
        <w:t xml:space="preserve">14. Для получения государственной услуги в части регистрации коллективного договора заявитель предоставляет </w:t>
      </w:r>
      <w:hyperlink w:anchor="P620">
        <w:r>
          <w:rPr>
            <w:color w:val="0000FF"/>
          </w:rPr>
          <w:t>запрос</w:t>
        </w:r>
      </w:hyperlink>
      <w:r>
        <w:t xml:space="preserve"> по форме согласно приложению N 4 к настоящему Административному регламенту, в котором указываются: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наименование коллективного договора;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фамилия, имя, отчество (последнее - при наличии) заявителя;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адрес (местонахождение) юридического лица, индивидуального предпринимателя;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номер контактного телефона, факса, адрес электронной почты (при наличии);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lastRenderedPageBreak/>
        <w:t>срок действия коллективного договора;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стороны коллективного договора;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индивидуальный номер налогоплательщика (ИНН);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списочная численность работников на дату заключения коллективного договора.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15. Для получения государственной услуги по регистрации изменений к коллективному договору заявитель предоставляет </w:t>
      </w:r>
      <w:hyperlink w:anchor="P670">
        <w:r>
          <w:rPr>
            <w:color w:val="0000FF"/>
          </w:rPr>
          <w:t>запрос</w:t>
        </w:r>
      </w:hyperlink>
      <w:r>
        <w:t xml:space="preserve"> по форме согласно приложению N 5 к настоящему Административному регламенту, в котором указываются: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наименование изменений к коллективному договору;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фамилия, имя, отчество (последнее - при наличии) заявителя;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адрес (местонахождение) юридического лица, индивидуального предпринимателя;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номер контактного телефона, факса, адрес электронной почты (при наличии);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наименование разделов, в которые вносятся изменения;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дата подписания изменений.</w:t>
      </w:r>
    </w:p>
    <w:p w:rsidR="00CD0EF0" w:rsidRDefault="00CD0EF0">
      <w:pPr>
        <w:pStyle w:val="ConsPlusNormal"/>
        <w:spacing w:before="220"/>
        <w:ind w:firstLine="540"/>
        <w:jc w:val="both"/>
      </w:pPr>
      <w:bookmarkStart w:id="3" w:name="P140"/>
      <w:bookmarkEnd w:id="3"/>
      <w:r>
        <w:t xml:space="preserve">16. К запросам о предоставлении государственной услуги, указанным в </w:t>
      </w:r>
      <w:hyperlink w:anchor="P620">
        <w:r>
          <w:rPr>
            <w:color w:val="0000FF"/>
          </w:rPr>
          <w:t>приложениях N 4</w:t>
        </w:r>
      </w:hyperlink>
      <w:r>
        <w:t xml:space="preserve">, </w:t>
      </w:r>
      <w:hyperlink w:anchor="P670">
        <w:r>
          <w:rPr>
            <w:color w:val="0000FF"/>
          </w:rPr>
          <w:t>N 5</w:t>
        </w:r>
      </w:hyperlink>
      <w:r>
        <w:t xml:space="preserve"> к настоящему Административному регламенту, прилагаются следующие документы: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1) для проведения регистрации коллективного договора: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не менее двух экземпляров коллективного договора;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выписка из протокола общего собрания работников в случае заключения коллективного договора иными представителями работников, кроме профсоюзов, подтверждающая полномочия представителя работников на ведение переговоров и заключение коллективного договора от имени работников;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2) для проведения регистрации изменений к коллективному договору: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не менее двух экземпляров изменений к коллективному договору;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выписка из протокола общего собрания работников в случае внесения изменений в коллективный договор иными представителями работников, кроме профсоюзов, подтверждающая полномочия представителя работников на внесение изменений в коллективный договор;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дополнительно представляется зарегистрированный коллективный договор и все зарегистрированные изменения к данному коллективному договору на бумажных носителях или в электронном виде.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Копии коллективных договоров, изменений к коллективному договору должны быть заверены печатью юридического лица (при наличии), индивидуального предпринимателя (при наличии) и подписью ответственного лица.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Полномочия представителя работодателя при представлении документов, необходимых для предоставления государственной услуги, должны подтверждаться доверенностью или иными подтверждающими полномочия документами.</w:t>
      </w:r>
    </w:p>
    <w:p w:rsidR="00CD0EF0" w:rsidRDefault="00CD0EF0">
      <w:pPr>
        <w:pStyle w:val="ConsPlusNormal"/>
        <w:spacing w:before="220"/>
        <w:ind w:firstLine="540"/>
        <w:jc w:val="both"/>
      </w:pPr>
      <w:bookmarkStart w:id="4" w:name="P150"/>
      <w:bookmarkEnd w:id="4"/>
      <w:r>
        <w:t>17. Коллективный договор, изменения к коллективному договору должны иметь: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lastRenderedPageBreak/>
        <w:t>подписи сторон, скрепленные печатью (при наличии);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дату подписания коллективного договора, изменений к коллективному договору;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дату вступления в действие коллективного договора, изменений к коллективному договору;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срок действия коллективного договора, изменений к коллективному договору.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Страницы коллективного договора, изменений к коллективному договору должны быть прошиты, пронумерованы, скреплены печатью (при наличии).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Тексты документов должны быть написаны разборчиво, без подчисток, приписок, зачеркнутых слов и исправлений.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18. Запрос и документы, необходимые для предоставления государственной услуги, заверяются: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личной подписью при непосредственном обращении в орган местного самоуправления или МФЦ, а также при направлении почтовой, электронной связью;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электронной подписью при направлении запроса и документов с использованием Единого портала в соответствии с Федеральным </w:t>
      </w:r>
      <w:hyperlink r:id="rId43">
        <w:r>
          <w:rPr>
            <w:color w:val="0000FF"/>
          </w:rPr>
          <w:t>законом</w:t>
        </w:r>
      </w:hyperlink>
      <w:r>
        <w:t xml:space="preserve"> от 6 апреля 2011 года N 63-ФЗ "Об электронной подписи" и </w:t>
      </w:r>
      <w:hyperlink r:id="rId44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25 июня 2012 года N 634 "О видах электронной подписи, использование которых допускается при обращении за получением государственных и муниципальных услуг".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Проверка достоверности электронной подписи осуществляется посредством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- ЕСИА) в автоматическом режиме.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19.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отсутствуют.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Title"/>
        <w:jc w:val="center"/>
        <w:outlineLvl w:val="2"/>
      </w:pPr>
      <w:r>
        <w:t>Исчерпывающий перечень оснований для отказа</w:t>
      </w:r>
    </w:p>
    <w:p w:rsidR="00CD0EF0" w:rsidRDefault="00CD0EF0">
      <w:pPr>
        <w:pStyle w:val="ConsPlusTitle"/>
        <w:jc w:val="center"/>
      </w:pPr>
      <w:r>
        <w:t>в приеме документов, необходимых для предоставления</w:t>
      </w:r>
    </w:p>
    <w:p w:rsidR="00CD0EF0" w:rsidRDefault="00CD0EF0">
      <w:pPr>
        <w:pStyle w:val="ConsPlusTitle"/>
        <w:jc w:val="center"/>
      </w:pPr>
      <w:r>
        <w:t>государственной услуги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ind w:firstLine="540"/>
        <w:jc w:val="both"/>
      </w:pPr>
      <w:r>
        <w:t>20. Основания для отказа в приеме документов, необходимых для предоставления государственной услуги, отсутствуют.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Title"/>
        <w:jc w:val="center"/>
        <w:outlineLvl w:val="2"/>
      </w:pPr>
      <w:r>
        <w:t>Исчерпывающий перечень оснований для приостановления</w:t>
      </w:r>
    </w:p>
    <w:p w:rsidR="00CD0EF0" w:rsidRDefault="00CD0EF0">
      <w:pPr>
        <w:pStyle w:val="ConsPlusTitle"/>
        <w:jc w:val="center"/>
      </w:pPr>
      <w:r>
        <w:t>предоставления государственной услуги или отказа</w:t>
      </w:r>
    </w:p>
    <w:p w:rsidR="00CD0EF0" w:rsidRDefault="00CD0EF0">
      <w:pPr>
        <w:pStyle w:val="ConsPlusTitle"/>
        <w:jc w:val="center"/>
      </w:pPr>
      <w:r>
        <w:t>в предоставлении государственной услуги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ind w:firstLine="540"/>
        <w:jc w:val="both"/>
      </w:pPr>
      <w:r>
        <w:t>21. Основания для приостановления предоставления государственной услуги отсутствуют.</w:t>
      </w:r>
    </w:p>
    <w:p w:rsidR="00CD0EF0" w:rsidRDefault="00CD0EF0">
      <w:pPr>
        <w:pStyle w:val="ConsPlusNormal"/>
        <w:spacing w:before="220"/>
        <w:ind w:firstLine="540"/>
        <w:jc w:val="both"/>
      </w:pPr>
      <w:bookmarkStart w:id="5" w:name="P174"/>
      <w:bookmarkEnd w:id="5"/>
      <w:r>
        <w:t>22. Основаниями для отказа в предоставлении государственной услуги являются: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непредставление документов, предусмотренных </w:t>
      </w:r>
      <w:hyperlink w:anchor="P140">
        <w:r>
          <w:rPr>
            <w:color w:val="0000FF"/>
          </w:rPr>
          <w:t>пунктом 16</w:t>
        </w:r>
      </w:hyperlink>
      <w:r>
        <w:t xml:space="preserve"> настоящего Административного регламента;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несоответствие коллективного договора, изменений к коллективному договору требованиям, установленным </w:t>
      </w:r>
      <w:hyperlink w:anchor="P140">
        <w:r>
          <w:rPr>
            <w:color w:val="0000FF"/>
          </w:rPr>
          <w:t>пунктами 16</w:t>
        </w:r>
      </w:hyperlink>
      <w:r>
        <w:t xml:space="preserve">, </w:t>
      </w:r>
      <w:hyperlink w:anchor="P150">
        <w:r>
          <w:rPr>
            <w:color w:val="0000FF"/>
          </w:rPr>
          <w:t>17</w:t>
        </w:r>
      </w:hyperlink>
      <w:r>
        <w:t xml:space="preserve"> настоящего Административного регламента;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lastRenderedPageBreak/>
        <w:t xml:space="preserve">запрос предоставлен лицом, не предусмотренным </w:t>
      </w:r>
      <w:hyperlink w:anchor="P56">
        <w:r>
          <w:rPr>
            <w:color w:val="0000FF"/>
          </w:rPr>
          <w:t>пунктом 2</w:t>
        </w:r>
      </w:hyperlink>
      <w:r>
        <w:t xml:space="preserve"> настоящего Административного регламента;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внесение изменений в недействующий коллективный договор.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Title"/>
        <w:jc w:val="center"/>
        <w:outlineLvl w:val="2"/>
      </w:pPr>
      <w:r>
        <w:t>Размер платы, взимаемой с заявителя при предоставлении</w:t>
      </w:r>
    </w:p>
    <w:p w:rsidR="00CD0EF0" w:rsidRDefault="00CD0EF0">
      <w:pPr>
        <w:pStyle w:val="ConsPlusTitle"/>
        <w:jc w:val="center"/>
      </w:pPr>
      <w:r>
        <w:t>государственной услуги, и способы ее взимания в случаях,</w:t>
      </w:r>
    </w:p>
    <w:p w:rsidR="00CD0EF0" w:rsidRDefault="00CD0EF0">
      <w:pPr>
        <w:pStyle w:val="ConsPlusTitle"/>
        <w:jc w:val="center"/>
      </w:pPr>
      <w:r>
        <w:t>предусмотренных федеральными законами, принимаемыми</w:t>
      </w:r>
    </w:p>
    <w:p w:rsidR="00CD0EF0" w:rsidRDefault="00CD0EF0">
      <w:pPr>
        <w:pStyle w:val="ConsPlusTitle"/>
        <w:jc w:val="center"/>
      </w:pPr>
      <w:r>
        <w:t>в соответствии с ними иными нормативными правовыми</w:t>
      </w:r>
    </w:p>
    <w:p w:rsidR="00CD0EF0" w:rsidRDefault="00CD0EF0">
      <w:pPr>
        <w:pStyle w:val="ConsPlusTitle"/>
        <w:jc w:val="center"/>
      </w:pPr>
      <w:r>
        <w:t>актами Российской Федерации, нормативными</w:t>
      </w:r>
    </w:p>
    <w:p w:rsidR="00CD0EF0" w:rsidRDefault="00CD0EF0">
      <w:pPr>
        <w:pStyle w:val="ConsPlusTitle"/>
        <w:jc w:val="center"/>
      </w:pPr>
      <w:r>
        <w:t>правовыми актами Томской области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ind w:firstLine="540"/>
        <w:jc w:val="both"/>
      </w:pPr>
      <w:r>
        <w:t>23. Предоставление государственной услуги осуществляется бесплатно.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Title"/>
        <w:jc w:val="center"/>
        <w:outlineLvl w:val="2"/>
      </w:pPr>
      <w:r>
        <w:t>Максимальный срок ожидания в очереди при подаче запроса</w:t>
      </w:r>
    </w:p>
    <w:p w:rsidR="00CD0EF0" w:rsidRDefault="00CD0EF0">
      <w:pPr>
        <w:pStyle w:val="ConsPlusTitle"/>
        <w:jc w:val="center"/>
      </w:pPr>
      <w:r>
        <w:t>о предоставлении государственной услуги и при получении</w:t>
      </w:r>
    </w:p>
    <w:p w:rsidR="00CD0EF0" w:rsidRDefault="00CD0EF0">
      <w:pPr>
        <w:pStyle w:val="ConsPlusTitle"/>
        <w:jc w:val="center"/>
      </w:pPr>
      <w:r>
        <w:t>результата предоставления государственной услуги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ind w:firstLine="540"/>
        <w:jc w:val="both"/>
      </w:pPr>
      <w:r>
        <w:t>24. Максимальное время ожидания в очереди при подаче запроса и получении результата предоставления государственной услуги составляет 15 минут.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Title"/>
        <w:jc w:val="center"/>
        <w:outlineLvl w:val="2"/>
      </w:pPr>
      <w:r>
        <w:t>Срок регистрации запроса заявителя о предоставлении</w:t>
      </w:r>
    </w:p>
    <w:p w:rsidR="00CD0EF0" w:rsidRDefault="00CD0EF0">
      <w:pPr>
        <w:pStyle w:val="ConsPlusTitle"/>
        <w:jc w:val="center"/>
      </w:pPr>
      <w:r>
        <w:t>государственной услуги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ind w:firstLine="540"/>
        <w:jc w:val="both"/>
      </w:pPr>
      <w:r>
        <w:t>25. Регистрация запроса, представленного заявителем лично, а также с использованием средств почтовой, электронной, факсимильной связи либо в форме электронного документа, либо через МФЦ, осуществляется специалистом, в должностные обязанности которого входит указанная регистрация, в день его поступления в орган местного самоуправления.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Title"/>
        <w:jc w:val="center"/>
        <w:outlineLvl w:val="2"/>
      </w:pPr>
      <w:r>
        <w:t>Требования к помещениям, в которых предоставляется</w:t>
      </w:r>
    </w:p>
    <w:p w:rsidR="00CD0EF0" w:rsidRDefault="00CD0EF0">
      <w:pPr>
        <w:pStyle w:val="ConsPlusTitle"/>
        <w:jc w:val="center"/>
      </w:pPr>
      <w:r>
        <w:t>государственная услуга, к залу ожидания, местам</w:t>
      </w:r>
    </w:p>
    <w:p w:rsidR="00CD0EF0" w:rsidRDefault="00CD0EF0">
      <w:pPr>
        <w:pStyle w:val="ConsPlusTitle"/>
        <w:jc w:val="center"/>
      </w:pPr>
      <w:r>
        <w:t>для заполнения запросов о предоставлении государственной</w:t>
      </w:r>
    </w:p>
    <w:p w:rsidR="00CD0EF0" w:rsidRDefault="00CD0EF0">
      <w:pPr>
        <w:pStyle w:val="ConsPlusTitle"/>
        <w:jc w:val="center"/>
      </w:pPr>
      <w:r>
        <w:t>услуги, информационным стендам с образцами их заполнения</w:t>
      </w:r>
    </w:p>
    <w:p w:rsidR="00CD0EF0" w:rsidRDefault="00CD0EF0">
      <w:pPr>
        <w:pStyle w:val="ConsPlusTitle"/>
        <w:jc w:val="center"/>
      </w:pPr>
      <w:r>
        <w:t>и перечнем документов, необходимых для предоставления</w:t>
      </w:r>
    </w:p>
    <w:p w:rsidR="00CD0EF0" w:rsidRDefault="00CD0EF0">
      <w:pPr>
        <w:pStyle w:val="ConsPlusTitle"/>
        <w:jc w:val="center"/>
      </w:pPr>
      <w:r>
        <w:t>государственной услуги, в том числе к обеспечению</w:t>
      </w:r>
    </w:p>
    <w:p w:rsidR="00CD0EF0" w:rsidRDefault="00CD0EF0">
      <w:pPr>
        <w:pStyle w:val="ConsPlusTitle"/>
        <w:jc w:val="center"/>
      </w:pPr>
      <w:r>
        <w:t>доступности для инвалидов указанных объектов в соответствии</w:t>
      </w:r>
    </w:p>
    <w:p w:rsidR="00CD0EF0" w:rsidRDefault="00CD0EF0">
      <w:pPr>
        <w:pStyle w:val="ConsPlusTitle"/>
        <w:jc w:val="center"/>
      </w:pPr>
      <w:r>
        <w:t>с законодательством Российской Федерации о социальной</w:t>
      </w:r>
    </w:p>
    <w:p w:rsidR="00CD0EF0" w:rsidRDefault="00CD0EF0">
      <w:pPr>
        <w:pStyle w:val="ConsPlusTitle"/>
        <w:jc w:val="center"/>
      </w:pPr>
      <w:r>
        <w:t>защите инвалидов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ind w:firstLine="540"/>
        <w:jc w:val="both"/>
      </w:pPr>
      <w:r>
        <w:t>26. Предоставление государственной услуги при личном обращении осуществляется в отдельных специально оборудованных помещениях, обеспечивающих беспрепятственный доступ заявителей.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Условия доступности для инвалидов помещений и предоставляемых услуг в сфере труда, занятости и социальной защиты населения, а также оказания им при этом необходимой помощи обеспечиваются в соответствии с </w:t>
      </w:r>
      <w:hyperlink r:id="rId45">
        <w:r>
          <w:rPr>
            <w:color w:val="0000FF"/>
          </w:rPr>
          <w:t>Приказом</w:t>
        </w:r>
      </w:hyperlink>
      <w:r>
        <w:t xml:space="preserve"> Министерства труда и социальной защиты Российской Федерации от 30 июля 2015 года N 527н "Об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помощи".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На территории, прилегающей к зданию, в котором располагаются помещения для предоставления государственной услуги, выделяются места для бесплатной парковки транспортных средств, управляемых инвалидами, и транспортных средств, перевозящих инвалидов, в соответствии с Федеральным </w:t>
      </w:r>
      <w:hyperlink r:id="rId46">
        <w:r>
          <w:rPr>
            <w:color w:val="0000FF"/>
          </w:rPr>
          <w:t>законом</w:t>
        </w:r>
      </w:hyperlink>
      <w:r>
        <w:t xml:space="preserve"> от 24 ноября 1995 года N 181-ФЗ "О социальной </w:t>
      </w:r>
      <w:r>
        <w:lastRenderedPageBreak/>
        <w:t>защите инвалидов в Российской Федерации".</w:t>
      </w:r>
    </w:p>
    <w:p w:rsidR="00CD0EF0" w:rsidRDefault="00CD0EF0">
      <w:pPr>
        <w:pStyle w:val="ConsPlusNormal"/>
        <w:jc w:val="both"/>
      </w:pPr>
      <w:r>
        <w:t xml:space="preserve">(в ред. </w:t>
      </w:r>
      <w:hyperlink r:id="rId47">
        <w:r>
          <w:rPr>
            <w:color w:val="0000FF"/>
          </w:rPr>
          <w:t>приказа</w:t>
        </w:r>
      </w:hyperlink>
      <w:r>
        <w:t xml:space="preserve"> Департамента труда и занятости населения Томской области от 02.09.2020 N 24)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Помещения для предоставления государственной услуги должны соответствовать санитарно-гигиеническим, противопожарным требованиям и требованиям техники безопасности.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В помещении для предоставления государственной услуги на видном месте располагается план эвакуации заявителей и сотрудников органа местного самоуправления в случае пожара, а также предусматривается система (установка) оповещения людей о пожаре.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Помещения оборудуются местами для информирования, ожидания и приема заявителей.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Места ожидания, места для информирования и помещения для предоставления государственной услуги укомплектовываются столами, стульями (кресельные секции, кресла, скамьи).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Места для заполнения документов обеспечиваются бланками запросов, образцами для их заполнения, раздаточными информационными материалами, канцелярскими принадлежностями.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Помещения для предоставления государственной услуги оборудуются компьютерами, средствами электронно-вычислительной техники, средствами связи, включая информационно-телекоммуникационную сеть "Интернет", принтером или многофункциональным устройством, системами кондиционирования воздуха, обеспечиваются информационными и методическими материалами.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Визуальная, текстовая и мультимедийная информация о порядке предоставления государственной услуги размещается на информационных стендах или информационных терминалах.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Специалисты органа местного самоуправления, осуществляющие прием заявителей, обеспечиваются личными нагрудными идентификационными карточками (бейджами) и (или) настольными табличками с указанием фамилии, имени, отчества (последнее - при наличии) и должности.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Title"/>
        <w:jc w:val="center"/>
        <w:outlineLvl w:val="2"/>
      </w:pPr>
      <w:r>
        <w:t>Показатели доступности и качества государственной услуги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ind w:firstLine="540"/>
        <w:jc w:val="both"/>
      </w:pPr>
      <w:r>
        <w:t>27. Показателями доступности и качества предоставления государственной услуги являются: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получение информации о порядке предоставления государственной услуги при устном обращении, по письменного запросу, в информационно-телекоммуникационной сети "Интернет", в том числе на официальном сайте органа местного самоуправления и на Едином портале;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получение информации о ходе предоставления государственной услуги, в том числе с использованием информационно-коммуникационных технологий;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наличие возможности подачи запроса о предоставлении государственной услуги в электронной форме, в том числе с использованием Единого портала;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наличие возможности направления запроса о предоставлении государственной услуги через МФЦ;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наличие возможности получения результата предоставления государственной услуги в электронной форме, в том числе с использованием Единого портала;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наличие возможности получения результата предоставления государственной услуги через МФЦ;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lastRenderedPageBreak/>
        <w:t>обеспечение беспрепятственного доступа инвалидов к помещениям, в которых предоставляется государственная услуга;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соблюдение времени ожидания в очереди при подаче запроса и получении результата;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соблюдение срока предоставления государственной услуги;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полнота и достоверность информации, предоставленной заявителю в результате предоставления государственной услуги;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отсутствие удовлетворенных жалоб на решения и действия (бездействие) органа местного самоуправления, предоставляющего государственную услугу, а также его должностных лиц.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28. Взаимодействие заявителя с должностными лицами органа местного самоуправления при предоставлении государственной услуги осуществляется при личном обращении заявителя: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при подаче запроса с прилагаемыми документами, необходимыми для получения государственной услуги, 1 раз, продолжительность составляет 15 минут;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при получении результата предоставления государственной услуги 1 раз, продолжительность составляет 15 минут.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Title"/>
        <w:jc w:val="center"/>
        <w:outlineLvl w:val="2"/>
      </w:pPr>
      <w:r>
        <w:t>Иные требования, в том числе учитывающие особенности</w:t>
      </w:r>
    </w:p>
    <w:p w:rsidR="00CD0EF0" w:rsidRDefault="00CD0EF0">
      <w:pPr>
        <w:pStyle w:val="ConsPlusTitle"/>
        <w:jc w:val="center"/>
      </w:pPr>
      <w:r>
        <w:t>предоставления государственной услуги в многофункциональных</w:t>
      </w:r>
    </w:p>
    <w:p w:rsidR="00CD0EF0" w:rsidRDefault="00CD0EF0">
      <w:pPr>
        <w:pStyle w:val="ConsPlusTitle"/>
        <w:jc w:val="center"/>
      </w:pPr>
      <w:r>
        <w:t>центрах и особенности предоставления государственной</w:t>
      </w:r>
    </w:p>
    <w:p w:rsidR="00CD0EF0" w:rsidRDefault="00CD0EF0">
      <w:pPr>
        <w:pStyle w:val="ConsPlusTitle"/>
        <w:jc w:val="center"/>
      </w:pPr>
      <w:r>
        <w:t>услуги в электронной форме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ind w:firstLine="540"/>
        <w:jc w:val="both"/>
      </w:pPr>
      <w:r>
        <w:t>29. Заявителям обеспечивается возможность получения информации о порядке предоставления государственной услуги, а также копирования форм запросов на официальном сайте органа местного самоуправления и на Едином портале.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30. В случае подачи запроса посредством МФЦ работник МФЦ осуществляет: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1) информирование и консультирование заявителя по вопросу предоставления государственной услуги в соответствии с настоящим Административным регламентом;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2) прием документов, необходимых для получения государственной услуги;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3) передачу документов, необходимых для получения государственной услуги, в орган местного самоуправления в порядке и сроки, установленные соглашением о взаимодействии между органом местного самоуправления и МФЦ, но не позднее следующего рабочего дня со дня регистрации запроса в МФЦ;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4) выдачу результата предоставления государственной услуги.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31. Для подачи запроса через Единый портал заявитель: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предварительно проходит процесс регистрации в ЕСИА;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в личном кабинете на Едином портале заполняет электронную форму запроса без необходимости дополнительной подачи запроса в какой-либо иной форме.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32. При формировании электронной формы запроса обеспечиваются: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возможность копирования и сохранения запроса и иных документов, необходимых для предоставления государственной услуги;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lastRenderedPageBreak/>
        <w:t>возможность печати на бумажном носителе копии электронной формы запроса;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сохранение ранее введенных в электронную форму запроса значений в любой момент по желанию заявителя, в том числе при возникновении ошибок ввода и возврате для повторного ввода значений в электронную форму запроса;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заполнение полей электронной формы запроса до начала ввода сведений заявителем с использованием сведений, размещенных в ЕСИА, и сведений, опубликованных на Едином портале, в части, касающейся сведений, отсутствующих в ЕСИА;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возможность вернуться на любой из этапов заполнения электронной формы запроса без потери ранее введенной информации;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возможность доступа заявителя на Едином портале к ранее поданным им запросам в течение не менее одного года, а также частично сформированных запросов в течение не менее 3 месяцев.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33. Форматно-логическая проверка сформированного запроса осуществляется после заполнения заявителем каждого из полей электронной формы запроса. При выявлении некорректно заполненного поля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34. Сформированный и подписанный запрос с документами, необходимыми для предоставления государственной услуги, направляется заявителем в орган местного самоуправления посредством Единого портала.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35. Орган местного самоуправления обеспечивает прием и регистрацию запроса и документов, необходимых для предоставления государственной услуги, без необходимости повторного представления заявителем таких документов на бумажном носителе.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36. Сведения о стадиях прохождения запроса в электронной форме автоматически направляются в личный кабинет заявителя на Едином портале, а также на электронный адрес заявителя, если он был указан при заполнении запроса в электронной форме.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37. При поступлении запроса и документов, необходимых для предоставления государственной услуги, направленных посредством Единого портала, специалисты органа местного самоуправления осуществляют административные процедуры (действия), предусмотренные настоящим Административным регламентом, и направляют результат предоставления государственной услуги в личный кабинет заявителя.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Title"/>
        <w:jc w:val="center"/>
        <w:outlineLvl w:val="1"/>
      </w:pPr>
      <w:r>
        <w:t>3. Состав, последовательность и сроки выполнения</w:t>
      </w:r>
    </w:p>
    <w:p w:rsidR="00CD0EF0" w:rsidRDefault="00CD0EF0">
      <w:pPr>
        <w:pStyle w:val="ConsPlusTitle"/>
        <w:jc w:val="center"/>
      </w:pPr>
      <w:r>
        <w:t>административных процедур, требования к порядку</w:t>
      </w:r>
    </w:p>
    <w:p w:rsidR="00CD0EF0" w:rsidRDefault="00CD0EF0">
      <w:pPr>
        <w:pStyle w:val="ConsPlusTitle"/>
        <w:jc w:val="center"/>
      </w:pPr>
      <w:r>
        <w:t>их выполнения, в том числе особенности выполнения</w:t>
      </w:r>
    </w:p>
    <w:p w:rsidR="00CD0EF0" w:rsidRDefault="00CD0EF0">
      <w:pPr>
        <w:pStyle w:val="ConsPlusTitle"/>
        <w:jc w:val="center"/>
      </w:pPr>
      <w:r>
        <w:t>административных процедур в электронной форме,</w:t>
      </w:r>
    </w:p>
    <w:p w:rsidR="00CD0EF0" w:rsidRDefault="00CD0EF0">
      <w:pPr>
        <w:pStyle w:val="ConsPlusTitle"/>
        <w:jc w:val="center"/>
      </w:pPr>
      <w:r>
        <w:t>а также особенности выполнения административных</w:t>
      </w:r>
    </w:p>
    <w:p w:rsidR="00CD0EF0" w:rsidRDefault="00CD0EF0">
      <w:pPr>
        <w:pStyle w:val="ConsPlusTitle"/>
        <w:jc w:val="center"/>
      </w:pPr>
      <w:r>
        <w:t>процедур в многофункциональных центрах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ind w:firstLine="540"/>
        <w:jc w:val="both"/>
      </w:pPr>
      <w:r>
        <w:t>38. Предоставление государственной услуги включает в себя следующие административные процедуры: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1) прием документов, необходимых для предоставления государственной услуги, проверка коллективного договора, изменений к коллективному договору на наличие ухудшающих условий, а также положений, не соответствующих трудовому законодательству и иным нормативным правовым актам, содержащим нормы трудового права, подготовка уведомления о регистрации либо уведомления об отказе в регистрации;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lastRenderedPageBreak/>
        <w:t>2) подписание уведомления о регистрации либо уведомления об отказе в регистрации;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3) внесение сведений о регистрации в журналы регистрации и регистр коллективных договоров, информирование заявителя о регистрации либо об отказе в регистрации;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4) выдача заявителю результата предоставления государственной услуги.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Title"/>
        <w:jc w:val="center"/>
        <w:outlineLvl w:val="2"/>
      </w:pPr>
      <w:r>
        <w:t>Прием документов, необходимых для предоставления</w:t>
      </w:r>
    </w:p>
    <w:p w:rsidR="00CD0EF0" w:rsidRDefault="00CD0EF0">
      <w:pPr>
        <w:pStyle w:val="ConsPlusTitle"/>
        <w:jc w:val="center"/>
      </w:pPr>
      <w:r>
        <w:t>государственной услуги, проверка коллективного договора,</w:t>
      </w:r>
    </w:p>
    <w:p w:rsidR="00CD0EF0" w:rsidRDefault="00CD0EF0">
      <w:pPr>
        <w:pStyle w:val="ConsPlusTitle"/>
        <w:jc w:val="center"/>
      </w:pPr>
      <w:r>
        <w:t>изменений к коллективному договору на наличие ухудшающих</w:t>
      </w:r>
    </w:p>
    <w:p w:rsidR="00CD0EF0" w:rsidRDefault="00CD0EF0">
      <w:pPr>
        <w:pStyle w:val="ConsPlusTitle"/>
        <w:jc w:val="center"/>
      </w:pPr>
      <w:r>
        <w:t>условий, а также положений, не соответствующих трудовому</w:t>
      </w:r>
    </w:p>
    <w:p w:rsidR="00CD0EF0" w:rsidRDefault="00CD0EF0">
      <w:pPr>
        <w:pStyle w:val="ConsPlusTitle"/>
        <w:jc w:val="center"/>
      </w:pPr>
      <w:r>
        <w:t>законодательству и иным нормативным правовым актам,</w:t>
      </w:r>
    </w:p>
    <w:p w:rsidR="00CD0EF0" w:rsidRDefault="00CD0EF0">
      <w:pPr>
        <w:pStyle w:val="ConsPlusTitle"/>
        <w:jc w:val="center"/>
      </w:pPr>
      <w:r>
        <w:t>содержащим нормы трудового права, подготовка уведомления</w:t>
      </w:r>
    </w:p>
    <w:p w:rsidR="00CD0EF0" w:rsidRDefault="00CD0EF0">
      <w:pPr>
        <w:pStyle w:val="ConsPlusTitle"/>
        <w:jc w:val="center"/>
      </w:pPr>
      <w:r>
        <w:t>о регистрации либо уведомления об отказе в регистрации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ind w:firstLine="540"/>
        <w:jc w:val="both"/>
      </w:pPr>
      <w:r>
        <w:t>39. Основанием для проведения регистрации является поступление в орган местного самоуправления запроса и документов, необходимых для предоставления государственной услуги.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40. Специалист, в должностные обязанности которого входит совершение административной процедуры (далее - специалист), проверяет наличие запроса и документов, необходимых для предоставления государственной услуги, а также соответствие представленных документов требованиям, указанным в </w:t>
      </w:r>
      <w:hyperlink w:anchor="P150">
        <w:r>
          <w:rPr>
            <w:color w:val="0000FF"/>
          </w:rPr>
          <w:t>пункте 17</w:t>
        </w:r>
      </w:hyperlink>
      <w:r>
        <w:t xml:space="preserve"> настоящего Административного регламента.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41. Проверка коллективного договора, изменений к коллективному договору осуществляется с привлечением специалистов, в должностные обязанности которых входит проверка коллективных договоров, изменений к коллективным договорам по соответствующим разделам.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42. Специалисты выявляют ухудшающие условия, а также положения, не соответствующие трудовому законодательству и иным нормативным правовым актам, содержащим нормы трудового права.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43. В случае если ухудшающие условия не выявлены, специалист подготавливает </w:t>
      </w:r>
      <w:hyperlink w:anchor="P425">
        <w:r>
          <w:rPr>
            <w:color w:val="0000FF"/>
          </w:rPr>
          <w:t>уведомление</w:t>
        </w:r>
      </w:hyperlink>
      <w:r>
        <w:t xml:space="preserve"> о регистрации коллективного договора, изменений к коллективному договору в двух экземплярах по форме согласно приложению N 1 к настоящему Административному регламенту.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44. В случае если ухудшающие условия выявлены, специалист подготавливает </w:t>
      </w:r>
      <w:hyperlink w:anchor="P484">
        <w:r>
          <w:rPr>
            <w:color w:val="0000FF"/>
          </w:rPr>
          <w:t>уведомление</w:t>
        </w:r>
      </w:hyperlink>
      <w:r>
        <w:t xml:space="preserve"> о регистрации коллективного договора, изменений к коллективному договору с выявлением ухудшающих условий в двух экземплярах по форме согласно приложению N 2 к настоящему Административному регламенту и </w:t>
      </w:r>
      <w:hyperlink w:anchor="P718">
        <w:r>
          <w:rPr>
            <w:color w:val="0000FF"/>
          </w:rPr>
          <w:t>сообщение</w:t>
        </w:r>
      </w:hyperlink>
      <w:r>
        <w:t xml:space="preserve"> о выявленных ухудшающих условиях в Государственную инспекцию труда в Томской области в двух экземплярах по форме согласно приложению N 6 к настоящему Административному регламенту.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45. В случае если выявлены основания для отказа в предоставлении государственной услуги, предусмотренные </w:t>
      </w:r>
      <w:hyperlink w:anchor="P174">
        <w:r>
          <w:rPr>
            <w:color w:val="0000FF"/>
          </w:rPr>
          <w:t>пунктом 22</w:t>
        </w:r>
      </w:hyperlink>
      <w:r>
        <w:t xml:space="preserve"> настоящего Административного регламента, специалист подготавливает </w:t>
      </w:r>
      <w:hyperlink w:anchor="P565">
        <w:r>
          <w:rPr>
            <w:color w:val="0000FF"/>
          </w:rPr>
          <w:t>уведомление</w:t>
        </w:r>
      </w:hyperlink>
      <w:r>
        <w:t xml:space="preserve"> об отказе в регистрации коллективного договора, изменений к коллективному договору в двух экземплярах по форме согласно приложению N 3 к настоящему Административному регламенту.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46. Результатом административной процедуры является передача специалистом уведомления о регистрации либо уведомления об отказе в регистрации на подпись Главе муниципального образования или уполномоченному им лицу.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Максимальный срок выполнения административной процедуры не должен превышать 7 рабочих дней со дня поступления в орган местного самоуправления запроса и документов, необходимых для предоставления государственной услуги.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Title"/>
        <w:jc w:val="center"/>
        <w:outlineLvl w:val="2"/>
      </w:pPr>
      <w:r>
        <w:lastRenderedPageBreak/>
        <w:t>Подписание уведомления о регистрации</w:t>
      </w:r>
    </w:p>
    <w:p w:rsidR="00CD0EF0" w:rsidRDefault="00CD0EF0">
      <w:pPr>
        <w:pStyle w:val="ConsPlusTitle"/>
        <w:jc w:val="center"/>
      </w:pPr>
      <w:r>
        <w:t>либо уведомления об отказе в регистрации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ind w:firstLine="540"/>
        <w:jc w:val="both"/>
      </w:pPr>
      <w:r>
        <w:t>47. Основанием для начала совершения административной процедуры является поступление Главе муниципального образования или уполномоченному им лицу в двух экземплярах уведомления о регистрации либо уведомления об отказе в регистрации.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48. Глава муниципального образования или уполномоченное им лицо подписывает и передает специалисту уведомление о регистрации либо уведомление об отказе в регистрации для внесения сведений об уведомительной регистрации в журналы регистрации и регистр коллективных договоров.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49. Глава муниципального образования или уполномоченное им лицо подписывает и передает секретарю органа местного самоуправления сообщение о выявленных ухудшающих условиях для направления в Государственную инспекцию труда в Томской области (при необходимости).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50. Результатом административной процедуры является передача Главой муниципального образования или уполномоченным им лицом специалисту уведомления о регистрации либо уведомления об отказе в регистрации для внесения сведений о регистрации в журналы регистрации и регистр коллективных договоров.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Максимальный срок выполнения административной процедуры не должен превышать 1 рабочего дня со дня поступления Главе муниципального образования или уполномоченному им лицу уведомления о регистрации либо уведомления об отказе в регистрации.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Title"/>
        <w:jc w:val="center"/>
        <w:outlineLvl w:val="2"/>
      </w:pPr>
      <w:r>
        <w:t>Внесение сведений о регистрации в журналы регистрации</w:t>
      </w:r>
    </w:p>
    <w:p w:rsidR="00CD0EF0" w:rsidRDefault="00CD0EF0">
      <w:pPr>
        <w:pStyle w:val="ConsPlusTitle"/>
        <w:jc w:val="center"/>
      </w:pPr>
      <w:r>
        <w:t>и регистр коллективных договоров, информирование</w:t>
      </w:r>
    </w:p>
    <w:p w:rsidR="00CD0EF0" w:rsidRDefault="00CD0EF0">
      <w:pPr>
        <w:pStyle w:val="ConsPlusTitle"/>
        <w:jc w:val="center"/>
      </w:pPr>
      <w:r>
        <w:t>заявителя о регистрации либо об отказе в регистрации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ind w:firstLine="540"/>
        <w:jc w:val="both"/>
      </w:pPr>
      <w:r>
        <w:t>51. Основанием для начала совершения административной процедуры является поступление специалисту уведомления о регистрации либо уведомления об отказе в регистрации.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52. Специалист ведет журнал регистрации коллективных договоров, журнал регистрации изменений к коллективным договорам.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53. В журнал регистрации коллективных договоров вносится следующая информация: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регистрационный номер коллективного договора;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дата поступления коллективного договора на регистрацию;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количество представленных экземпляров коллективного договора;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дата регистрации коллективного договора;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наименование юридического лица, фамилия, имя, отчество (последнее - при наличии) индивидуального предпринимателя;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индивидуальный номер налогоплательщика (ИНН);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списочная численность работников на дату заключения коллективного договора;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срок действия коллективного договора;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стороны коллективного договора;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lastRenderedPageBreak/>
        <w:t>дата направления сообщения о выявленных ухудшающих условиях в Государственную инспекцию труда в Томской области (при наличии), дата направления уведомления об отказе в регистрации (при наличии);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дата, подпись, фамилия, имя, отчество (последнее - при наличии) заявителя о получении коллективного договора (с указанием количества полученных экземпляров), уведомления о регистрации либо уведомления об отказе в регистрации.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54. В журнал регистрации изменений к коллективным договорам вносится следующая информация: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регистрационный номер изменений к коллективному договору;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дата поступления изменений к коллективному договору на регистрацию;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количество представленных экземпляров изменений к коллективному договору;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дата регистрации изменений к коллективному договору;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дата регистрации коллективного договора;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наименование юридического лица, фамилия, имя, отчество (последнее - при наличии) индивидуального предпринимателя;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наименование разделов, в которые вносятся изменения;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дата подписания изменений к коллективному договору;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дата направления сообщения о выявленных ухудшающих условиях в Государственную инспекцию труда в Томской области (при наличии), дата направления уведомления об отказе в регистрации (при наличии);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дата, подпись, фамилия, имя, отчество (последнее - при наличии) заявителя о получении изменений к коллективному договору (с указанием количества полученных экземпляров), уведомления о регистрации либо уведомления об отказе в регистрации.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55. Специалист регистрирует коллективный договор, изменения к коллективному договору в регистре коллективных договоров в электронном виде.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В регистре коллективных договоров должна содержаться следующая информация: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наименование организации, фамилия, имя, отчество (последнее - при наличии) индивидуального предпринимателя;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дата регистрации коллективного договора, изменений к коллективному договору;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номер регистрационного дела;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списочная численность работников на дату заключения коллективного договора;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вид экономической деятельности </w:t>
      </w:r>
      <w:hyperlink r:id="rId48">
        <w:r>
          <w:rPr>
            <w:color w:val="0000FF"/>
          </w:rPr>
          <w:t>(ОКВЭД)</w:t>
        </w:r>
      </w:hyperlink>
      <w:r>
        <w:t>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форма собственности организации;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срок действия коллективного договора;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наименование сторон, заключивших коллективный договор;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lastRenderedPageBreak/>
        <w:t>адрес (местонахождение) организации, индивидуального предпринимателя.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56. Специалист информирует заявителя о регистрации либо об отказе в регистрации коллективного договора, изменений к коллективному договору по номеру телефона или адресу электронной почты, указанным в заявлении на предоставление государственной услуги.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57. Результатом административной процедуры является внесение специалистом сведений о регистрации в журналы регистрации и регистр коллективных договоров, информирование заявителя о регистрации либо об отказе в регистрации коллективного договора, изменений к коллективному договору.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Максимальный срок выполнения административной процедуры не должен превышать 1 рабочего дня со дня поступления специалисту уведомления о регистрации либо уведомления об отказе в регистрации.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Title"/>
        <w:jc w:val="center"/>
        <w:outlineLvl w:val="2"/>
      </w:pPr>
      <w:r>
        <w:t>Выдача заявителю результата предоставления</w:t>
      </w:r>
    </w:p>
    <w:p w:rsidR="00CD0EF0" w:rsidRDefault="00CD0EF0">
      <w:pPr>
        <w:pStyle w:val="ConsPlusTitle"/>
        <w:jc w:val="center"/>
      </w:pPr>
      <w:r>
        <w:t>государственной услуги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ind w:firstLine="540"/>
        <w:jc w:val="both"/>
      </w:pPr>
      <w:bookmarkStart w:id="6" w:name="P355"/>
      <w:bookmarkEnd w:id="6"/>
      <w:r>
        <w:t>58. Основанием для начала совершения административной процедуры является обращение заявителя для получения зарегистрированного коллективного договора, изменений к коллективному договору, уведомления о регистрации либо уведомления об отказе в регистрации.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59. Специалист проставляет штамп о регистрации на титульном листе (либо на листе с подписями сторон) всех экземпляров коллективного договора, изменений к коллективному договору.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60. Заявитель при получении документов, указанных в пункте 58 настоящего Административного регламента, делает отметку об их получении в журналах регистрации с указанием количества экземпляров, даты, подписи (первый экземпляр уведомления о регистрации либо уведомления об отказе в регистрации вместе с представленными на регистрацию документами выдается заявителю, второй остается у специалиста).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61. По просьбе заявителя документы, указанные в </w:t>
      </w:r>
      <w:hyperlink w:anchor="P355">
        <w:r>
          <w:rPr>
            <w:color w:val="0000FF"/>
          </w:rPr>
          <w:t>пункте 58</w:t>
        </w:r>
      </w:hyperlink>
      <w:r>
        <w:t xml:space="preserve"> настоящего Административного регламента, направляются ему заказным письмом в течение трех рабочих дней с момента окончания регистрации либо отказа в регистрации.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62. Результатом административной процедуры является получение заявителем зарегистрированного коллективного договора, изменений к коллективному договору, уведомления о регистрации либо уведомления об отказе в регистрации.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Максимальный срок выполнения административной процедуры не должен превышать 1 рабочего дня со дня, следующего за днем внесения сведений о регистрации в журналы регистрации и регистр коллективных договоров.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Title"/>
        <w:jc w:val="center"/>
        <w:outlineLvl w:val="2"/>
      </w:pPr>
      <w:r>
        <w:t>Особенности выполнения административных процедур в</w:t>
      </w:r>
    </w:p>
    <w:p w:rsidR="00CD0EF0" w:rsidRDefault="00CD0EF0">
      <w:pPr>
        <w:pStyle w:val="ConsPlusTitle"/>
        <w:jc w:val="center"/>
      </w:pPr>
      <w:r>
        <w:t>электронной форме, а также особенности выполнения</w:t>
      </w:r>
    </w:p>
    <w:p w:rsidR="00CD0EF0" w:rsidRDefault="00CD0EF0">
      <w:pPr>
        <w:pStyle w:val="ConsPlusTitle"/>
        <w:jc w:val="center"/>
      </w:pPr>
      <w:r>
        <w:t>административных процедур в многофункциональных центрах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ind w:firstLine="540"/>
        <w:jc w:val="both"/>
      </w:pPr>
      <w:r>
        <w:t>63. При поступлении запроса и документов, необходимых для предоставления государственной услуги, в электронной форме через Единый портал специалист выполняет следующие действия: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распечатывает запрос и документы, необходимые для предоставления государственной услуги, ставит входящий номер и текущую дату на запросе в день поступления запроса в орган местного самоуправления;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lastRenderedPageBreak/>
        <w:t>заносит сведения о запросе в соответствующую информационную систему в течение 1 рабочего дня со дня поступления запроса в орган местного самоуправления;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подтверждает факт получения запроса и документов, необходимых для получения государственной услуги, ответным обращением заявителю в электронной форме с указанием даты и входящего номера в течение 1 рабочего дня со дня поступления в орган местного самоуправления запроса и документов, необходимых для получения государственной услуги;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в случае привлечения специалистов, в должностные обязанности которых входит проверка коллективных договоров по соответствующим разделам, специалист передает им документы, предусмотренные </w:t>
      </w:r>
      <w:hyperlink w:anchor="P140">
        <w:r>
          <w:rPr>
            <w:color w:val="0000FF"/>
          </w:rPr>
          <w:t>пунктом 16</w:t>
        </w:r>
      </w:hyperlink>
      <w:r>
        <w:t xml:space="preserve"> настоящего Административного регламента.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По результатам предоставления государственной услуги специалист осуществляет выдачу заявителям документов.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64. Прием запроса и документов, необходимых для предоставления государственной услуги, через МФЦ осуществляется сотрудниками МФЦ в порядке, установленном соглашением о взаимодействии МФЦ и органа местного самоуправления.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По результатам предоставления государственной услуги МФЦ осуществляет выдачу заявителям документов.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Title"/>
        <w:jc w:val="center"/>
        <w:outlineLvl w:val="1"/>
      </w:pPr>
      <w:r>
        <w:t>4. Формы контроля за исполнением</w:t>
      </w:r>
    </w:p>
    <w:p w:rsidR="00CD0EF0" w:rsidRDefault="00CD0EF0">
      <w:pPr>
        <w:pStyle w:val="ConsPlusTitle"/>
        <w:jc w:val="center"/>
      </w:pPr>
      <w:r>
        <w:t>Административного регламента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ind w:firstLine="540"/>
        <w:jc w:val="both"/>
      </w:pPr>
      <w:r>
        <w:t>65. Контроль за исполнением настоящего Административного регламента осуществляется в форме текущего и последующего контроля.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Текущий контроль в отношении действий (бездействия) специалистов осуществляется лицом, уполномоченным Главой муниципального образования, во время выполнения предусмотренных настоящим Административным регламентом административных процедур.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66. Контроль за исполнением органами местного самоуправления положений настоящего Административного регламента осуществляет Департамент труда и занятости населения Томской области (далее - Департамент) путем проведения плановых и внеплановых проверок.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Плановые проверки проводятся на основании ежегодного плана проведения проверок, который размещается на официальном сайте Департамента </w:t>
      </w:r>
      <w:hyperlink r:id="rId49">
        <w:r>
          <w:rPr>
            <w:color w:val="0000FF"/>
          </w:rPr>
          <w:t>rabota.tomsk.gov.ru</w:t>
        </w:r>
      </w:hyperlink>
      <w:r>
        <w:t xml:space="preserve"> в срок до 31 декабря текущего года.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Внеплановые проверки проводятся на основании решения начальника Департамента, принимаемого на основании обращений граждан, юридических лиц и информации от государственных органов о фактах нарушений законодательства Российской Федерации.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67. В случае выявления нарушений органами местного самоуправления положений настоящего Административного регламента Департамент дает письменные предписания по устранению таких нарушений, обязательные для исполнения должностными лицами органов местного самоуправления.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68. Информация о результатах проведенной проверки деятельности органов местного самоуправления и должностных лиц местного самоуправления, в том числе о выявленных нарушениях и предписаниях об их устранении с указанием сроков устранения, в течение одного месяца после завершения проверки подлежит размещению на официальном сайте Департамента.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 xml:space="preserve">69. По результатам проведения проверок в случае выявления нарушений прав заявителей виновные должностные лица привлекаются к ответственности в соответствии с действующим </w:t>
      </w:r>
      <w:r>
        <w:lastRenderedPageBreak/>
        <w:t>законодательством.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70. Органы местного самоуправления ежеквартально, в срок до 15 числа месяца, следующего за отчетным кварталом, представляют в Департамент отчет по регистрации коллективных договоров по форме, утвержденной приказом Департамента.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71. Контроль предоставления государственной услуги со стороны граждан, их объединений и организаций осуществляется в соответствии с действующим законодательством Российской Федерации посредством открытости деятельности органа местного самоуправления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(внесудебного) рассмотрения жалоб по вопросам предоставления государственной услуги.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Title"/>
        <w:jc w:val="center"/>
        <w:outlineLvl w:val="1"/>
      </w:pPr>
      <w:r>
        <w:t>5. Досудебный (внесудебный) порядок обжалования решений</w:t>
      </w:r>
    </w:p>
    <w:p w:rsidR="00CD0EF0" w:rsidRDefault="00CD0EF0">
      <w:pPr>
        <w:pStyle w:val="ConsPlusTitle"/>
        <w:jc w:val="center"/>
      </w:pPr>
      <w:r>
        <w:t>и действий (бездействия) органа, предоставляющего</w:t>
      </w:r>
    </w:p>
    <w:p w:rsidR="00CD0EF0" w:rsidRDefault="00CD0EF0">
      <w:pPr>
        <w:pStyle w:val="ConsPlusTitle"/>
        <w:jc w:val="center"/>
      </w:pPr>
      <w:r>
        <w:t>государственную услугу, многофункционального центра,</w:t>
      </w:r>
    </w:p>
    <w:p w:rsidR="00CD0EF0" w:rsidRDefault="00CD0EF0">
      <w:pPr>
        <w:pStyle w:val="ConsPlusTitle"/>
        <w:jc w:val="center"/>
      </w:pPr>
      <w:r>
        <w:t>организаций, указанных в части 1.1 статьи 16</w:t>
      </w:r>
    </w:p>
    <w:p w:rsidR="00CD0EF0" w:rsidRDefault="00CD0EF0">
      <w:pPr>
        <w:pStyle w:val="ConsPlusTitle"/>
        <w:jc w:val="center"/>
      </w:pPr>
      <w:r>
        <w:t>Федерального закона от 27 июля 2010 года N 210-ФЗ</w:t>
      </w:r>
    </w:p>
    <w:p w:rsidR="00CD0EF0" w:rsidRDefault="00CD0EF0">
      <w:pPr>
        <w:pStyle w:val="ConsPlusTitle"/>
        <w:jc w:val="center"/>
      </w:pPr>
      <w:r>
        <w:t>"Об организации предоставления государственных</w:t>
      </w:r>
    </w:p>
    <w:p w:rsidR="00CD0EF0" w:rsidRDefault="00CD0EF0">
      <w:pPr>
        <w:pStyle w:val="ConsPlusTitle"/>
        <w:jc w:val="center"/>
      </w:pPr>
      <w:r>
        <w:t>и муниципальных услуг", а также их должностных</w:t>
      </w:r>
    </w:p>
    <w:p w:rsidR="00CD0EF0" w:rsidRDefault="00CD0EF0">
      <w:pPr>
        <w:pStyle w:val="ConsPlusTitle"/>
        <w:jc w:val="center"/>
      </w:pPr>
      <w:r>
        <w:t>лиц, муниципальных служащих, работников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ind w:firstLine="540"/>
        <w:jc w:val="both"/>
      </w:pPr>
      <w:r>
        <w:t xml:space="preserve">72. Обжалование решений и действий (бездействия) органа, предоставляющего государственную услугу, многофункционального центра, организаций, указанных в </w:t>
      </w:r>
      <w:hyperlink r:id="rId50">
        <w:r>
          <w:rPr>
            <w:color w:val="0000FF"/>
          </w:rPr>
          <w:t>части 1.1 статьи 16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услуг", а также их должностных лиц, муниципальных служащих, работников осуществляется в соответствии с </w:t>
      </w:r>
      <w:hyperlink r:id="rId51">
        <w:r>
          <w:rPr>
            <w:color w:val="0000FF"/>
          </w:rPr>
          <w:t>главой 2.1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услуг".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73. Жалоба подается: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начальнику структурного подразделения органа местного самоуправления на решение и действие (бездействие) должностного лица органа местного самоуправления;</w:t>
      </w:r>
    </w:p>
    <w:p w:rsidR="00CD0EF0" w:rsidRDefault="00CD0EF0">
      <w:pPr>
        <w:pStyle w:val="ConsPlusNormal"/>
        <w:spacing w:before="220"/>
        <w:ind w:firstLine="540"/>
        <w:jc w:val="both"/>
      </w:pPr>
      <w:r>
        <w:t>Главе муниципального образования на решение и действие (бездействие) начальника структурного подразделения органа местного самоуправления.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right"/>
        <w:outlineLvl w:val="1"/>
      </w:pPr>
      <w:r>
        <w:t>Приложение N 1</w:t>
      </w:r>
    </w:p>
    <w:p w:rsidR="00CD0EF0" w:rsidRDefault="00CD0EF0">
      <w:pPr>
        <w:pStyle w:val="ConsPlusNormal"/>
        <w:jc w:val="right"/>
      </w:pPr>
      <w:r>
        <w:t>к Административному регламенту</w:t>
      </w:r>
    </w:p>
    <w:p w:rsidR="00CD0EF0" w:rsidRDefault="00CD0EF0">
      <w:pPr>
        <w:pStyle w:val="ConsPlusNormal"/>
        <w:jc w:val="right"/>
      </w:pPr>
      <w:r>
        <w:t>предоставления органами местного самоуправления</w:t>
      </w:r>
    </w:p>
    <w:p w:rsidR="00CD0EF0" w:rsidRDefault="00CD0EF0">
      <w:pPr>
        <w:pStyle w:val="ConsPlusNormal"/>
        <w:jc w:val="right"/>
      </w:pPr>
      <w:r>
        <w:t>муниципальных образований Томской области</w:t>
      </w:r>
    </w:p>
    <w:p w:rsidR="00CD0EF0" w:rsidRDefault="00CD0EF0">
      <w:pPr>
        <w:pStyle w:val="ConsPlusNormal"/>
        <w:jc w:val="right"/>
      </w:pPr>
      <w:r>
        <w:t>государственной услуги по регистрации</w:t>
      </w:r>
    </w:p>
    <w:p w:rsidR="00CD0EF0" w:rsidRDefault="00CD0EF0">
      <w:pPr>
        <w:pStyle w:val="ConsPlusNormal"/>
        <w:jc w:val="right"/>
      </w:pPr>
      <w:r>
        <w:t>коллективных договоров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nformat"/>
        <w:jc w:val="both"/>
      </w:pPr>
      <w:r>
        <w:t>На бланке письма органа</w:t>
      </w:r>
    </w:p>
    <w:p w:rsidR="00CD0EF0" w:rsidRDefault="00CD0EF0">
      <w:pPr>
        <w:pStyle w:val="ConsPlusNonformat"/>
        <w:jc w:val="both"/>
      </w:pPr>
      <w:r>
        <w:t>местного самоуправления</w:t>
      </w:r>
    </w:p>
    <w:p w:rsidR="00CD0EF0" w:rsidRDefault="00CD0EF0">
      <w:pPr>
        <w:pStyle w:val="ConsPlusNonformat"/>
        <w:jc w:val="both"/>
      </w:pPr>
      <w:r>
        <w:t xml:space="preserve">                         __________________________________________________</w:t>
      </w:r>
    </w:p>
    <w:p w:rsidR="00CD0EF0" w:rsidRDefault="00CD0EF0">
      <w:pPr>
        <w:pStyle w:val="ConsPlusNonformat"/>
        <w:jc w:val="both"/>
      </w:pPr>
      <w:r>
        <w:t xml:space="preserve">                         __________________________________________________</w:t>
      </w:r>
    </w:p>
    <w:p w:rsidR="00CD0EF0" w:rsidRDefault="00CD0EF0">
      <w:pPr>
        <w:pStyle w:val="ConsPlusNonformat"/>
        <w:jc w:val="both"/>
      </w:pPr>
      <w:r>
        <w:t xml:space="preserve">                            (должность, наименование юридического лица,</w:t>
      </w:r>
    </w:p>
    <w:p w:rsidR="00CD0EF0" w:rsidRDefault="00CD0EF0">
      <w:pPr>
        <w:pStyle w:val="ConsPlusNonformat"/>
        <w:jc w:val="both"/>
      </w:pPr>
      <w:r>
        <w:t xml:space="preserve">                          фамилия, имя, отчество (последнее - при наличии)</w:t>
      </w:r>
    </w:p>
    <w:p w:rsidR="00CD0EF0" w:rsidRDefault="00CD0EF0">
      <w:pPr>
        <w:pStyle w:val="ConsPlusNonformat"/>
        <w:jc w:val="both"/>
      </w:pPr>
      <w:r>
        <w:t xml:space="preserve">                                руководителя либо его уполномоченного</w:t>
      </w:r>
    </w:p>
    <w:p w:rsidR="00CD0EF0" w:rsidRDefault="00CD0EF0">
      <w:pPr>
        <w:pStyle w:val="ConsPlusNonformat"/>
        <w:jc w:val="both"/>
      </w:pPr>
      <w:r>
        <w:t xml:space="preserve">                         представителя, фамилия, имя, отчество (последнее -</w:t>
      </w:r>
    </w:p>
    <w:p w:rsidR="00CD0EF0" w:rsidRDefault="00CD0EF0">
      <w:pPr>
        <w:pStyle w:val="ConsPlusNonformat"/>
        <w:jc w:val="both"/>
      </w:pPr>
      <w:r>
        <w:lastRenderedPageBreak/>
        <w:t xml:space="preserve">                            при наличии) индивидуального предпринимателя</w:t>
      </w:r>
    </w:p>
    <w:p w:rsidR="00CD0EF0" w:rsidRDefault="00CD0EF0">
      <w:pPr>
        <w:pStyle w:val="ConsPlusNonformat"/>
        <w:jc w:val="both"/>
      </w:pPr>
      <w:r>
        <w:t xml:space="preserve">                              либо его уполномоченного представителя)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bookmarkStart w:id="7" w:name="P425"/>
      <w:bookmarkEnd w:id="7"/>
      <w:r>
        <w:t xml:space="preserve">                                УВЕДОМЛЕНИЕ</w:t>
      </w:r>
    </w:p>
    <w:p w:rsidR="00CD0EF0" w:rsidRDefault="00CD0EF0">
      <w:pPr>
        <w:pStyle w:val="ConsPlusNonformat"/>
        <w:jc w:val="both"/>
      </w:pPr>
      <w:r>
        <w:t xml:space="preserve">                               о регистрации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  <w:r>
        <w:t xml:space="preserve"> (наименование коллективного договора, изменений к коллективному договору)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>_____________________________________________________________ сообщает, что</w:t>
      </w:r>
    </w:p>
    <w:p w:rsidR="00CD0EF0" w:rsidRDefault="00CD0EF0">
      <w:pPr>
        <w:pStyle w:val="ConsPlusNonformat"/>
        <w:jc w:val="both"/>
      </w:pPr>
      <w:r>
        <w:t xml:space="preserve">        (наименование органа местного самоуправления)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  <w:r>
        <w:t xml:space="preserve"> (наименование коллективного договора, изменений к коллективному договору)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>зарегистрирован(ы,о) __________________. Регистрационный номер ___________.</w:t>
      </w:r>
    </w:p>
    <w:p w:rsidR="00CD0EF0" w:rsidRDefault="00CD0EF0">
      <w:pPr>
        <w:pStyle w:val="ConsPlusNonformat"/>
        <w:jc w:val="both"/>
      </w:pPr>
      <w:r>
        <w:t xml:space="preserve">                     (дата регистрации)</w:t>
      </w:r>
    </w:p>
    <w:p w:rsidR="00CD0EF0" w:rsidRDefault="00CD0EF0">
      <w:pPr>
        <w:pStyle w:val="ConsPlusNonformat"/>
        <w:jc w:val="both"/>
      </w:pPr>
      <w:r>
        <w:t xml:space="preserve">    Условия ______________________________________________________________,</w:t>
      </w:r>
    </w:p>
    <w:p w:rsidR="00CD0EF0" w:rsidRDefault="00CD0EF0">
      <w:pPr>
        <w:pStyle w:val="ConsPlusNonformat"/>
        <w:jc w:val="both"/>
      </w:pPr>
      <w:r>
        <w:t xml:space="preserve">                  (наименование коллективного договора, изменений к</w:t>
      </w:r>
    </w:p>
    <w:p w:rsidR="00CD0EF0" w:rsidRDefault="00CD0EF0">
      <w:pPr>
        <w:pStyle w:val="ConsPlusNonformat"/>
        <w:jc w:val="both"/>
      </w:pPr>
      <w:r>
        <w:t xml:space="preserve">                               коллективному договору)</w:t>
      </w:r>
    </w:p>
    <w:p w:rsidR="00CD0EF0" w:rsidRDefault="00CD0EF0">
      <w:pPr>
        <w:pStyle w:val="ConsPlusNonformat"/>
        <w:jc w:val="both"/>
      </w:pPr>
      <w:r>
        <w:t>ухудшающие положение работников по сравнению с трудовым законодательством и</w:t>
      </w:r>
    </w:p>
    <w:p w:rsidR="00CD0EF0" w:rsidRDefault="00CD0EF0">
      <w:pPr>
        <w:pStyle w:val="ConsPlusNonformat"/>
        <w:jc w:val="both"/>
      </w:pPr>
      <w:r>
        <w:t>иными  нормативными правовыми актами, содержащими нормы трудового права, не</w:t>
      </w:r>
    </w:p>
    <w:p w:rsidR="00CD0EF0" w:rsidRDefault="00CD0EF0">
      <w:pPr>
        <w:pStyle w:val="ConsPlusNonformat"/>
        <w:jc w:val="both"/>
      </w:pPr>
      <w:r>
        <w:t>выявлены.</w:t>
      </w:r>
    </w:p>
    <w:p w:rsidR="00CD0EF0" w:rsidRDefault="00CD0EF0">
      <w:pPr>
        <w:pStyle w:val="ConsPlusNonformat"/>
        <w:jc w:val="both"/>
      </w:pPr>
      <w:r>
        <w:t xml:space="preserve">    Дополнительно сообщаем, что в _________________________________________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  <w:r>
        <w:t xml:space="preserve"> (наименование коллективного договора, изменений к коллективному договору)</w:t>
      </w:r>
    </w:p>
    <w:p w:rsidR="00CD0EF0" w:rsidRDefault="00CD0EF0">
      <w:pPr>
        <w:pStyle w:val="ConsPlusNonformat"/>
        <w:jc w:val="both"/>
      </w:pPr>
      <w:r>
        <w:t>выявлены  положения,  не  соответствующие трудовому законодательству и иным</w:t>
      </w:r>
    </w:p>
    <w:p w:rsidR="00CD0EF0" w:rsidRDefault="00CD0EF0">
      <w:pPr>
        <w:pStyle w:val="ConsPlusNonformat"/>
        <w:jc w:val="both"/>
      </w:pPr>
      <w:r>
        <w:t>нормативным  правовым  актам,  содержащим  нормы  трудового права, перечень</w:t>
      </w:r>
    </w:p>
    <w:p w:rsidR="00CD0EF0" w:rsidRDefault="00CD0EF0">
      <w:pPr>
        <w:pStyle w:val="ConsPlusNonformat"/>
        <w:jc w:val="both"/>
      </w:pPr>
      <w:r>
        <w:t>которых прилагается в виде рекомендаций (при наличии).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>Приложение: 1. Коллективный  договор,  изменения  к  коллективному договору</w:t>
      </w:r>
    </w:p>
    <w:p w:rsidR="00CD0EF0" w:rsidRDefault="00CD0EF0">
      <w:pPr>
        <w:pStyle w:val="ConsPlusNonformat"/>
        <w:jc w:val="both"/>
      </w:pPr>
      <w:r>
        <w:t xml:space="preserve">            (нужное указать) в ___ экз.</w:t>
      </w:r>
    </w:p>
    <w:p w:rsidR="00CD0EF0" w:rsidRDefault="00CD0EF0">
      <w:pPr>
        <w:pStyle w:val="ConsPlusNonformat"/>
        <w:jc w:val="both"/>
      </w:pPr>
      <w:r>
        <w:t xml:space="preserve">            2. Рекомендации  о  внесении  изменений в коллективный  договор</w:t>
      </w:r>
    </w:p>
    <w:p w:rsidR="00CD0EF0" w:rsidRDefault="00CD0EF0">
      <w:pPr>
        <w:pStyle w:val="ConsPlusNonformat"/>
        <w:jc w:val="both"/>
      </w:pPr>
      <w:r>
        <w:t xml:space="preserve">            (нужное указать) (при наличии) в ___ экз.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>Глава муниципального образования</w:t>
      </w:r>
    </w:p>
    <w:p w:rsidR="00CD0EF0" w:rsidRDefault="00CD0EF0">
      <w:pPr>
        <w:pStyle w:val="ConsPlusNonformat"/>
        <w:jc w:val="both"/>
      </w:pPr>
      <w:r>
        <w:t>или уполномоченное им лицо      _____________________   ___________________</w:t>
      </w:r>
    </w:p>
    <w:p w:rsidR="00CD0EF0" w:rsidRDefault="00CD0EF0">
      <w:pPr>
        <w:pStyle w:val="ConsPlusNonformat"/>
        <w:jc w:val="both"/>
      </w:pPr>
      <w:r>
        <w:t xml:space="preserve">                                      (подпись)            (И.О.Фамилия)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>Фамилия, имя, отчество (последнее - при наличии) специалиста</w:t>
      </w:r>
    </w:p>
    <w:p w:rsidR="00CD0EF0" w:rsidRDefault="00CD0EF0">
      <w:pPr>
        <w:pStyle w:val="ConsPlusNonformat"/>
        <w:jc w:val="both"/>
      </w:pPr>
      <w:r>
        <w:t>Номер телефона</w:t>
      </w:r>
    </w:p>
    <w:p w:rsidR="00CD0EF0" w:rsidRDefault="00CD0EF0">
      <w:pPr>
        <w:pStyle w:val="ConsPlusNonformat"/>
        <w:jc w:val="both"/>
      </w:pPr>
      <w:r>
        <w:t>Адрес электронной почты</w:t>
      </w:r>
    </w:p>
    <w:p w:rsidR="00CD0EF0" w:rsidRDefault="00CD0EF0">
      <w:pPr>
        <w:pStyle w:val="ConsPlusNonformat"/>
        <w:jc w:val="both"/>
      </w:pPr>
      <w:r>
        <w:t>Получено: ______________   ___________   __________________________________</w:t>
      </w:r>
    </w:p>
    <w:p w:rsidR="00CD0EF0" w:rsidRDefault="00CD0EF0">
      <w:pPr>
        <w:pStyle w:val="ConsPlusNonformat"/>
        <w:jc w:val="both"/>
      </w:pPr>
      <w:r>
        <w:t xml:space="preserve">              (дата)        (подпись)               (И.О.Фамилия)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right"/>
        <w:outlineLvl w:val="1"/>
      </w:pPr>
      <w:r>
        <w:t>Приложение N 2</w:t>
      </w:r>
    </w:p>
    <w:p w:rsidR="00CD0EF0" w:rsidRDefault="00CD0EF0">
      <w:pPr>
        <w:pStyle w:val="ConsPlusNormal"/>
        <w:jc w:val="right"/>
      </w:pPr>
      <w:r>
        <w:t>к Административному регламенту</w:t>
      </w:r>
    </w:p>
    <w:p w:rsidR="00CD0EF0" w:rsidRDefault="00CD0EF0">
      <w:pPr>
        <w:pStyle w:val="ConsPlusNormal"/>
        <w:jc w:val="right"/>
      </w:pPr>
      <w:r>
        <w:t>предоставления органами местного самоуправления</w:t>
      </w:r>
    </w:p>
    <w:p w:rsidR="00CD0EF0" w:rsidRDefault="00CD0EF0">
      <w:pPr>
        <w:pStyle w:val="ConsPlusNormal"/>
        <w:jc w:val="right"/>
      </w:pPr>
      <w:r>
        <w:t>муниципальных образований Томской области</w:t>
      </w:r>
    </w:p>
    <w:p w:rsidR="00CD0EF0" w:rsidRDefault="00CD0EF0">
      <w:pPr>
        <w:pStyle w:val="ConsPlusNormal"/>
        <w:jc w:val="right"/>
      </w:pPr>
      <w:r>
        <w:t>государственной услуги по регистрации</w:t>
      </w:r>
    </w:p>
    <w:p w:rsidR="00CD0EF0" w:rsidRDefault="00CD0EF0">
      <w:pPr>
        <w:pStyle w:val="ConsPlusNormal"/>
        <w:jc w:val="right"/>
      </w:pPr>
      <w:r>
        <w:t>коллективных договоров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nformat"/>
        <w:jc w:val="both"/>
      </w:pPr>
      <w:r>
        <w:t>На бланке письма органа</w:t>
      </w:r>
    </w:p>
    <w:p w:rsidR="00CD0EF0" w:rsidRDefault="00CD0EF0">
      <w:pPr>
        <w:pStyle w:val="ConsPlusNonformat"/>
        <w:jc w:val="both"/>
      </w:pPr>
      <w:r>
        <w:t>местного самоуправления</w:t>
      </w:r>
    </w:p>
    <w:p w:rsidR="00CD0EF0" w:rsidRDefault="00CD0EF0">
      <w:pPr>
        <w:pStyle w:val="ConsPlusNonformat"/>
        <w:jc w:val="both"/>
      </w:pPr>
      <w:r>
        <w:t xml:space="preserve">                           ________________________________________________</w:t>
      </w:r>
    </w:p>
    <w:p w:rsidR="00CD0EF0" w:rsidRDefault="00CD0EF0">
      <w:pPr>
        <w:pStyle w:val="ConsPlusNonformat"/>
        <w:jc w:val="both"/>
      </w:pPr>
      <w:r>
        <w:t xml:space="preserve">                           ________________________________________________</w:t>
      </w:r>
    </w:p>
    <w:p w:rsidR="00CD0EF0" w:rsidRDefault="00CD0EF0">
      <w:pPr>
        <w:pStyle w:val="ConsPlusNonformat"/>
        <w:jc w:val="both"/>
      </w:pPr>
      <w:r>
        <w:t xml:space="preserve">                             (должность, наименование юридического лица,</w:t>
      </w:r>
    </w:p>
    <w:p w:rsidR="00CD0EF0" w:rsidRDefault="00CD0EF0">
      <w:pPr>
        <w:pStyle w:val="ConsPlusNonformat"/>
        <w:jc w:val="both"/>
      </w:pPr>
      <w:r>
        <w:t xml:space="preserve">                           фамилия, имя, отчество (последнее - при наличии)</w:t>
      </w:r>
    </w:p>
    <w:p w:rsidR="00CD0EF0" w:rsidRDefault="00CD0EF0">
      <w:pPr>
        <w:pStyle w:val="ConsPlusNonformat"/>
        <w:jc w:val="both"/>
      </w:pPr>
      <w:r>
        <w:t xml:space="preserve">                                        представителей сторон)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bookmarkStart w:id="8" w:name="P484"/>
      <w:bookmarkEnd w:id="8"/>
      <w:r>
        <w:lastRenderedPageBreak/>
        <w:t xml:space="preserve">                                УВЕДОМЛЕНИЕ</w:t>
      </w:r>
    </w:p>
    <w:p w:rsidR="00CD0EF0" w:rsidRDefault="00CD0EF0">
      <w:pPr>
        <w:pStyle w:val="ConsPlusNonformat"/>
        <w:jc w:val="both"/>
      </w:pPr>
      <w:r>
        <w:t xml:space="preserve">                               о регистрации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  <w:r>
        <w:t xml:space="preserve"> (наименование коллективного договора, изменений к коллективному договору)</w:t>
      </w:r>
    </w:p>
    <w:p w:rsidR="00CD0EF0" w:rsidRDefault="00CD0EF0">
      <w:pPr>
        <w:pStyle w:val="ConsPlusNonformat"/>
        <w:jc w:val="both"/>
      </w:pPr>
      <w:r>
        <w:t xml:space="preserve">   с выявлением условий, ухудшающих положение работников по сравнению с</w:t>
      </w:r>
    </w:p>
    <w:p w:rsidR="00CD0EF0" w:rsidRDefault="00CD0EF0">
      <w:pPr>
        <w:pStyle w:val="ConsPlusNonformat"/>
        <w:jc w:val="both"/>
      </w:pPr>
      <w:r>
        <w:t xml:space="preserve">     трудовым законодательством и иными нормативными правовыми актами,</w:t>
      </w:r>
    </w:p>
    <w:p w:rsidR="00CD0EF0" w:rsidRDefault="00CD0EF0">
      <w:pPr>
        <w:pStyle w:val="ConsPlusNonformat"/>
        <w:jc w:val="both"/>
      </w:pPr>
      <w:r>
        <w:t xml:space="preserve">                     содержащими нормы трудового права</w:t>
      </w:r>
    </w:p>
    <w:p w:rsidR="00CD0EF0" w:rsidRDefault="00CD0EF0">
      <w:pPr>
        <w:pStyle w:val="ConsPlusNonformat"/>
        <w:jc w:val="both"/>
      </w:pPr>
      <w:r>
        <w:t>_____________________________________________________________ сообщает, что</w:t>
      </w:r>
    </w:p>
    <w:p w:rsidR="00CD0EF0" w:rsidRDefault="00CD0EF0">
      <w:pPr>
        <w:pStyle w:val="ConsPlusNonformat"/>
        <w:jc w:val="both"/>
      </w:pPr>
      <w:r>
        <w:t xml:space="preserve">        (наименование органа местного самоуправления)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  <w:r>
        <w:t xml:space="preserve"> (наименование коллективного договора, изменений к коллективному договору)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>зарегистрирован(о,ы) ____________________. Регистрационный номер _________.</w:t>
      </w:r>
    </w:p>
    <w:p w:rsidR="00CD0EF0" w:rsidRDefault="00CD0EF0">
      <w:pPr>
        <w:pStyle w:val="ConsPlusNonformat"/>
        <w:jc w:val="both"/>
      </w:pPr>
      <w:r>
        <w:t xml:space="preserve">                      (дата регистрации)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 xml:space="preserve">    При регистрации _______________________________________________________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  <w:r>
        <w:t xml:space="preserve"> (наименование коллективного договора, изменений к коллективному договору)</w:t>
      </w:r>
    </w:p>
    <w:p w:rsidR="00CD0EF0" w:rsidRDefault="00CD0EF0">
      <w:pPr>
        <w:pStyle w:val="ConsPlusNonformat"/>
        <w:jc w:val="both"/>
      </w:pPr>
      <w:r>
        <w:t>выявлены  следующие условия, ухудшающие положение работников по сравнению с</w:t>
      </w:r>
    </w:p>
    <w:p w:rsidR="00CD0EF0" w:rsidRDefault="00CD0EF0">
      <w:pPr>
        <w:pStyle w:val="ConsPlusNonformat"/>
        <w:jc w:val="both"/>
      </w:pPr>
      <w:r>
        <w:t>трудовым   законодательством   и   иными   нормативными  правовыми  актами,</w:t>
      </w:r>
    </w:p>
    <w:p w:rsidR="00CD0EF0" w:rsidRDefault="00CD0EF0">
      <w:pPr>
        <w:pStyle w:val="ConsPlusNonformat"/>
        <w:jc w:val="both"/>
      </w:pPr>
      <w:r>
        <w:t>содержащими нормы трудового права:</w:t>
      </w:r>
    </w:p>
    <w:p w:rsidR="00CD0EF0" w:rsidRDefault="00CD0EF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4989"/>
        <w:gridCol w:w="3685"/>
      </w:tblGrid>
      <w:tr w:rsidR="00CD0EF0">
        <w:tc>
          <w:tcPr>
            <w:tcW w:w="394" w:type="dxa"/>
          </w:tcPr>
          <w:p w:rsidR="00CD0EF0" w:rsidRDefault="00CD0EF0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4989" w:type="dxa"/>
          </w:tcPr>
          <w:p w:rsidR="00CD0EF0" w:rsidRDefault="00CD0EF0">
            <w:pPr>
              <w:pStyle w:val="ConsPlusNormal"/>
              <w:jc w:val="center"/>
            </w:pPr>
            <w:r>
              <w:t>Условия коллективного договора, изменений к коллективному договору (нужное указать), ухудшающие положение работников по сравнению с трудовым законодательством и иными нормативными правовыми актами, содержащими нормы трудового права (N пункта, раздела и т.д.)</w:t>
            </w:r>
          </w:p>
        </w:tc>
        <w:tc>
          <w:tcPr>
            <w:tcW w:w="3685" w:type="dxa"/>
          </w:tcPr>
          <w:p w:rsidR="00CD0EF0" w:rsidRDefault="00CD0EF0">
            <w:pPr>
              <w:pStyle w:val="ConsPlusNormal"/>
              <w:jc w:val="center"/>
            </w:pPr>
            <w:r>
              <w:t>Нормативный правовой акт, по сравнению с которым условия коллективного договора, изменений к коллективному договору (нужное указать) ухудшают положение работников (N пункта, части, статьи и т.д.)</w:t>
            </w:r>
          </w:p>
        </w:tc>
      </w:tr>
      <w:tr w:rsidR="00CD0EF0">
        <w:tc>
          <w:tcPr>
            <w:tcW w:w="394" w:type="dxa"/>
          </w:tcPr>
          <w:p w:rsidR="00CD0EF0" w:rsidRDefault="00CD0EF0">
            <w:pPr>
              <w:pStyle w:val="ConsPlusNormal"/>
            </w:pPr>
          </w:p>
        </w:tc>
        <w:tc>
          <w:tcPr>
            <w:tcW w:w="4989" w:type="dxa"/>
          </w:tcPr>
          <w:p w:rsidR="00CD0EF0" w:rsidRDefault="00CD0EF0">
            <w:pPr>
              <w:pStyle w:val="ConsPlusNormal"/>
            </w:pPr>
          </w:p>
        </w:tc>
        <w:tc>
          <w:tcPr>
            <w:tcW w:w="3685" w:type="dxa"/>
          </w:tcPr>
          <w:p w:rsidR="00CD0EF0" w:rsidRDefault="00CD0EF0">
            <w:pPr>
              <w:pStyle w:val="ConsPlusNormal"/>
            </w:pPr>
          </w:p>
        </w:tc>
      </w:tr>
    </w:tbl>
    <w:p w:rsidR="00CD0EF0" w:rsidRDefault="00CD0EF0">
      <w:pPr>
        <w:pStyle w:val="ConsPlusNormal"/>
        <w:jc w:val="both"/>
      </w:pPr>
    </w:p>
    <w:p w:rsidR="00CD0EF0" w:rsidRDefault="00CD0EF0">
      <w:pPr>
        <w:pStyle w:val="ConsPlusNonformat"/>
        <w:jc w:val="both"/>
      </w:pPr>
      <w:r>
        <w:t xml:space="preserve">    Условия ______________________________________________________________,</w:t>
      </w:r>
    </w:p>
    <w:p w:rsidR="00CD0EF0" w:rsidRDefault="00CD0EF0">
      <w:pPr>
        <w:pStyle w:val="ConsPlusNonformat"/>
        <w:jc w:val="both"/>
      </w:pPr>
      <w:r>
        <w:t xml:space="preserve">                  (наименование коллективного договора, изменений к</w:t>
      </w:r>
    </w:p>
    <w:p w:rsidR="00CD0EF0" w:rsidRDefault="00CD0EF0">
      <w:pPr>
        <w:pStyle w:val="ConsPlusNonformat"/>
        <w:jc w:val="both"/>
      </w:pPr>
      <w:r>
        <w:t xml:space="preserve">                                коллективному договору)</w:t>
      </w:r>
    </w:p>
    <w:p w:rsidR="00CD0EF0" w:rsidRDefault="00CD0EF0">
      <w:pPr>
        <w:pStyle w:val="ConsPlusNonformat"/>
        <w:jc w:val="both"/>
      </w:pPr>
      <w:r>
        <w:t>ухудшающие положение работников по сравнению с трудовым законодательством и</w:t>
      </w:r>
    </w:p>
    <w:p w:rsidR="00CD0EF0" w:rsidRDefault="00CD0EF0">
      <w:pPr>
        <w:pStyle w:val="ConsPlusNonformat"/>
        <w:jc w:val="both"/>
      </w:pPr>
      <w:r>
        <w:t>иными  нормативными  правовыми  актами,  содержащими нормы трудового права,</w:t>
      </w:r>
    </w:p>
    <w:p w:rsidR="00CD0EF0" w:rsidRDefault="00CD0EF0">
      <w:pPr>
        <w:pStyle w:val="ConsPlusNonformat"/>
        <w:jc w:val="both"/>
      </w:pPr>
      <w:r>
        <w:t>недействительны и не подлежат применению.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 xml:space="preserve">    Дополнительно сообщаем, что в _________________________________________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  <w:r>
        <w:t xml:space="preserve"> (наименование коллективного договора, изменений к коллективному договору)</w:t>
      </w:r>
    </w:p>
    <w:p w:rsidR="00CD0EF0" w:rsidRDefault="00CD0EF0">
      <w:pPr>
        <w:pStyle w:val="ConsPlusNonformat"/>
        <w:jc w:val="both"/>
      </w:pPr>
      <w:r>
        <w:t>выявлены  положения,  не  соответствующие трудовому законодательству и иным</w:t>
      </w:r>
    </w:p>
    <w:p w:rsidR="00CD0EF0" w:rsidRDefault="00CD0EF0">
      <w:pPr>
        <w:pStyle w:val="ConsPlusNonformat"/>
        <w:jc w:val="both"/>
      </w:pPr>
      <w:r>
        <w:t>нормативным  правовым  актам,  содержащим  нормы  трудового права, перечень</w:t>
      </w:r>
    </w:p>
    <w:p w:rsidR="00CD0EF0" w:rsidRDefault="00CD0EF0">
      <w:pPr>
        <w:pStyle w:val="ConsPlusNonformat"/>
        <w:jc w:val="both"/>
      </w:pPr>
      <w:r>
        <w:t>которых прилагается в виде рекомендаций (при наличии).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>Приложение: 1. Коллективный  договор,  изменения  к  коллективному договору</w:t>
      </w:r>
    </w:p>
    <w:p w:rsidR="00CD0EF0" w:rsidRDefault="00CD0EF0">
      <w:pPr>
        <w:pStyle w:val="ConsPlusNonformat"/>
        <w:jc w:val="both"/>
      </w:pPr>
      <w:r>
        <w:t xml:space="preserve">            (нужное указать) в ___ экз.</w:t>
      </w:r>
    </w:p>
    <w:p w:rsidR="00CD0EF0" w:rsidRDefault="00CD0EF0">
      <w:pPr>
        <w:pStyle w:val="ConsPlusNonformat"/>
        <w:jc w:val="both"/>
      </w:pPr>
      <w:r>
        <w:t xml:space="preserve">            2. Рекомендации  о  внесении  изменений в коллективный  договор</w:t>
      </w:r>
    </w:p>
    <w:p w:rsidR="00CD0EF0" w:rsidRDefault="00CD0EF0">
      <w:pPr>
        <w:pStyle w:val="ConsPlusNonformat"/>
        <w:jc w:val="both"/>
      </w:pPr>
      <w:r>
        <w:t xml:space="preserve">            (нужное указать) в ___ экз.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>Глава муниципального образования</w:t>
      </w:r>
    </w:p>
    <w:p w:rsidR="00CD0EF0" w:rsidRDefault="00CD0EF0">
      <w:pPr>
        <w:pStyle w:val="ConsPlusNonformat"/>
        <w:jc w:val="both"/>
      </w:pPr>
      <w:r>
        <w:t>или уполномоченное им лицо      _____________   ___________________________</w:t>
      </w:r>
    </w:p>
    <w:p w:rsidR="00CD0EF0" w:rsidRDefault="00CD0EF0">
      <w:pPr>
        <w:pStyle w:val="ConsPlusNonformat"/>
        <w:jc w:val="both"/>
      </w:pPr>
      <w:r>
        <w:t xml:space="preserve">                                  (подпись)            (И.О.Фамилия)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>Фамилия, имя, отчество (последнее - при наличии) специалиста</w:t>
      </w:r>
    </w:p>
    <w:p w:rsidR="00CD0EF0" w:rsidRDefault="00CD0EF0">
      <w:pPr>
        <w:pStyle w:val="ConsPlusNonformat"/>
        <w:jc w:val="both"/>
      </w:pPr>
      <w:r>
        <w:t>Номер телефона</w:t>
      </w:r>
    </w:p>
    <w:p w:rsidR="00CD0EF0" w:rsidRDefault="00CD0EF0">
      <w:pPr>
        <w:pStyle w:val="ConsPlusNonformat"/>
        <w:jc w:val="both"/>
      </w:pPr>
      <w:r>
        <w:t>Адрес электронной почты</w:t>
      </w:r>
    </w:p>
    <w:p w:rsidR="00CD0EF0" w:rsidRDefault="00CD0EF0">
      <w:pPr>
        <w:pStyle w:val="ConsPlusNonformat"/>
        <w:jc w:val="both"/>
      </w:pPr>
      <w:r>
        <w:t>Получено:  __________   ___________   _____________________________________</w:t>
      </w:r>
    </w:p>
    <w:p w:rsidR="00CD0EF0" w:rsidRDefault="00CD0EF0">
      <w:pPr>
        <w:pStyle w:val="ConsPlusNonformat"/>
        <w:jc w:val="both"/>
      </w:pPr>
      <w:r>
        <w:t xml:space="preserve">             (дата)      (подпись)                (И.О.Фамилия)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right"/>
        <w:outlineLvl w:val="1"/>
      </w:pPr>
      <w:r>
        <w:t>Приложение N 3</w:t>
      </w:r>
    </w:p>
    <w:p w:rsidR="00CD0EF0" w:rsidRDefault="00CD0EF0">
      <w:pPr>
        <w:pStyle w:val="ConsPlusNormal"/>
        <w:jc w:val="right"/>
      </w:pPr>
      <w:r>
        <w:t>к Административному регламенту</w:t>
      </w:r>
    </w:p>
    <w:p w:rsidR="00CD0EF0" w:rsidRDefault="00CD0EF0">
      <w:pPr>
        <w:pStyle w:val="ConsPlusNormal"/>
        <w:jc w:val="right"/>
      </w:pPr>
      <w:r>
        <w:t>предоставления органами местного самоуправления</w:t>
      </w:r>
    </w:p>
    <w:p w:rsidR="00CD0EF0" w:rsidRDefault="00CD0EF0">
      <w:pPr>
        <w:pStyle w:val="ConsPlusNormal"/>
        <w:jc w:val="right"/>
      </w:pPr>
      <w:r>
        <w:t>муниципальных образований Томской области</w:t>
      </w:r>
    </w:p>
    <w:p w:rsidR="00CD0EF0" w:rsidRDefault="00CD0EF0">
      <w:pPr>
        <w:pStyle w:val="ConsPlusNormal"/>
        <w:jc w:val="right"/>
      </w:pPr>
      <w:r>
        <w:t>государственной услуги по регистрации</w:t>
      </w:r>
    </w:p>
    <w:p w:rsidR="00CD0EF0" w:rsidRDefault="00CD0EF0">
      <w:pPr>
        <w:pStyle w:val="ConsPlusNormal"/>
        <w:jc w:val="right"/>
      </w:pPr>
      <w:r>
        <w:t>коллективных договоров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nformat"/>
        <w:jc w:val="both"/>
      </w:pPr>
      <w:r>
        <w:t>На бланке письма органа</w:t>
      </w:r>
    </w:p>
    <w:p w:rsidR="00CD0EF0" w:rsidRDefault="00CD0EF0">
      <w:pPr>
        <w:pStyle w:val="ConsPlusNonformat"/>
        <w:jc w:val="both"/>
      </w:pPr>
      <w:r>
        <w:t>местного самоуправления</w:t>
      </w:r>
    </w:p>
    <w:p w:rsidR="00CD0EF0" w:rsidRDefault="00CD0EF0">
      <w:pPr>
        <w:pStyle w:val="ConsPlusNonformat"/>
        <w:jc w:val="both"/>
      </w:pPr>
      <w:r>
        <w:t xml:space="preserve">                           ________________________________________________</w:t>
      </w:r>
    </w:p>
    <w:p w:rsidR="00CD0EF0" w:rsidRDefault="00CD0EF0">
      <w:pPr>
        <w:pStyle w:val="ConsPlusNonformat"/>
        <w:jc w:val="both"/>
      </w:pPr>
      <w:r>
        <w:t xml:space="preserve">                           ________________________________________________</w:t>
      </w:r>
    </w:p>
    <w:p w:rsidR="00CD0EF0" w:rsidRDefault="00CD0EF0">
      <w:pPr>
        <w:pStyle w:val="ConsPlusNonformat"/>
        <w:jc w:val="both"/>
      </w:pPr>
      <w:r>
        <w:t xml:space="preserve">                             (должность, наименование юридического лица,</w:t>
      </w:r>
    </w:p>
    <w:p w:rsidR="00CD0EF0" w:rsidRDefault="00CD0EF0">
      <w:pPr>
        <w:pStyle w:val="ConsPlusNonformat"/>
        <w:jc w:val="both"/>
      </w:pPr>
      <w:r>
        <w:t xml:space="preserve">                           фамилия, имя, отчество (последнее - при наличии)</w:t>
      </w:r>
    </w:p>
    <w:p w:rsidR="00CD0EF0" w:rsidRDefault="00CD0EF0">
      <w:pPr>
        <w:pStyle w:val="ConsPlusNonformat"/>
        <w:jc w:val="both"/>
      </w:pPr>
      <w:r>
        <w:t xml:space="preserve">                                руководителя либо его уполномоченного</w:t>
      </w:r>
    </w:p>
    <w:p w:rsidR="00CD0EF0" w:rsidRDefault="00CD0EF0">
      <w:pPr>
        <w:pStyle w:val="ConsPlusNonformat"/>
        <w:jc w:val="both"/>
      </w:pPr>
      <w:r>
        <w:t xml:space="preserve">                                представителя, фамилия, имя, отчество</w:t>
      </w:r>
    </w:p>
    <w:p w:rsidR="00CD0EF0" w:rsidRDefault="00CD0EF0">
      <w:pPr>
        <w:pStyle w:val="ConsPlusNonformat"/>
        <w:jc w:val="both"/>
      </w:pPr>
      <w:r>
        <w:t xml:space="preserve">                              (последнее - при наличии) индивидуального</w:t>
      </w:r>
    </w:p>
    <w:p w:rsidR="00CD0EF0" w:rsidRDefault="00CD0EF0">
      <w:pPr>
        <w:pStyle w:val="ConsPlusNonformat"/>
        <w:jc w:val="both"/>
      </w:pPr>
      <w:r>
        <w:t xml:space="preserve">                               предпринимателя либо его уполномоченного</w:t>
      </w:r>
    </w:p>
    <w:p w:rsidR="00CD0EF0" w:rsidRDefault="00CD0EF0">
      <w:pPr>
        <w:pStyle w:val="ConsPlusNonformat"/>
        <w:jc w:val="both"/>
      </w:pPr>
      <w:r>
        <w:t xml:space="preserve">                                            представителя)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bookmarkStart w:id="9" w:name="P565"/>
      <w:bookmarkEnd w:id="9"/>
      <w:r>
        <w:t xml:space="preserve">                                УВЕДОМЛЕНИЕ</w:t>
      </w:r>
    </w:p>
    <w:p w:rsidR="00CD0EF0" w:rsidRDefault="00CD0EF0">
      <w:pPr>
        <w:pStyle w:val="ConsPlusNonformat"/>
        <w:jc w:val="both"/>
      </w:pPr>
      <w:r>
        <w:t xml:space="preserve">                          об отказе в регистрации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  <w:r>
        <w:t xml:space="preserve"> (наименование коллективного договора, изменений к коллективному договору)</w:t>
      </w:r>
    </w:p>
    <w:p w:rsidR="00CD0EF0" w:rsidRDefault="00CD0EF0">
      <w:pPr>
        <w:pStyle w:val="ConsPlusNonformat"/>
        <w:jc w:val="both"/>
      </w:pPr>
      <w:r>
        <w:t xml:space="preserve">    Руководствуясь  Административным  регламентом  предоставления  органами</w:t>
      </w:r>
    </w:p>
    <w:p w:rsidR="00CD0EF0" w:rsidRDefault="00CD0EF0">
      <w:pPr>
        <w:pStyle w:val="ConsPlusNonformat"/>
        <w:jc w:val="both"/>
      </w:pPr>
      <w:r>
        <w:t>местного   самоуправления   муниципальных   образований   Томской   области</w:t>
      </w:r>
    </w:p>
    <w:p w:rsidR="00CD0EF0" w:rsidRDefault="00CD0EF0">
      <w:pPr>
        <w:pStyle w:val="ConsPlusNonformat"/>
        <w:jc w:val="both"/>
      </w:pPr>
      <w:r>
        <w:t>государственной  услуги по регистрации коллективных договоров, утвержденным</w:t>
      </w:r>
    </w:p>
    <w:p w:rsidR="00CD0EF0" w:rsidRDefault="00CD0EF0">
      <w:pPr>
        <w:pStyle w:val="ConsPlusNonformat"/>
        <w:jc w:val="both"/>
      </w:pPr>
      <w:r>
        <w:t>приказом  Департамента  труда  и  занятости  населения  Томской  области от</w:t>
      </w:r>
    </w:p>
    <w:p w:rsidR="00CD0EF0" w:rsidRDefault="00CD0EF0">
      <w:pPr>
        <w:pStyle w:val="ConsPlusNonformat"/>
        <w:jc w:val="both"/>
      </w:pPr>
      <w:r>
        <w:t>__________________________ N ________ (далее - Административный регламент),</w:t>
      </w:r>
    </w:p>
    <w:p w:rsidR="00CD0EF0" w:rsidRDefault="00CD0EF0">
      <w:pPr>
        <w:pStyle w:val="ConsPlusNonformat"/>
        <w:jc w:val="both"/>
      </w:pPr>
      <w:r>
        <w:t>отказать в регистрации ____________________________________________________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  <w:r>
        <w:t xml:space="preserve"> (наименование коллективного договора, изменений к коллективному договору)</w:t>
      </w:r>
    </w:p>
    <w:p w:rsidR="00CD0EF0" w:rsidRDefault="00CD0EF0">
      <w:pPr>
        <w:pStyle w:val="ConsPlusNonformat"/>
        <w:jc w:val="both"/>
      </w:pPr>
      <w:r>
        <w:t>по следующим основаниям:</w:t>
      </w:r>
    </w:p>
    <w:p w:rsidR="00CD0EF0" w:rsidRDefault="00CD0EF0">
      <w:pPr>
        <w:pStyle w:val="ConsPlusNonformat"/>
        <w:jc w:val="both"/>
      </w:pPr>
      <w:r>
        <w:t xml:space="preserve">непредставление  документов,  предусмотренных  </w:t>
      </w:r>
      <w:hyperlink w:anchor="P140">
        <w:r>
          <w:rPr>
            <w:color w:val="0000FF"/>
          </w:rPr>
          <w:t>пунктом 16</w:t>
        </w:r>
      </w:hyperlink>
      <w:r>
        <w:t xml:space="preserve"> Административного</w:t>
      </w:r>
    </w:p>
    <w:p w:rsidR="00CD0EF0" w:rsidRDefault="00CD0EF0">
      <w:pPr>
        <w:pStyle w:val="ConsPlusNonformat"/>
        <w:jc w:val="both"/>
      </w:pPr>
      <w:r>
        <w:t>регламента: ______________________________________________________________;</w:t>
      </w:r>
    </w:p>
    <w:p w:rsidR="00CD0EF0" w:rsidRDefault="00CD0EF0">
      <w:pPr>
        <w:pStyle w:val="ConsPlusNonformat"/>
        <w:jc w:val="both"/>
      </w:pPr>
      <w:r>
        <w:t xml:space="preserve">                         (перечень отсутствующих документов)</w:t>
      </w:r>
    </w:p>
    <w:p w:rsidR="00CD0EF0" w:rsidRDefault="00CD0EF0">
      <w:pPr>
        <w:pStyle w:val="ConsPlusNonformat"/>
        <w:jc w:val="both"/>
      </w:pPr>
      <w:r>
        <w:t>несоответствие  коллективного  договора, изменений к коллективному договору</w:t>
      </w:r>
    </w:p>
    <w:p w:rsidR="00CD0EF0" w:rsidRDefault="00CD0EF0">
      <w:pPr>
        <w:pStyle w:val="ConsPlusNonformat"/>
        <w:jc w:val="both"/>
      </w:pPr>
      <w:r>
        <w:t xml:space="preserve">требованиям, установленным </w:t>
      </w:r>
      <w:hyperlink w:anchor="P140">
        <w:r>
          <w:rPr>
            <w:color w:val="0000FF"/>
          </w:rPr>
          <w:t>пунктами 16</w:t>
        </w:r>
      </w:hyperlink>
      <w:r>
        <w:t xml:space="preserve">, </w:t>
      </w:r>
      <w:hyperlink w:anchor="P150">
        <w:r>
          <w:rPr>
            <w:color w:val="0000FF"/>
          </w:rPr>
          <w:t>17</w:t>
        </w:r>
      </w:hyperlink>
      <w:r>
        <w:t xml:space="preserve"> Административного регламента ___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__________________________________________________________________________;</w:t>
      </w:r>
    </w:p>
    <w:p w:rsidR="00CD0EF0" w:rsidRDefault="00CD0EF0">
      <w:pPr>
        <w:pStyle w:val="ConsPlusNonformat"/>
        <w:jc w:val="both"/>
      </w:pPr>
      <w:r>
        <w:t xml:space="preserve">                         (перечень несоответствий)</w:t>
      </w:r>
    </w:p>
    <w:p w:rsidR="00CD0EF0" w:rsidRDefault="00CD0EF0">
      <w:pPr>
        <w:pStyle w:val="ConsPlusNonformat"/>
        <w:jc w:val="both"/>
      </w:pPr>
      <w:r>
        <w:t xml:space="preserve">запрос  предоставлен  лицом, не предусмотренным </w:t>
      </w:r>
      <w:hyperlink w:anchor="P56">
        <w:r>
          <w:rPr>
            <w:color w:val="0000FF"/>
          </w:rPr>
          <w:t>пунктом 2</w:t>
        </w:r>
      </w:hyperlink>
      <w:r>
        <w:t xml:space="preserve"> Административного</w:t>
      </w:r>
    </w:p>
    <w:p w:rsidR="00CD0EF0" w:rsidRDefault="00CD0EF0">
      <w:pPr>
        <w:pStyle w:val="ConsPlusNonformat"/>
        <w:jc w:val="both"/>
      </w:pPr>
      <w:r>
        <w:t>регламента;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  <w:r>
        <w:t xml:space="preserve">                         (перечень несоответствий)</w:t>
      </w:r>
    </w:p>
    <w:p w:rsidR="00CD0EF0" w:rsidRDefault="00CD0EF0">
      <w:pPr>
        <w:pStyle w:val="ConsPlusNonformat"/>
        <w:jc w:val="both"/>
      </w:pPr>
      <w:r>
        <w:t>внесение изменений в недействующий коллективный договор.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 xml:space="preserve">    Необходимо принять меры по устранению препятствий для регистрации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__________________________________________________________________________.</w:t>
      </w:r>
    </w:p>
    <w:p w:rsidR="00CD0EF0" w:rsidRDefault="00CD0EF0">
      <w:pPr>
        <w:pStyle w:val="ConsPlusNonformat"/>
        <w:jc w:val="both"/>
      </w:pPr>
      <w:r>
        <w:t xml:space="preserve"> (наименование коллективного договора, изменений к коллективному договору)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>Глава муниципального образования</w:t>
      </w:r>
    </w:p>
    <w:p w:rsidR="00CD0EF0" w:rsidRDefault="00CD0EF0">
      <w:pPr>
        <w:pStyle w:val="ConsPlusNonformat"/>
        <w:jc w:val="both"/>
      </w:pPr>
      <w:r>
        <w:t>или уполномоченное им лицо      _____________   ___________________________</w:t>
      </w:r>
    </w:p>
    <w:p w:rsidR="00CD0EF0" w:rsidRDefault="00CD0EF0">
      <w:pPr>
        <w:pStyle w:val="ConsPlusNonformat"/>
        <w:jc w:val="both"/>
      </w:pPr>
      <w:r>
        <w:t xml:space="preserve">                                  (подпись)            (И.О.Фамилия)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>Фамилия, имя, отчество (последнее - при наличии) специалиста</w:t>
      </w:r>
    </w:p>
    <w:p w:rsidR="00CD0EF0" w:rsidRDefault="00CD0EF0">
      <w:pPr>
        <w:pStyle w:val="ConsPlusNonformat"/>
        <w:jc w:val="both"/>
      </w:pPr>
      <w:r>
        <w:t>Номер телефона</w:t>
      </w:r>
    </w:p>
    <w:p w:rsidR="00CD0EF0" w:rsidRDefault="00CD0EF0">
      <w:pPr>
        <w:pStyle w:val="ConsPlusNonformat"/>
        <w:jc w:val="both"/>
      </w:pPr>
      <w:r>
        <w:t>Адрес электронной почты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right"/>
        <w:outlineLvl w:val="1"/>
      </w:pPr>
      <w:r>
        <w:t>Приложение N 4</w:t>
      </w:r>
    </w:p>
    <w:p w:rsidR="00CD0EF0" w:rsidRDefault="00CD0EF0">
      <w:pPr>
        <w:pStyle w:val="ConsPlusNormal"/>
        <w:jc w:val="right"/>
      </w:pPr>
      <w:r>
        <w:t>к Административному регламенту</w:t>
      </w:r>
    </w:p>
    <w:p w:rsidR="00CD0EF0" w:rsidRDefault="00CD0EF0">
      <w:pPr>
        <w:pStyle w:val="ConsPlusNormal"/>
        <w:jc w:val="right"/>
      </w:pPr>
      <w:r>
        <w:t>предоставления органами местного самоуправления</w:t>
      </w:r>
    </w:p>
    <w:p w:rsidR="00CD0EF0" w:rsidRDefault="00CD0EF0">
      <w:pPr>
        <w:pStyle w:val="ConsPlusNormal"/>
        <w:jc w:val="right"/>
      </w:pPr>
      <w:r>
        <w:t>муниципальных образований Томской области</w:t>
      </w:r>
    </w:p>
    <w:p w:rsidR="00CD0EF0" w:rsidRDefault="00CD0EF0">
      <w:pPr>
        <w:pStyle w:val="ConsPlusNormal"/>
        <w:jc w:val="right"/>
      </w:pPr>
      <w:r>
        <w:t>государственной услуги по регистрации</w:t>
      </w:r>
    </w:p>
    <w:p w:rsidR="00CD0EF0" w:rsidRDefault="00CD0EF0">
      <w:pPr>
        <w:pStyle w:val="ConsPlusNormal"/>
        <w:jc w:val="right"/>
      </w:pPr>
      <w:r>
        <w:t>коллективных договоров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nformat"/>
        <w:jc w:val="both"/>
      </w:pPr>
      <w:r>
        <w:t>Форма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 xml:space="preserve">                              В ___________________________________________</w:t>
      </w:r>
    </w:p>
    <w:p w:rsidR="00CD0EF0" w:rsidRDefault="00CD0EF0">
      <w:pPr>
        <w:pStyle w:val="ConsPlusNonformat"/>
        <w:jc w:val="both"/>
      </w:pPr>
      <w:r>
        <w:t xml:space="preserve">                              _____________________________________________</w:t>
      </w:r>
    </w:p>
    <w:p w:rsidR="00CD0EF0" w:rsidRDefault="00CD0EF0">
      <w:pPr>
        <w:pStyle w:val="ConsPlusNonformat"/>
        <w:jc w:val="both"/>
      </w:pPr>
      <w:r>
        <w:t xml:space="preserve">                              (наименование органа местного самоуправления)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bookmarkStart w:id="10" w:name="P620"/>
      <w:bookmarkEnd w:id="10"/>
      <w:r>
        <w:t xml:space="preserve">                                  ЗАПРОС</w:t>
      </w:r>
    </w:p>
    <w:p w:rsidR="00CD0EF0" w:rsidRDefault="00CD0EF0">
      <w:pPr>
        <w:pStyle w:val="ConsPlusNonformat"/>
        <w:jc w:val="both"/>
      </w:pPr>
      <w:r>
        <w:t xml:space="preserve">                  о предоставлении государственной услуги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>Прошу предоставить государственную услугу по регистрации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  <w:r>
        <w:t xml:space="preserve">                   (наименование коллективного договора)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  <w:r>
        <w:t xml:space="preserve">       (фамилия, имя, отчество (последнее - при наличии) заявителя)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>Адрес (местонахождение) юридического лица, индивидуального предпринимателя: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>Номер контактного телефона, факса, адрес электронной почты (при наличии):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>Срок действия коллективного договора: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>Стороны коллективного договора: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>Индивидуальный номер налогоплательщика (ИНН):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>Списочная численность работников на дату заключения коллективного договора: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>______________   ___________   ____________________________________________</w:t>
      </w:r>
    </w:p>
    <w:p w:rsidR="00CD0EF0" w:rsidRDefault="00CD0EF0">
      <w:pPr>
        <w:pStyle w:val="ConsPlusNonformat"/>
        <w:jc w:val="both"/>
      </w:pPr>
      <w:r>
        <w:t xml:space="preserve">    (дата)        (подпись)                   (И.О.Фамилия)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right"/>
        <w:outlineLvl w:val="1"/>
      </w:pPr>
      <w:r>
        <w:t>Приложение N 5</w:t>
      </w:r>
    </w:p>
    <w:p w:rsidR="00CD0EF0" w:rsidRDefault="00CD0EF0">
      <w:pPr>
        <w:pStyle w:val="ConsPlusNormal"/>
        <w:jc w:val="right"/>
      </w:pPr>
      <w:r>
        <w:t>к Административному регламенту</w:t>
      </w:r>
    </w:p>
    <w:p w:rsidR="00CD0EF0" w:rsidRDefault="00CD0EF0">
      <w:pPr>
        <w:pStyle w:val="ConsPlusNormal"/>
        <w:jc w:val="right"/>
      </w:pPr>
      <w:r>
        <w:t>предоставления органами местного самоуправления</w:t>
      </w:r>
    </w:p>
    <w:p w:rsidR="00CD0EF0" w:rsidRDefault="00CD0EF0">
      <w:pPr>
        <w:pStyle w:val="ConsPlusNormal"/>
        <w:jc w:val="right"/>
      </w:pPr>
      <w:r>
        <w:t>муниципальных образований Томской области</w:t>
      </w:r>
    </w:p>
    <w:p w:rsidR="00CD0EF0" w:rsidRDefault="00CD0EF0">
      <w:pPr>
        <w:pStyle w:val="ConsPlusNormal"/>
        <w:jc w:val="right"/>
      </w:pPr>
      <w:r>
        <w:t>государственной услуги по регистрации</w:t>
      </w:r>
    </w:p>
    <w:p w:rsidR="00CD0EF0" w:rsidRDefault="00CD0EF0">
      <w:pPr>
        <w:pStyle w:val="ConsPlusNormal"/>
        <w:jc w:val="right"/>
      </w:pPr>
      <w:r>
        <w:t>коллективных договоров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nformat"/>
        <w:jc w:val="both"/>
      </w:pPr>
      <w:r>
        <w:t>Форма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 xml:space="preserve">                              В ___________________________________________</w:t>
      </w:r>
    </w:p>
    <w:p w:rsidR="00CD0EF0" w:rsidRDefault="00CD0EF0">
      <w:pPr>
        <w:pStyle w:val="ConsPlusNonformat"/>
        <w:jc w:val="both"/>
      </w:pPr>
      <w:r>
        <w:t xml:space="preserve">                              _____________________________________________</w:t>
      </w:r>
    </w:p>
    <w:p w:rsidR="00CD0EF0" w:rsidRDefault="00CD0EF0">
      <w:pPr>
        <w:pStyle w:val="ConsPlusNonformat"/>
        <w:jc w:val="both"/>
      </w:pPr>
      <w:r>
        <w:t xml:space="preserve">                              (наименование органа местного самоуправления)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bookmarkStart w:id="11" w:name="P670"/>
      <w:bookmarkEnd w:id="11"/>
      <w:r>
        <w:t xml:space="preserve">                                  ЗАПРОС</w:t>
      </w:r>
    </w:p>
    <w:p w:rsidR="00CD0EF0" w:rsidRDefault="00CD0EF0">
      <w:pPr>
        <w:pStyle w:val="ConsPlusNonformat"/>
        <w:jc w:val="both"/>
      </w:pPr>
      <w:r>
        <w:t xml:space="preserve">                  о предоставлении государственной услуги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>Прошу предоставить государственную услугу по регистрации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  <w:r>
        <w:t xml:space="preserve">             (наименование изменений к коллективному договору)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  <w:r>
        <w:t xml:space="preserve">       (фамилия, имя, отчество (последнее - при наличии) заявителя)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>Адрес (местонахождение) юридического лица, индивидуального предпринимателя: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>Номер контактного телефона, факса, адрес электронной почты (при наличии):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>Наименование разделов, в которые вносятся изменения: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  <w:r>
        <w:t>Дата подписания изменений: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>______________   ___________   ____________________________________________</w:t>
      </w:r>
    </w:p>
    <w:p w:rsidR="00CD0EF0" w:rsidRDefault="00CD0EF0">
      <w:pPr>
        <w:pStyle w:val="ConsPlusNonformat"/>
        <w:jc w:val="both"/>
      </w:pPr>
      <w:r>
        <w:t xml:space="preserve">    (дата)        (подпись)                   (И.О.Фамилия)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right"/>
        <w:outlineLvl w:val="1"/>
      </w:pPr>
      <w:r>
        <w:t>Приложение N 6</w:t>
      </w:r>
    </w:p>
    <w:p w:rsidR="00CD0EF0" w:rsidRDefault="00CD0EF0">
      <w:pPr>
        <w:pStyle w:val="ConsPlusNormal"/>
        <w:jc w:val="right"/>
      </w:pPr>
      <w:r>
        <w:t>к Административному регламенту</w:t>
      </w:r>
    </w:p>
    <w:p w:rsidR="00CD0EF0" w:rsidRDefault="00CD0EF0">
      <w:pPr>
        <w:pStyle w:val="ConsPlusNormal"/>
        <w:jc w:val="right"/>
      </w:pPr>
      <w:r>
        <w:t>предоставления органами местного самоуправления</w:t>
      </w:r>
    </w:p>
    <w:p w:rsidR="00CD0EF0" w:rsidRDefault="00CD0EF0">
      <w:pPr>
        <w:pStyle w:val="ConsPlusNormal"/>
        <w:jc w:val="right"/>
      </w:pPr>
      <w:r>
        <w:t>муниципальных образований Томской области</w:t>
      </w:r>
    </w:p>
    <w:p w:rsidR="00CD0EF0" w:rsidRDefault="00CD0EF0">
      <w:pPr>
        <w:pStyle w:val="ConsPlusNormal"/>
        <w:jc w:val="right"/>
      </w:pPr>
      <w:r>
        <w:t>государственной услуги по регистрации</w:t>
      </w:r>
    </w:p>
    <w:p w:rsidR="00CD0EF0" w:rsidRDefault="00CD0EF0">
      <w:pPr>
        <w:pStyle w:val="ConsPlusNormal"/>
        <w:jc w:val="right"/>
      </w:pPr>
      <w:r>
        <w:t>коллективных договоров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nformat"/>
        <w:jc w:val="both"/>
      </w:pPr>
      <w:r>
        <w:t>На бланке письма органа</w:t>
      </w:r>
    </w:p>
    <w:p w:rsidR="00CD0EF0" w:rsidRDefault="00CD0EF0">
      <w:pPr>
        <w:pStyle w:val="ConsPlusNonformat"/>
        <w:jc w:val="both"/>
      </w:pPr>
      <w:r>
        <w:t>местного самоуправления</w:t>
      </w:r>
    </w:p>
    <w:p w:rsidR="00CD0EF0" w:rsidRDefault="00CD0EF0">
      <w:pPr>
        <w:pStyle w:val="ConsPlusNonformat"/>
        <w:jc w:val="both"/>
      </w:pPr>
      <w:r>
        <w:t xml:space="preserve">                            _______________________________________________</w:t>
      </w:r>
    </w:p>
    <w:p w:rsidR="00CD0EF0" w:rsidRDefault="00CD0EF0">
      <w:pPr>
        <w:pStyle w:val="ConsPlusNonformat"/>
        <w:jc w:val="both"/>
      </w:pPr>
      <w:r>
        <w:t xml:space="preserve">                            (должность, фамилия, имя, отчество (последнее -</w:t>
      </w:r>
    </w:p>
    <w:p w:rsidR="00CD0EF0" w:rsidRDefault="00CD0EF0">
      <w:pPr>
        <w:pStyle w:val="ConsPlusNonformat"/>
        <w:jc w:val="both"/>
      </w:pPr>
      <w:r>
        <w:t xml:space="preserve">                               при наличии) руководителя Государственной</w:t>
      </w:r>
    </w:p>
    <w:p w:rsidR="00CD0EF0" w:rsidRDefault="00CD0EF0">
      <w:pPr>
        <w:pStyle w:val="ConsPlusNonformat"/>
        <w:jc w:val="both"/>
      </w:pPr>
      <w:r>
        <w:t xml:space="preserve">                                  инспекции труда в Томской области)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bookmarkStart w:id="12" w:name="P718"/>
      <w:bookmarkEnd w:id="12"/>
      <w:r>
        <w:t xml:space="preserve">                                 СООБЩЕНИЕ</w:t>
      </w:r>
    </w:p>
    <w:p w:rsidR="00CD0EF0" w:rsidRDefault="00CD0EF0">
      <w:pPr>
        <w:pStyle w:val="ConsPlusNonformat"/>
        <w:jc w:val="both"/>
      </w:pPr>
      <w:r>
        <w:t xml:space="preserve">                           о выявленных условиях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__________________________________________________________________________,</w:t>
      </w:r>
    </w:p>
    <w:p w:rsidR="00CD0EF0" w:rsidRDefault="00CD0EF0">
      <w:pPr>
        <w:pStyle w:val="ConsPlusNonformat"/>
        <w:jc w:val="both"/>
      </w:pPr>
      <w:r>
        <w:t xml:space="preserve">             (наименование коллективного договора, соглашения,</w:t>
      </w:r>
    </w:p>
    <w:p w:rsidR="00CD0EF0" w:rsidRDefault="00CD0EF0">
      <w:pPr>
        <w:pStyle w:val="ConsPlusNonformat"/>
        <w:jc w:val="both"/>
      </w:pPr>
      <w:r>
        <w:t xml:space="preserve">        изменений к коллективному договору, изменений к соглашению)</w:t>
      </w:r>
    </w:p>
    <w:p w:rsidR="00CD0EF0" w:rsidRDefault="00CD0EF0">
      <w:pPr>
        <w:pStyle w:val="ConsPlusNonformat"/>
        <w:jc w:val="both"/>
      </w:pPr>
      <w:r>
        <w:t>ухудшающих положение работников по сравнению с трудовым законодательством и</w:t>
      </w:r>
    </w:p>
    <w:p w:rsidR="00CD0EF0" w:rsidRDefault="00CD0EF0">
      <w:pPr>
        <w:pStyle w:val="ConsPlusNonformat"/>
        <w:jc w:val="both"/>
      </w:pPr>
      <w:r>
        <w:lastRenderedPageBreak/>
        <w:t xml:space="preserve">  иными нормативными правовыми актами, содержащими нормы трудового права</w:t>
      </w:r>
    </w:p>
    <w:p w:rsidR="00CD0EF0" w:rsidRDefault="00CD0EF0">
      <w:pPr>
        <w:pStyle w:val="ConsPlusNonformat"/>
        <w:jc w:val="both"/>
      </w:pPr>
      <w:r>
        <w:t>_____________________________________________________________ сообщает, что</w:t>
      </w:r>
    </w:p>
    <w:p w:rsidR="00CD0EF0" w:rsidRDefault="00CD0EF0">
      <w:pPr>
        <w:pStyle w:val="ConsPlusNonformat"/>
        <w:jc w:val="both"/>
      </w:pPr>
      <w:r>
        <w:t xml:space="preserve">        (наименование органа местного самоуправления)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  <w:r>
        <w:t xml:space="preserve"> (наименование коллективного договора, изменений к коллективному договору)</w:t>
      </w:r>
    </w:p>
    <w:p w:rsidR="00CD0EF0" w:rsidRDefault="00CD0EF0">
      <w:pPr>
        <w:pStyle w:val="ConsPlusNonformat"/>
        <w:jc w:val="both"/>
      </w:pPr>
      <w:r>
        <w:t>зарегистрирован(о,ы) _____________________. Регистрационный номер ________.</w:t>
      </w:r>
    </w:p>
    <w:p w:rsidR="00CD0EF0" w:rsidRDefault="00CD0EF0">
      <w:pPr>
        <w:pStyle w:val="ConsPlusNonformat"/>
        <w:jc w:val="both"/>
      </w:pPr>
      <w:r>
        <w:t xml:space="preserve">                      (дата регистрации)</w:t>
      </w:r>
    </w:p>
    <w:p w:rsidR="00CD0EF0" w:rsidRDefault="00CD0EF0">
      <w:pPr>
        <w:pStyle w:val="ConsPlusNonformat"/>
        <w:jc w:val="both"/>
      </w:pPr>
      <w:r>
        <w:t xml:space="preserve">    В  соответствии  со  </w:t>
      </w:r>
      <w:hyperlink r:id="rId52">
        <w:r>
          <w:rPr>
            <w:color w:val="0000FF"/>
          </w:rPr>
          <w:t>статьей  50</w:t>
        </w:r>
      </w:hyperlink>
      <w:r>
        <w:t xml:space="preserve">  Трудового  кодекса  РФ при проведении</w:t>
      </w:r>
    </w:p>
    <w:p w:rsidR="00CD0EF0" w:rsidRDefault="00CD0EF0">
      <w:pPr>
        <w:pStyle w:val="ConsPlusNonformat"/>
        <w:jc w:val="both"/>
      </w:pPr>
      <w:r>
        <w:t>регистрации</w:t>
      </w:r>
    </w:p>
    <w:p w:rsidR="00CD0EF0" w:rsidRDefault="00CD0EF0">
      <w:pPr>
        <w:pStyle w:val="ConsPlusNonformat"/>
        <w:jc w:val="both"/>
      </w:pPr>
      <w:r>
        <w:t>___________________________________________________________________________</w:t>
      </w:r>
    </w:p>
    <w:p w:rsidR="00CD0EF0" w:rsidRDefault="00CD0EF0">
      <w:pPr>
        <w:pStyle w:val="ConsPlusNonformat"/>
        <w:jc w:val="both"/>
      </w:pPr>
      <w:r>
        <w:t xml:space="preserve"> (наименование коллективного договора, изменений к коллективному договору)</w:t>
      </w:r>
    </w:p>
    <w:p w:rsidR="00CD0EF0" w:rsidRDefault="00CD0EF0">
      <w:pPr>
        <w:pStyle w:val="ConsPlusNonformat"/>
        <w:jc w:val="both"/>
      </w:pPr>
      <w:r>
        <w:t>выявлены  следующие условия, ухудшающие положение работников по сравнению с</w:t>
      </w:r>
    </w:p>
    <w:p w:rsidR="00CD0EF0" w:rsidRDefault="00CD0EF0">
      <w:pPr>
        <w:pStyle w:val="ConsPlusNonformat"/>
        <w:jc w:val="both"/>
      </w:pPr>
      <w:r>
        <w:t>трудовым   законодательством   и   иными   нормативными  правовыми  актами,</w:t>
      </w:r>
    </w:p>
    <w:p w:rsidR="00CD0EF0" w:rsidRDefault="00CD0EF0">
      <w:pPr>
        <w:pStyle w:val="ConsPlusNonformat"/>
        <w:jc w:val="both"/>
      </w:pPr>
      <w:r>
        <w:t>содержащими нормы трудового права:</w:t>
      </w:r>
    </w:p>
    <w:p w:rsidR="00CD0EF0" w:rsidRDefault="00CD0EF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4762"/>
        <w:gridCol w:w="3912"/>
      </w:tblGrid>
      <w:tr w:rsidR="00CD0EF0">
        <w:tc>
          <w:tcPr>
            <w:tcW w:w="394" w:type="dxa"/>
          </w:tcPr>
          <w:p w:rsidR="00CD0EF0" w:rsidRDefault="00CD0EF0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4762" w:type="dxa"/>
          </w:tcPr>
          <w:p w:rsidR="00CD0EF0" w:rsidRDefault="00CD0EF0">
            <w:pPr>
              <w:pStyle w:val="ConsPlusNormal"/>
              <w:jc w:val="center"/>
            </w:pPr>
            <w:r>
              <w:t>Условия коллективного договора, изменений к коллективному договору (нужное указать), ухудшающие положение работников по сравнению с трудовым законодательством и иными нормативными правовыми актами, содержащими нормы трудового права (N пункта, раздела и т.д.)</w:t>
            </w:r>
          </w:p>
        </w:tc>
        <w:tc>
          <w:tcPr>
            <w:tcW w:w="3912" w:type="dxa"/>
          </w:tcPr>
          <w:p w:rsidR="00CD0EF0" w:rsidRDefault="00CD0EF0">
            <w:pPr>
              <w:pStyle w:val="ConsPlusNormal"/>
              <w:jc w:val="center"/>
            </w:pPr>
            <w:r>
              <w:t>Нормативный правовой акт, по сравнению с которым условия коллективного договора, изменений к коллективному договору (нужное указать) ухудшают положение работников (N пункта, части, статьи и т.д.)</w:t>
            </w:r>
          </w:p>
        </w:tc>
      </w:tr>
      <w:tr w:rsidR="00CD0EF0">
        <w:tc>
          <w:tcPr>
            <w:tcW w:w="394" w:type="dxa"/>
          </w:tcPr>
          <w:p w:rsidR="00CD0EF0" w:rsidRDefault="00CD0EF0">
            <w:pPr>
              <w:pStyle w:val="ConsPlusNormal"/>
            </w:pPr>
          </w:p>
        </w:tc>
        <w:tc>
          <w:tcPr>
            <w:tcW w:w="4762" w:type="dxa"/>
          </w:tcPr>
          <w:p w:rsidR="00CD0EF0" w:rsidRDefault="00CD0EF0">
            <w:pPr>
              <w:pStyle w:val="ConsPlusNormal"/>
            </w:pPr>
          </w:p>
        </w:tc>
        <w:tc>
          <w:tcPr>
            <w:tcW w:w="3912" w:type="dxa"/>
          </w:tcPr>
          <w:p w:rsidR="00CD0EF0" w:rsidRDefault="00CD0EF0">
            <w:pPr>
              <w:pStyle w:val="ConsPlusNormal"/>
            </w:pPr>
          </w:p>
        </w:tc>
      </w:tr>
    </w:tbl>
    <w:p w:rsidR="00CD0EF0" w:rsidRDefault="00CD0EF0">
      <w:pPr>
        <w:pStyle w:val="ConsPlusNormal"/>
        <w:jc w:val="both"/>
      </w:pPr>
    </w:p>
    <w:p w:rsidR="00CD0EF0" w:rsidRDefault="00CD0EF0">
      <w:pPr>
        <w:pStyle w:val="ConsPlusNonformat"/>
        <w:jc w:val="both"/>
      </w:pPr>
      <w:r>
        <w:t xml:space="preserve">    Условия ______________________________________________________________,</w:t>
      </w:r>
    </w:p>
    <w:p w:rsidR="00CD0EF0" w:rsidRDefault="00CD0EF0">
      <w:pPr>
        <w:pStyle w:val="ConsPlusNonformat"/>
        <w:jc w:val="both"/>
      </w:pPr>
      <w:r>
        <w:t xml:space="preserve">                  (наименование коллективного договора, изменений к</w:t>
      </w:r>
    </w:p>
    <w:p w:rsidR="00CD0EF0" w:rsidRDefault="00CD0EF0">
      <w:pPr>
        <w:pStyle w:val="ConsPlusNonformat"/>
        <w:jc w:val="both"/>
      </w:pPr>
      <w:r>
        <w:t xml:space="preserve">                                коллективному договору)</w:t>
      </w:r>
    </w:p>
    <w:p w:rsidR="00CD0EF0" w:rsidRDefault="00CD0EF0">
      <w:pPr>
        <w:pStyle w:val="ConsPlusNonformat"/>
        <w:jc w:val="both"/>
      </w:pPr>
      <w:r>
        <w:t>ухудшающие положение работников по сравнению с трудовым законодательством и</w:t>
      </w:r>
    </w:p>
    <w:p w:rsidR="00CD0EF0" w:rsidRDefault="00CD0EF0">
      <w:pPr>
        <w:pStyle w:val="ConsPlusNonformat"/>
        <w:jc w:val="both"/>
      </w:pPr>
      <w:r>
        <w:t>иными  нормативными  правовыми  актами,  содержащими нормы трудового права,</w:t>
      </w:r>
    </w:p>
    <w:p w:rsidR="00CD0EF0" w:rsidRDefault="00CD0EF0">
      <w:pPr>
        <w:pStyle w:val="ConsPlusNonformat"/>
        <w:jc w:val="both"/>
      </w:pPr>
      <w:r>
        <w:t>недействительны и не подлежат применению.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>Глава муниципального образования</w:t>
      </w:r>
    </w:p>
    <w:p w:rsidR="00CD0EF0" w:rsidRDefault="00CD0EF0">
      <w:pPr>
        <w:pStyle w:val="ConsPlusNonformat"/>
        <w:jc w:val="both"/>
      </w:pPr>
      <w:r>
        <w:t>или уполномоченное им лицо      _____________   ___________________________</w:t>
      </w:r>
    </w:p>
    <w:p w:rsidR="00CD0EF0" w:rsidRDefault="00CD0EF0">
      <w:pPr>
        <w:pStyle w:val="ConsPlusNonformat"/>
        <w:jc w:val="both"/>
      </w:pPr>
      <w:r>
        <w:t xml:space="preserve">                                  (подпись)            (И.О.Фамилия)</w:t>
      </w:r>
    </w:p>
    <w:p w:rsidR="00CD0EF0" w:rsidRDefault="00CD0EF0">
      <w:pPr>
        <w:pStyle w:val="ConsPlusNonformat"/>
        <w:jc w:val="both"/>
      </w:pPr>
    </w:p>
    <w:p w:rsidR="00CD0EF0" w:rsidRDefault="00CD0EF0">
      <w:pPr>
        <w:pStyle w:val="ConsPlusNonformat"/>
        <w:jc w:val="both"/>
      </w:pPr>
      <w:r>
        <w:t>Фамилия, имя, отчество (последнее - при наличии) специалиста</w:t>
      </w:r>
    </w:p>
    <w:p w:rsidR="00CD0EF0" w:rsidRDefault="00CD0EF0">
      <w:pPr>
        <w:pStyle w:val="ConsPlusNonformat"/>
        <w:jc w:val="both"/>
      </w:pPr>
      <w:r>
        <w:t>Номер телефона</w:t>
      </w:r>
    </w:p>
    <w:p w:rsidR="00CD0EF0" w:rsidRDefault="00CD0EF0">
      <w:pPr>
        <w:pStyle w:val="ConsPlusNonformat"/>
        <w:jc w:val="both"/>
      </w:pPr>
      <w:r>
        <w:t>Адрес электронной почты</w:t>
      </w: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jc w:val="both"/>
      </w:pPr>
    </w:p>
    <w:p w:rsidR="00CD0EF0" w:rsidRDefault="00CD0EF0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B6B09" w:rsidRDefault="002B6B09">
      <w:bookmarkStart w:id="13" w:name="_GoBack"/>
      <w:bookmarkEnd w:id="13"/>
    </w:p>
    <w:sectPr w:rsidR="002B6B09" w:rsidSect="001240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EF0"/>
    <w:rsid w:val="00021B9F"/>
    <w:rsid w:val="002B6B09"/>
    <w:rsid w:val="006E4B93"/>
    <w:rsid w:val="007A3233"/>
    <w:rsid w:val="00CD0EF0"/>
    <w:rsid w:val="00D124AE"/>
    <w:rsid w:val="00E0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CDDA50-F10B-4B9A-9937-D01BAD6B6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0EF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CD0EF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CD0EF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CD0EF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CD0EF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CD0EF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CD0EF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CD0EF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84369" TargetMode="External"/><Relationship Id="rId18" Type="http://schemas.openxmlformats.org/officeDocument/2006/relationships/hyperlink" Target="http://www.tomsk.gov.ru" TargetMode="External"/><Relationship Id="rId26" Type="http://schemas.openxmlformats.org/officeDocument/2006/relationships/hyperlink" Target="https://login.consultant.ru/link/?req=doc&amp;base=RLAW091&amp;n=173046&amp;dst=100005" TargetMode="External"/><Relationship Id="rId39" Type="http://schemas.openxmlformats.org/officeDocument/2006/relationships/hyperlink" Target="https://login.consultant.ru/link/?req=doc&amp;base=LAW&amp;n=445069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LAW091&amp;n=121667" TargetMode="External"/><Relationship Id="rId34" Type="http://schemas.openxmlformats.org/officeDocument/2006/relationships/hyperlink" Target="https://login.consultant.ru/link/?req=doc&amp;base=LAW&amp;n=474024&amp;dst=1834" TargetMode="External"/><Relationship Id="rId42" Type="http://schemas.openxmlformats.org/officeDocument/2006/relationships/hyperlink" Target="https://login.consultant.ru/link/?req=doc&amp;base=RLAW091&amp;n=170140&amp;dst=100290" TargetMode="External"/><Relationship Id="rId47" Type="http://schemas.openxmlformats.org/officeDocument/2006/relationships/hyperlink" Target="https://login.consultant.ru/link/?req=doc&amp;base=RLAW091&amp;n=145073&amp;dst=100147" TargetMode="External"/><Relationship Id="rId50" Type="http://schemas.openxmlformats.org/officeDocument/2006/relationships/hyperlink" Target="https://login.consultant.ru/link/?req=doc&amp;base=LAW&amp;n=480453&amp;dst=100352" TargetMode="External"/><Relationship Id="rId7" Type="http://schemas.openxmlformats.org/officeDocument/2006/relationships/hyperlink" Target="https://login.consultant.ru/link/?req=doc&amp;base=RLAW091&amp;n=182858&amp;dst=100014" TargetMode="External"/><Relationship Id="rId12" Type="http://schemas.openxmlformats.org/officeDocument/2006/relationships/hyperlink" Target="https://login.consultant.ru/link/?req=doc&amp;base=RLAW091&amp;n=125852" TargetMode="External"/><Relationship Id="rId17" Type="http://schemas.openxmlformats.org/officeDocument/2006/relationships/hyperlink" Target="https://login.consultant.ru/link/?req=doc&amp;base=RLAW091&amp;n=114324" TargetMode="External"/><Relationship Id="rId25" Type="http://schemas.openxmlformats.org/officeDocument/2006/relationships/hyperlink" Target="https://login.consultant.ru/link/?req=doc&amp;base=RLAW091&amp;n=145073&amp;dst=100006" TargetMode="External"/><Relationship Id="rId33" Type="http://schemas.openxmlformats.org/officeDocument/2006/relationships/hyperlink" Target="https://login.consultant.ru/link/?req=doc&amp;base=RLAW091&amp;n=186021&amp;dst=100046" TargetMode="External"/><Relationship Id="rId38" Type="http://schemas.openxmlformats.org/officeDocument/2006/relationships/hyperlink" Target="https://login.consultant.ru/link/?req=doc&amp;base=LAW&amp;n=442096" TargetMode="External"/><Relationship Id="rId46" Type="http://schemas.openxmlformats.org/officeDocument/2006/relationships/hyperlink" Target="https://login.consultant.ru/link/?req=doc&amp;base=LAW&amp;n=477409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tomsk.gov.ru" TargetMode="External"/><Relationship Id="rId20" Type="http://schemas.openxmlformats.org/officeDocument/2006/relationships/hyperlink" Target="http://www.tomsk.gov.ru" TargetMode="External"/><Relationship Id="rId29" Type="http://schemas.openxmlformats.org/officeDocument/2006/relationships/hyperlink" Target="https://login.consultant.ru/link/?req=doc&amp;base=LAW&amp;n=480453&amp;dst=100094" TargetMode="External"/><Relationship Id="rId41" Type="http://schemas.openxmlformats.org/officeDocument/2006/relationships/hyperlink" Target="https://login.consultant.ru/link/?req=doc&amp;base=RLAW091&amp;n=169996&amp;dst=100127" TargetMode="External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73046&amp;dst=100005" TargetMode="External"/><Relationship Id="rId11" Type="http://schemas.openxmlformats.org/officeDocument/2006/relationships/hyperlink" Target="https://login.consultant.ru/link/?req=doc&amp;base=RLAW091&amp;n=182858&amp;dst=100015" TargetMode="External"/><Relationship Id="rId24" Type="http://schemas.openxmlformats.org/officeDocument/2006/relationships/hyperlink" Target="http://www.tomsk.gov.ru" TargetMode="External"/><Relationship Id="rId32" Type="http://schemas.openxmlformats.org/officeDocument/2006/relationships/hyperlink" Target="https://login.consultant.ru/link/?req=doc&amp;base=RLAW091&amp;n=186021&amp;dst=100039" TargetMode="External"/><Relationship Id="rId37" Type="http://schemas.openxmlformats.org/officeDocument/2006/relationships/hyperlink" Target="https://login.consultant.ru/link/?req=doc&amp;base=LAW&amp;n=468472" TargetMode="External"/><Relationship Id="rId40" Type="http://schemas.openxmlformats.org/officeDocument/2006/relationships/hyperlink" Target="https://login.consultant.ru/link/?req=doc&amp;base=LAW&amp;n=440938" TargetMode="External"/><Relationship Id="rId45" Type="http://schemas.openxmlformats.org/officeDocument/2006/relationships/hyperlink" Target="https://login.consultant.ru/link/?req=doc&amp;base=LAW&amp;n=440938" TargetMode="External"/><Relationship Id="rId53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LAW091&amp;n=145073&amp;dst=100005" TargetMode="External"/><Relationship Id="rId15" Type="http://schemas.openxmlformats.org/officeDocument/2006/relationships/hyperlink" Target="https://login.consultant.ru/link/?req=doc&amp;base=RLAW091&amp;n=99792" TargetMode="External"/><Relationship Id="rId23" Type="http://schemas.openxmlformats.org/officeDocument/2006/relationships/hyperlink" Target="https://login.consultant.ru/link/?req=doc&amp;base=RLAW091&amp;n=125793" TargetMode="External"/><Relationship Id="rId28" Type="http://schemas.openxmlformats.org/officeDocument/2006/relationships/hyperlink" Target="https://login.consultant.ru/link/?req=doc&amp;base=RLAW091&amp;n=186021&amp;dst=100028" TargetMode="External"/><Relationship Id="rId36" Type="http://schemas.openxmlformats.org/officeDocument/2006/relationships/hyperlink" Target="https://login.consultant.ru/link/?req=doc&amp;base=RLAW091&amp;n=186021&amp;dst=100047" TargetMode="External"/><Relationship Id="rId49" Type="http://schemas.openxmlformats.org/officeDocument/2006/relationships/hyperlink" Target="http://rabota.tomsk.gov.ru" TargetMode="External"/><Relationship Id="rId10" Type="http://schemas.openxmlformats.org/officeDocument/2006/relationships/hyperlink" Target="https://login.consultant.ru/link/?req=doc&amp;base=LAW&amp;n=480453&amp;dst=100094" TargetMode="External"/><Relationship Id="rId19" Type="http://schemas.openxmlformats.org/officeDocument/2006/relationships/hyperlink" Target="https://login.consultant.ru/link/?req=doc&amp;base=RLAW091&amp;n=117836" TargetMode="External"/><Relationship Id="rId31" Type="http://schemas.openxmlformats.org/officeDocument/2006/relationships/hyperlink" Target="https://login.consultant.ru/link/?req=doc&amp;base=RLAW091&amp;n=186021&amp;dst=100029" TargetMode="External"/><Relationship Id="rId44" Type="http://schemas.openxmlformats.org/officeDocument/2006/relationships/hyperlink" Target="https://login.consultant.ru/link/?req=doc&amp;base=LAW&amp;n=442096" TargetMode="External"/><Relationship Id="rId52" Type="http://schemas.openxmlformats.org/officeDocument/2006/relationships/hyperlink" Target="https://login.consultant.ru/link/?req=doc&amp;base=LAW&amp;n=474024&amp;dst=100370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169996&amp;dst=100127" TargetMode="External"/><Relationship Id="rId14" Type="http://schemas.openxmlformats.org/officeDocument/2006/relationships/hyperlink" Target="http://www.tomsk.gov.ru" TargetMode="External"/><Relationship Id="rId22" Type="http://schemas.openxmlformats.org/officeDocument/2006/relationships/hyperlink" Target="http://www.tomsk.gov.ru" TargetMode="External"/><Relationship Id="rId27" Type="http://schemas.openxmlformats.org/officeDocument/2006/relationships/hyperlink" Target="https://login.consultant.ru/link/?req=doc&amp;base=RLAW091&amp;n=182858&amp;dst=100016" TargetMode="External"/><Relationship Id="rId30" Type="http://schemas.openxmlformats.org/officeDocument/2006/relationships/hyperlink" Target="https://login.consultant.ru/link/?req=doc&amp;base=RLAW091&amp;n=169996&amp;dst=100127" TargetMode="External"/><Relationship Id="rId35" Type="http://schemas.openxmlformats.org/officeDocument/2006/relationships/hyperlink" Target="https://login.consultant.ru/link/?req=doc&amp;base=LAW&amp;n=480453&amp;dst=100094" TargetMode="External"/><Relationship Id="rId43" Type="http://schemas.openxmlformats.org/officeDocument/2006/relationships/hyperlink" Target="https://login.consultant.ru/link/?req=doc&amp;base=LAW&amp;n=468472" TargetMode="External"/><Relationship Id="rId48" Type="http://schemas.openxmlformats.org/officeDocument/2006/relationships/hyperlink" Target="https://login.consultant.ru/link/?req=doc&amp;base=LAW&amp;n=466849" TargetMode="External"/><Relationship Id="rId8" Type="http://schemas.openxmlformats.org/officeDocument/2006/relationships/hyperlink" Target="https://login.consultant.ru/link/?req=doc&amp;base=RLAW091&amp;n=186021&amp;dst=100027" TargetMode="External"/><Relationship Id="rId51" Type="http://schemas.openxmlformats.org/officeDocument/2006/relationships/hyperlink" Target="https://login.consultant.ru/link/?req=doc&amp;base=LAW&amp;n=480453&amp;dst=2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9767</Words>
  <Characters>55673</Characters>
  <Application>Microsoft Office Word</Application>
  <DocSecurity>0</DocSecurity>
  <Lines>463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Ganay</dc:creator>
  <cp:keywords/>
  <dc:description/>
  <cp:lastModifiedBy>Ganay</cp:lastModifiedBy>
  <cp:revision>1</cp:revision>
  <dcterms:created xsi:type="dcterms:W3CDTF">2024-08-27T08:01:00Z</dcterms:created>
  <dcterms:modified xsi:type="dcterms:W3CDTF">2024-08-27T08:02:00Z</dcterms:modified>
</cp:coreProperties>
</file>