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F7B85F" w14:textId="77777777" w:rsidR="00144DAC" w:rsidRDefault="00144DAC" w:rsidP="00144DAC">
      <w:pPr>
        <w:spacing w:line="360" w:lineRule="auto"/>
        <w:ind w:left="5529"/>
        <w:jc w:val="both"/>
        <w:rPr>
          <w:rFonts w:ascii="Times New Roman" w:hAnsi="Times New Roman"/>
          <w:sz w:val="24"/>
          <w:szCs w:val="24"/>
        </w:rPr>
      </w:pPr>
      <w:r w:rsidRPr="00A94B0C">
        <w:rPr>
          <w:rFonts w:ascii="Times New Roman" w:hAnsi="Times New Roman"/>
          <w:sz w:val="24"/>
          <w:szCs w:val="24"/>
        </w:rPr>
        <w:t>УТВЕРЖДЕНО</w:t>
      </w:r>
    </w:p>
    <w:p w14:paraId="2668FDCA" w14:textId="77777777" w:rsidR="00144DAC" w:rsidRPr="00A94B0C" w:rsidRDefault="00144DAC" w:rsidP="00144DAC">
      <w:pPr>
        <w:ind w:left="5812" w:hanging="283"/>
        <w:jc w:val="both"/>
        <w:rPr>
          <w:rFonts w:ascii="Times New Roman" w:hAnsi="Times New Roman"/>
          <w:sz w:val="24"/>
          <w:szCs w:val="24"/>
        </w:rPr>
      </w:pPr>
      <w:r w:rsidRPr="00A94B0C">
        <w:rPr>
          <w:rFonts w:ascii="Times New Roman" w:hAnsi="Times New Roman"/>
          <w:sz w:val="24"/>
          <w:szCs w:val="24"/>
        </w:rPr>
        <w:t xml:space="preserve">постановлением </w:t>
      </w:r>
    </w:p>
    <w:p w14:paraId="24DCE9BA" w14:textId="77777777" w:rsidR="00144DAC" w:rsidRPr="00A94B0C" w:rsidRDefault="00144DAC" w:rsidP="00144DAC">
      <w:pPr>
        <w:ind w:left="6379" w:hanging="850"/>
        <w:jc w:val="both"/>
        <w:rPr>
          <w:rFonts w:ascii="Times New Roman" w:hAnsi="Times New Roman"/>
          <w:sz w:val="24"/>
          <w:szCs w:val="24"/>
        </w:rPr>
      </w:pPr>
      <w:r>
        <w:rPr>
          <w:rFonts w:ascii="Times New Roman" w:hAnsi="Times New Roman"/>
          <w:sz w:val="24"/>
          <w:szCs w:val="24"/>
        </w:rPr>
        <w:t>Администрации</w:t>
      </w:r>
      <w:r w:rsidRPr="00A94B0C">
        <w:rPr>
          <w:rFonts w:ascii="Times New Roman" w:hAnsi="Times New Roman"/>
          <w:sz w:val="24"/>
          <w:szCs w:val="24"/>
        </w:rPr>
        <w:t xml:space="preserve"> ЗАТО Северск</w:t>
      </w:r>
    </w:p>
    <w:p w14:paraId="49FF5904" w14:textId="77777777" w:rsidR="00144DAC" w:rsidRPr="00A94B0C" w:rsidRDefault="00144DAC" w:rsidP="00144DAC">
      <w:pPr>
        <w:ind w:left="6379" w:hanging="850"/>
        <w:jc w:val="both"/>
        <w:rPr>
          <w:rFonts w:ascii="Times New Roman" w:hAnsi="Times New Roman"/>
          <w:sz w:val="24"/>
          <w:szCs w:val="24"/>
        </w:rPr>
      </w:pPr>
      <w:r>
        <w:rPr>
          <w:rFonts w:ascii="Times New Roman" w:hAnsi="Times New Roman"/>
          <w:sz w:val="24"/>
          <w:szCs w:val="24"/>
        </w:rPr>
        <w:t>от_______________№________</w:t>
      </w:r>
    </w:p>
    <w:p w14:paraId="6406BD20" w14:textId="77777777" w:rsidR="00144DAC" w:rsidRDefault="00144DAC" w:rsidP="00144DAC">
      <w:pPr>
        <w:rPr>
          <w:rFonts w:ascii="Times New Roman" w:hAnsi="Times New Roman"/>
          <w:sz w:val="24"/>
          <w:szCs w:val="24"/>
        </w:rPr>
      </w:pPr>
    </w:p>
    <w:p w14:paraId="71926A2F" w14:textId="77777777" w:rsidR="00144DAC" w:rsidRDefault="00144DAC" w:rsidP="00144DAC">
      <w:pPr>
        <w:jc w:val="center"/>
        <w:rPr>
          <w:rFonts w:ascii="Times New Roman" w:hAnsi="Times New Roman"/>
          <w:sz w:val="24"/>
          <w:szCs w:val="24"/>
        </w:rPr>
      </w:pPr>
      <w:bookmarkStart w:id="0" w:name="_Hlk172043487"/>
      <w:r>
        <w:rPr>
          <w:rFonts w:ascii="Times New Roman" w:hAnsi="Times New Roman"/>
          <w:sz w:val="24"/>
          <w:szCs w:val="24"/>
        </w:rPr>
        <w:t>ПОРЯДОК</w:t>
      </w:r>
    </w:p>
    <w:p w14:paraId="19008D0E" w14:textId="70E2C7C1" w:rsidR="00144DAC" w:rsidRDefault="00144DAC" w:rsidP="00144DAC">
      <w:pPr>
        <w:jc w:val="center"/>
        <w:rPr>
          <w:rFonts w:ascii="Times New Roman" w:hAnsi="Times New Roman"/>
          <w:sz w:val="24"/>
          <w:szCs w:val="24"/>
        </w:rPr>
      </w:pPr>
      <w:r w:rsidRPr="00D34687">
        <w:rPr>
          <w:rFonts w:ascii="Times New Roman" w:hAnsi="Times New Roman"/>
          <w:sz w:val="24"/>
          <w:szCs w:val="24"/>
        </w:rPr>
        <w:t xml:space="preserve">предоставления субсидии субъектам малого и среднего предпринимательства </w:t>
      </w:r>
      <w:r w:rsidR="00F20F50">
        <w:rPr>
          <w:rFonts w:ascii="Times New Roman" w:hAnsi="Times New Roman"/>
          <w:sz w:val="24"/>
          <w:szCs w:val="24"/>
        </w:rPr>
        <w:br/>
      </w:r>
      <w:r w:rsidRPr="00D34687">
        <w:rPr>
          <w:rFonts w:ascii="Times New Roman" w:hAnsi="Times New Roman"/>
          <w:sz w:val="24"/>
          <w:szCs w:val="24"/>
        </w:rPr>
        <w:t>на возмещение части затрат, связанных с оформлением товарного знака</w:t>
      </w:r>
    </w:p>
    <w:bookmarkEnd w:id="0"/>
    <w:p w14:paraId="45300EDA" w14:textId="77777777" w:rsidR="00144DAC" w:rsidRDefault="00144DAC" w:rsidP="00144DAC">
      <w:pPr>
        <w:rPr>
          <w:rFonts w:ascii="Times New Roman" w:hAnsi="Times New Roman"/>
          <w:sz w:val="24"/>
          <w:szCs w:val="24"/>
        </w:rPr>
      </w:pPr>
    </w:p>
    <w:p w14:paraId="5FB6A6F2" w14:textId="77777777" w:rsidR="00922139" w:rsidRPr="00274937" w:rsidRDefault="00922139" w:rsidP="00922139">
      <w:pPr>
        <w:widowControl w:val="0"/>
        <w:autoSpaceDE w:val="0"/>
        <w:autoSpaceDN w:val="0"/>
        <w:adjustRightInd w:val="0"/>
        <w:jc w:val="center"/>
        <w:outlineLvl w:val="1"/>
        <w:rPr>
          <w:rFonts w:ascii="Times New Roman" w:hAnsi="Times New Roman"/>
          <w:bCs/>
          <w:sz w:val="24"/>
          <w:szCs w:val="24"/>
        </w:rPr>
      </w:pPr>
      <w:r w:rsidRPr="00274937">
        <w:rPr>
          <w:rFonts w:ascii="Times New Roman" w:hAnsi="Times New Roman"/>
          <w:bCs/>
          <w:sz w:val="24"/>
          <w:szCs w:val="24"/>
        </w:rPr>
        <w:t>I. ОБЩИЕ ПОЛОЖЕНИЯ</w:t>
      </w:r>
    </w:p>
    <w:p w14:paraId="7D2F8560" w14:textId="77777777" w:rsidR="00922139" w:rsidRPr="00922139" w:rsidRDefault="00922139" w:rsidP="00922139">
      <w:pPr>
        <w:widowControl w:val="0"/>
        <w:autoSpaceDE w:val="0"/>
        <w:autoSpaceDN w:val="0"/>
        <w:adjustRightInd w:val="0"/>
        <w:jc w:val="both"/>
        <w:rPr>
          <w:rFonts w:ascii="Times New Roman" w:hAnsi="Times New Roman"/>
          <w:sz w:val="24"/>
          <w:szCs w:val="24"/>
        </w:rPr>
      </w:pPr>
    </w:p>
    <w:p w14:paraId="231CB08F" w14:textId="7B84C475" w:rsidR="00922139" w:rsidRPr="00922139" w:rsidRDefault="00922139" w:rsidP="007A17E7">
      <w:pPr>
        <w:widowControl w:val="0"/>
        <w:autoSpaceDE w:val="0"/>
        <w:autoSpaceDN w:val="0"/>
        <w:adjustRightInd w:val="0"/>
        <w:ind w:firstLine="709"/>
        <w:jc w:val="both"/>
        <w:rPr>
          <w:rFonts w:ascii="Times New Roman" w:hAnsi="Times New Roman"/>
          <w:sz w:val="24"/>
          <w:szCs w:val="24"/>
        </w:rPr>
      </w:pPr>
      <w:r w:rsidRPr="00403251">
        <w:rPr>
          <w:rFonts w:ascii="Times New Roman" w:hAnsi="Times New Roman"/>
          <w:sz w:val="24"/>
          <w:szCs w:val="24"/>
        </w:rPr>
        <w:t>1.</w:t>
      </w:r>
      <w:r w:rsidR="007740DC">
        <w:rPr>
          <w:rFonts w:ascii="Times New Roman" w:hAnsi="Times New Roman"/>
          <w:sz w:val="24"/>
          <w:szCs w:val="24"/>
        </w:rPr>
        <w:t> </w:t>
      </w:r>
      <w:r w:rsidRPr="00403251">
        <w:rPr>
          <w:rFonts w:ascii="Times New Roman" w:hAnsi="Times New Roman"/>
          <w:sz w:val="24"/>
          <w:szCs w:val="24"/>
        </w:rPr>
        <w:t xml:space="preserve">Настоящий Порядок предоставления субсидии субъектам малого и среднего предпринимательства на возмещение части затрат, связанных с оформлением товарного знака (далее - </w:t>
      </w:r>
      <w:r w:rsidR="006627D2" w:rsidRPr="00403251">
        <w:rPr>
          <w:rFonts w:ascii="Times New Roman" w:hAnsi="Times New Roman"/>
          <w:sz w:val="24"/>
          <w:szCs w:val="24"/>
        </w:rPr>
        <w:t>Порядок</w:t>
      </w:r>
      <w:r w:rsidRPr="00403251">
        <w:rPr>
          <w:rFonts w:ascii="Times New Roman" w:hAnsi="Times New Roman"/>
          <w:sz w:val="24"/>
          <w:szCs w:val="24"/>
        </w:rPr>
        <w:t>), разраб</w:t>
      </w:r>
      <w:r w:rsidR="006627D2" w:rsidRPr="00403251">
        <w:rPr>
          <w:rFonts w:ascii="Times New Roman" w:hAnsi="Times New Roman"/>
          <w:sz w:val="24"/>
          <w:szCs w:val="24"/>
        </w:rPr>
        <w:t>отан</w:t>
      </w:r>
      <w:r w:rsidRPr="00403251">
        <w:rPr>
          <w:rFonts w:ascii="Times New Roman" w:hAnsi="Times New Roman"/>
          <w:sz w:val="24"/>
          <w:szCs w:val="24"/>
        </w:rPr>
        <w:t xml:space="preserve"> в соответствии со </w:t>
      </w:r>
      <w:hyperlink r:id="rId7" w:history="1">
        <w:r w:rsidRPr="00403251">
          <w:rPr>
            <w:rFonts w:ascii="Times New Roman" w:hAnsi="Times New Roman"/>
            <w:sz w:val="24"/>
            <w:szCs w:val="24"/>
          </w:rPr>
          <w:t>статьей 78</w:t>
        </w:r>
      </w:hyperlink>
      <w:r w:rsidRPr="00403251">
        <w:rPr>
          <w:rFonts w:ascii="Times New Roman" w:hAnsi="Times New Roman"/>
          <w:sz w:val="24"/>
          <w:szCs w:val="24"/>
        </w:rPr>
        <w:t xml:space="preserve"> Бюджетного кодекса Российской Федерации, Федеральным </w:t>
      </w:r>
      <w:hyperlink r:id="rId8" w:history="1">
        <w:r w:rsidRPr="00403251">
          <w:rPr>
            <w:rFonts w:ascii="Times New Roman" w:hAnsi="Times New Roman"/>
            <w:sz w:val="24"/>
            <w:szCs w:val="24"/>
          </w:rPr>
          <w:t>законом</w:t>
        </w:r>
      </w:hyperlink>
      <w:r w:rsidRPr="00403251">
        <w:rPr>
          <w:rFonts w:ascii="Times New Roman" w:hAnsi="Times New Roman"/>
          <w:sz w:val="24"/>
          <w:szCs w:val="24"/>
        </w:rPr>
        <w:t xml:space="preserve"> от 24 июля 2007 года </w:t>
      </w:r>
      <w:r w:rsidR="006627D2" w:rsidRPr="00403251">
        <w:rPr>
          <w:rFonts w:ascii="Times New Roman" w:hAnsi="Times New Roman"/>
          <w:sz w:val="24"/>
          <w:szCs w:val="24"/>
        </w:rPr>
        <w:t>№</w:t>
      </w:r>
      <w:r w:rsidRPr="00403251">
        <w:rPr>
          <w:rFonts w:ascii="Times New Roman" w:hAnsi="Times New Roman"/>
          <w:sz w:val="24"/>
          <w:szCs w:val="24"/>
        </w:rPr>
        <w:t xml:space="preserve"> 209-ФЗ </w:t>
      </w:r>
      <w:r w:rsidR="006627D2" w:rsidRPr="00403251">
        <w:rPr>
          <w:rFonts w:ascii="Times New Roman" w:hAnsi="Times New Roman"/>
          <w:sz w:val="24"/>
          <w:szCs w:val="24"/>
        </w:rPr>
        <w:t>«</w:t>
      </w:r>
      <w:r w:rsidRPr="00403251">
        <w:rPr>
          <w:rFonts w:ascii="Times New Roman" w:hAnsi="Times New Roman"/>
          <w:sz w:val="24"/>
          <w:szCs w:val="24"/>
        </w:rPr>
        <w:t>О развитии малого и среднего предпринима</w:t>
      </w:r>
      <w:r w:rsidR="006627D2" w:rsidRPr="00403251">
        <w:rPr>
          <w:rFonts w:ascii="Times New Roman" w:hAnsi="Times New Roman"/>
          <w:sz w:val="24"/>
          <w:szCs w:val="24"/>
        </w:rPr>
        <w:t>тельства в Российской Федерации»</w:t>
      </w:r>
      <w:r w:rsidR="00372DE7">
        <w:rPr>
          <w:rFonts w:ascii="Times New Roman" w:hAnsi="Times New Roman"/>
          <w:sz w:val="24"/>
          <w:szCs w:val="24"/>
        </w:rPr>
        <w:t xml:space="preserve"> (далее - </w:t>
      </w:r>
      <w:r w:rsidR="00372DE7" w:rsidRPr="00372DE7">
        <w:rPr>
          <w:rFonts w:ascii="Times New Roman" w:hAnsi="Times New Roman"/>
          <w:sz w:val="24"/>
          <w:szCs w:val="24"/>
        </w:rPr>
        <w:t xml:space="preserve">Федеральный закон № </w:t>
      </w:r>
      <w:r w:rsidR="00372DE7">
        <w:rPr>
          <w:rFonts w:ascii="Times New Roman" w:hAnsi="Times New Roman"/>
          <w:sz w:val="24"/>
          <w:szCs w:val="24"/>
        </w:rPr>
        <w:t>209</w:t>
      </w:r>
      <w:r w:rsidR="00372DE7" w:rsidRPr="00372DE7">
        <w:rPr>
          <w:rFonts w:ascii="Times New Roman" w:hAnsi="Times New Roman"/>
          <w:sz w:val="24"/>
          <w:szCs w:val="24"/>
        </w:rPr>
        <w:t>-ФЗ</w:t>
      </w:r>
      <w:r w:rsidR="00372DE7">
        <w:rPr>
          <w:rFonts w:ascii="Times New Roman" w:hAnsi="Times New Roman"/>
          <w:sz w:val="24"/>
          <w:szCs w:val="24"/>
        </w:rPr>
        <w:t>)</w:t>
      </w:r>
      <w:r w:rsidRPr="00403251">
        <w:rPr>
          <w:rFonts w:ascii="Times New Roman" w:hAnsi="Times New Roman"/>
          <w:sz w:val="24"/>
          <w:szCs w:val="24"/>
        </w:rPr>
        <w:t xml:space="preserve">, </w:t>
      </w:r>
      <w:hyperlink r:id="rId9" w:history="1">
        <w:r w:rsidRPr="00403251">
          <w:rPr>
            <w:rFonts w:ascii="Times New Roman" w:hAnsi="Times New Roman"/>
            <w:sz w:val="24"/>
            <w:szCs w:val="24"/>
          </w:rPr>
          <w:t>постановлением</w:t>
        </w:r>
      </w:hyperlink>
      <w:r w:rsidRPr="00403251">
        <w:rPr>
          <w:rFonts w:ascii="Times New Roman" w:hAnsi="Times New Roman"/>
          <w:sz w:val="24"/>
          <w:szCs w:val="24"/>
        </w:rPr>
        <w:t xml:space="preserve"> Правительства Российской Федерации от 25 октября 2023 г. </w:t>
      </w:r>
      <w:r w:rsidR="006627D2" w:rsidRPr="00403251">
        <w:rPr>
          <w:rFonts w:ascii="Times New Roman" w:hAnsi="Times New Roman"/>
          <w:sz w:val="24"/>
          <w:szCs w:val="24"/>
        </w:rPr>
        <w:t>№</w:t>
      </w:r>
      <w:r w:rsidRPr="00403251">
        <w:rPr>
          <w:rFonts w:ascii="Times New Roman" w:hAnsi="Times New Roman"/>
          <w:sz w:val="24"/>
          <w:szCs w:val="24"/>
        </w:rPr>
        <w:t xml:space="preserve"> 1782 </w:t>
      </w:r>
      <w:r w:rsidR="006627D2" w:rsidRPr="00403251">
        <w:rPr>
          <w:rFonts w:ascii="Times New Roman" w:hAnsi="Times New Roman"/>
          <w:sz w:val="24"/>
          <w:szCs w:val="24"/>
        </w:rPr>
        <w:t>«</w:t>
      </w:r>
      <w:r w:rsidRPr="00403251">
        <w:rPr>
          <w:rFonts w:ascii="Times New Roman" w:hAnsi="Times New Roman"/>
          <w:sz w:val="24"/>
          <w:szCs w:val="24"/>
        </w:rPr>
        <w:t>Об утверждении общих требований к нормативным правовым актам, муниципальным правовым актам, регулирующим предоставление из бюджетов субъектов Российской Федерации, местных бюджетов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и проведение отборов получателей указанных субсидий, в том числе грантов в форме субсидий</w:t>
      </w:r>
      <w:r w:rsidR="006627D2" w:rsidRPr="00403251">
        <w:rPr>
          <w:rFonts w:ascii="Times New Roman" w:hAnsi="Times New Roman"/>
          <w:sz w:val="24"/>
          <w:szCs w:val="24"/>
        </w:rPr>
        <w:t>»</w:t>
      </w:r>
      <w:r w:rsidRPr="00403251">
        <w:rPr>
          <w:rFonts w:ascii="Times New Roman" w:hAnsi="Times New Roman"/>
          <w:sz w:val="24"/>
          <w:szCs w:val="24"/>
        </w:rPr>
        <w:t xml:space="preserve">, </w:t>
      </w:r>
      <w:hyperlink r:id="rId10" w:history="1">
        <w:r w:rsidRPr="00403251">
          <w:rPr>
            <w:rFonts w:ascii="Times New Roman" w:hAnsi="Times New Roman"/>
            <w:sz w:val="24"/>
            <w:szCs w:val="24"/>
          </w:rPr>
          <w:t>постановлением</w:t>
        </w:r>
      </w:hyperlink>
      <w:r w:rsidRPr="00403251">
        <w:rPr>
          <w:rFonts w:ascii="Times New Roman" w:hAnsi="Times New Roman"/>
          <w:sz w:val="24"/>
          <w:szCs w:val="24"/>
        </w:rPr>
        <w:t xml:space="preserve"> Администрации Томской области от 27.09.2019 </w:t>
      </w:r>
      <w:r w:rsidR="006627D2" w:rsidRPr="00403251">
        <w:rPr>
          <w:rFonts w:ascii="Times New Roman" w:hAnsi="Times New Roman"/>
          <w:sz w:val="24"/>
          <w:szCs w:val="24"/>
        </w:rPr>
        <w:t>№</w:t>
      </w:r>
      <w:r w:rsidRPr="00403251">
        <w:rPr>
          <w:rFonts w:ascii="Times New Roman" w:hAnsi="Times New Roman"/>
          <w:sz w:val="24"/>
          <w:szCs w:val="24"/>
        </w:rPr>
        <w:t xml:space="preserve"> 360а </w:t>
      </w:r>
      <w:r w:rsidR="006627D2" w:rsidRPr="00403251">
        <w:rPr>
          <w:rFonts w:ascii="Times New Roman" w:hAnsi="Times New Roman"/>
          <w:sz w:val="24"/>
          <w:szCs w:val="24"/>
        </w:rPr>
        <w:t>«</w:t>
      </w:r>
      <w:r w:rsidRPr="00403251">
        <w:rPr>
          <w:rFonts w:ascii="Times New Roman" w:hAnsi="Times New Roman"/>
          <w:sz w:val="24"/>
          <w:szCs w:val="24"/>
        </w:rPr>
        <w:t xml:space="preserve">Об утверждении государственной программы </w:t>
      </w:r>
      <w:r w:rsidR="006627D2" w:rsidRPr="00403251">
        <w:rPr>
          <w:rFonts w:ascii="Times New Roman" w:hAnsi="Times New Roman"/>
          <w:sz w:val="24"/>
          <w:szCs w:val="24"/>
        </w:rPr>
        <w:t>«</w:t>
      </w:r>
      <w:r w:rsidRPr="00403251">
        <w:rPr>
          <w:rFonts w:ascii="Times New Roman" w:hAnsi="Times New Roman"/>
          <w:sz w:val="24"/>
          <w:szCs w:val="24"/>
        </w:rPr>
        <w:t>Развитие предпринимательства и повышение эффективности государственного управления социально-экономическим развитием Томской области</w:t>
      </w:r>
      <w:r w:rsidR="006627D2" w:rsidRPr="00403251">
        <w:rPr>
          <w:rFonts w:ascii="Times New Roman" w:hAnsi="Times New Roman"/>
          <w:sz w:val="24"/>
          <w:szCs w:val="24"/>
        </w:rPr>
        <w:t>»</w:t>
      </w:r>
      <w:r w:rsidRPr="00403251">
        <w:rPr>
          <w:rFonts w:ascii="Times New Roman" w:hAnsi="Times New Roman"/>
          <w:sz w:val="24"/>
          <w:szCs w:val="24"/>
        </w:rPr>
        <w:t xml:space="preserve"> </w:t>
      </w:r>
      <w:r w:rsidR="006D42FD">
        <w:rPr>
          <w:rFonts w:ascii="Times New Roman" w:hAnsi="Times New Roman"/>
          <w:sz w:val="24"/>
          <w:szCs w:val="24"/>
        </w:rPr>
        <w:br/>
      </w:r>
      <w:r w:rsidRPr="00403251">
        <w:rPr>
          <w:rFonts w:ascii="Times New Roman" w:hAnsi="Times New Roman"/>
          <w:sz w:val="24"/>
          <w:szCs w:val="24"/>
        </w:rPr>
        <w:t xml:space="preserve">и </w:t>
      </w:r>
      <w:hyperlink r:id="rId11" w:history="1">
        <w:r w:rsidRPr="00403251">
          <w:rPr>
            <w:rFonts w:ascii="Times New Roman" w:hAnsi="Times New Roman"/>
            <w:sz w:val="24"/>
            <w:szCs w:val="24"/>
          </w:rPr>
          <w:t>постановлением</w:t>
        </w:r>
      </w:hyperlink>
      <w:r w:rsidRPr="00403251">
        <w:rPr>
          <w:rFonts w:ascii="Times New Roman" w:hAnsi="Times New Roman"/>
          <w:sz w:val="24"/>
          <w:szCs w:val="24"/>
        </w:rPr>
        <w:t xml:space="preserve"> Администрации ЗАТО Северск от 22.12.2020 </w:t>
      </w:r>
      <w:r w:rsidR="006627D2" w:rsidRPr="00403251">
        <w:rPr>
          <w:rFonts w:ascii="Times New Roman" w:hAnsi="Times New Roman"/>
          <w:sz w:val="24"/>
          <w:szCs w:val="24"/>
        </w:rPr>
        <w:t>№ 2333 «</w:t>
      </w:r>
      <w:r w:rsidRPr="00403251">
        <w:rPr>
          <w:rFonts w:ascii="Times New Roman" w:hAnsi="Times New Roman"/>
          <w:sz w:val="24"/>
          <w:szCs w:val="24"/>
        </w:rPr>
        <w:t xml:space="preserve">Об утверждении муниципальной </w:t>
      </w:r>
      <w:r w:rsidRPr="00922139">
        <w:rPr>
          <w:rFonts w:ascii="Times New Roman" w:hAnsi="Times New Roman"/>
          <w:sz w:val="24"/>
          <w:szCs w:val="24"/>
        </w:rPr>
        <w:t xml:space="preserve">программы </w:t>
      </w:r>
      <w:r w:rsidR="006627D2">
        <w:rPr>
          <w:rFonts w:ascii="Times New Roman" w:hAnsi="Times New Roman"/>
          <w:sz w:val="24"/>
          <w:szCs w:val="24"/>
        </w:rPr>
        <w:t>«</w:t>
      </w:r>
      <w:r w:rsidRPr="00922139">
        <w:rPr>
          <w:rFonts w:ascii="Times New Roman" w:hAnsi="Times New Roman"/>
          <w:sz w:val="24"/>
          <w:szCs w:val="24"/>
        </w:rPr>
        <w:t>Развитие предпринимательства в ЗАТО Северск</w:t>
      </w:r>
      <w:r w:rsidR="006627D2">
        <w:rPr>
          <w:rFonts w:ascii="Times New Roman" w:hAnsi="Times New Roman"/>
          <w:sz w:val="24"/>
          <w:szCs w:val="24"/>
        </w:rPr>
        <w:t>»</w:t>
      </w:r>
      <w:r w:rsidRPr="00922139">
        <w:rPr>
          <w:rFonts w:ascii="Times New Roman" w:hAnsi="Times New Roman"/>
          <w:sz w:val="24"/>
          <w:szCs w:val="24"/>
        </w:rPr>
        <w:t xml:space="preserve"> на 2021 - 2024 годы</w:t>
      </w:r>
      <w:r w:rsidR="006627D2">
        <w:rPr>
          <w:rFonts w:ascii="Times New Roman" w:hAnsi="Times New Roman"/>
          <w:sz w:val="24"/>
          <w:szCs w:val="24"/>
        </w:rPr>
        <w:t>»</w:t>
      </w:r>
      <w:r w:rsidRPr="00922139">
        <w:rPr>
          <w:rFonts w:ascii="Times New Roman" w:hAnsi="Times New Roman"/>
          <w:sz w:val="24"/>
          <w:szCs w:val="24"/>
        </w:rPr>
        <w:t xml:space="preserve"> (далее - муниципальная программа).</w:t>
      </w:r>
    </w:p>
    <w:p w14:paraId="1EAE1B05" w14:textId="77777777" w:rsidR="00922139" w:rsidRDefault="00922139" w:rsidP="007A17E7">
      <w:pPr>
        <w:widowControl w:val="0"/>
        <w:autoSpaceDE w:val="0"/>
        <w:autoSpaceDN w:val="0"/>
        <w:adjustRightInd w:val="0"/>
        <w:ind w:firstLine="709"/>
        <w:jc w:val="both"/>
        <w:rPr>
          <w:rFonts w:ascii="Times New Roman" w:hAnsi="Times New Roman"/>
          <w:sz w:val="24"/>
          <w:szCs w:val="24"/>
        </w:rPr>
      </w:pPr>
      <w:r w:rsidRPr="00922139">
        <w:rPr>
          <w:rFonts w:ascii="Times New Roman" w:hAnsi="Times New Roman"/>
          <w:sz w:val="24"/>
          <w:szCs w:val="24"/>
        </w:rPr>
        <w:t>2. Понятия, используемые в Положении:</w:t>
      </w:r>
    </w:p>
    <w:p w14:paraId="14E82502" w14:textId="5D0E5EA7" w:rsidR="00450AFA" w:rsidRPr="007F5A8F" w:rsidRDefault="00450AFA" w:rsidP="00450AFA">
      <w:pPr>
        <w:pStyle w:val="ae"/>
        <w:ind w:firstLine="709"/>
        <w:jc w:val="both"/>
        <w:rPr>
          <w:rFonts w:ascii="Times New Roman" w:hAnsi="Times New Roman" w:cs="Times New Roman"/>
          <w:sz w:val="24"/>
          <w:szCs w:val="24"/>
        </w:rPr>
      </w:pPr>
      <w:bookmarkStart w:id="1" w:name="Par75"/>
      <w:bookmarkEnd w:id="1"/>
      <w:r w:rsidRPr="007F5A8F">
        <w:rPr>
          <w:rFonts w:ascii="Times New Roman" w:hAnsi="Times New Roman" w:cs="Times New Roman"/>
          <w:sz w:val="24"/>
          <w:szCs w:val="24"/>
        </w:rPr>
        <w:t>1) отбор - процедура определения Администрацией ЗАТО Северск получателей субсидии способом запроса заявок</w:t>
      </w:r>
      <w:r w:rsidR="0070795A">
        <w:rPr>
          <w:rFonts w:ascii="Times New Roman" w:hAnsi="Times New Roman" w:cs="Times New Roman"/>
          <w:sz w:val="24"/>
          <w:szCs w:val="24"/>
        </w:rPr>
        <w:t>, осуществляемого посредством размещения объявления о проведении отбора</w:t>
      </w:r>
      <w:r w:rsidRPr="007F5A8F">
        <w:rPr>
          <w:rFonts w:ascii="Times New Roman" w:hAnsi="Times New Roman"/>
          <w:bCs/>
          <w:sz w:val="24"/>
          <w:szCs w:val="24"/>
        </w:rPr>
        <w:t>;</w:t>
      </w:r>
    </w:p>
    <w:p w14:paraId="481B4A44" w14:textId="7D3BCBAB" w:rsidR="00450AFA" w:rsidRPr="00B43B10" w:rsidRDefault="00450AFA" w:rsidP="00026C82">
      <w:pPr>
        <w:pStyle w:val="ae"/>
        <w:ind w:firstLine="709"/>
        <w:jc w:val="both"/>
        <w:rPr>
          <w:rFonts w:ascii="Times New Roman" w:hAnsi="Times New Roman" w:cs="Times New Roman"/>
          <w:sz w:val="24"/>
          <w:szCs w:val="24"/>
        </w:rPr>
      </w:pPr>
      <w:r>
        <w:rPr>
          <w:rFonts w:ascii="Times New Roman" w:hAnsi="Times New Roman" w:cs="Times New Roman"/>
          <w:sz w:val="24"/>
          <w:szCs w:val="24"/>
        </w:rPr>
        <w:t>2) </w:t>
      </w:r>
      <w:r w:rsidRPr="00B43B10">
        <w:rPr>
          <w:rFonts w:ascii="Times New Roman" w:hAnsi="Times New Roman" w:cs="Times New Roman"/>
          <w:sz w:val="24"/>
          <w:szCs w:val="24"/>
        </w:rPr>
        <w:t>участник отбора -</w:t>
      </w:r>
      <w:r w:rsidR="00354D15">
        <w:rPr>
          <w:rFonts w:ascii="Times New Roman" w:hAnsi="Times New Roman" w:cs="Times New Roman"/>
          <w:sz w:val="24"/>
          <w:szCs w:val="24"/>
        </w:rPr>
        <w:t xml:space="preserve"> </w:t>
      </w:r>
      <w:r w:rsidRPr="00B43B10">
        <w:rPr>
          <w:rFonts w:ascii="Times New Roman" w:hAnsi="Times New Roman" w:cs="Times New Roman"/>
          <w:sz w:val="24"/>
          <w:szCs w:val="24"/>
        </w:rPr>
        <w:t xml:space="preserve">это субъект малого и среднего предпринимательства, соответствующий требованиям, установленным </w:t>
      </w:r>
      <w:r w:rsidRPr="00B43B10">
        <w:rPr>
          <w:rFonts w:ascii="Times New Roman" w:hAnsi="Times New Roman" w:cs="Times New Roman"/>
          <w:color w:val="000000" w:themeColor="text1"/>
          <w:sz w:val="24"/>
          <w:szCs w:val="24"/>
        </w:rPr>
        <w:t xml:space="preserve">пунктом </w:t>
      </w:r>
      <w:r w:rsidR="00E44C96">
        <w:rPr>
          <w:rFonts w:ascii="Times New Roman" w:hAnsi="Times New Roman" w:cs="Times New Roman"/>
          <w:color w:val="000000" w:themeColor="text1"/>
          <w:sz w:val="24"/>
          <w:szCs w:val="24"/>
        </w:rPr>
        <w:t>10</w:t>
      </w:r>
      <w:r w:rsidRPr="00B43B10">
        <w:rPr>
          <w:rFonts w:ascii="Times New Roman" w:hAnsi="Times New Roman" w:cs="Times New Roman"/>
          <w:color w:val="FF0000"/>
          <w:sz w:val="24"/>
          <w:szCs w:val="24"/>
        </w:rPr>
        <w:t xml:space="preserve"> </w:t>
      </w:r>
      <w:r w:rsidRPr="00B43B10">
        <w:rPr>
          <w:rFonts w:ascii="Times New Roman" w:hAnsi="Times New Roman" w:cs="Times New Roman"/>
          <w:sz w:val="24"/>
          <w:szCs w:val="24"/>
        </w:rPr>
        <w:t>настоящего Порядка, подавший заявку на участие в отборе</w:t>
      </w:r>
      <w:r w:rsidR="00026C82">
        <w:rPr>
          <w:rFonts w:ascii="Times New Roman" w:hAnsi="Times New Roman" w:cs="Times New Roman"/>
          <w:sz w:val="24"/>
          <w:szCs w:val="24"/>
        </w:rPr>
        <w:t>. П</w:t>
      </w:r>
      <w:r>
        <w:rPr>
          <w:rFonts w:ascii="Times New Roman" w:hAnsi="Times New Roman"/>
          <w:bCs/>
          <w:sz w:val="24"/>
          <w:szCs w:val="24"/>
        </w:rPr>
        <w:t>онятие «</w:t>
      </w:r>
      <w:r w:rsidRPr="004B3A69">
        <w:rPr>
          <w:rFonts w:ascii="Times New Roman" w:hAnsi="Times New Roman"/>
          <w:bCs/>
          <w:sz w:val="24"/>
          <w:szCs w:val="24"/>
        </w:rPr>
        <w:t>субъект малого и среднего предпринимательства</w:t>
      </w:r>
      <w:r>
        <w:rPr>
          <w:rFonts w:ascii="Times New Roman" w:hAnsi="Times New Roman"/>
          <w:bCs/>
          <w:sz w:val="24"/>
          <w:szCs w:val="24"/>
        </w:rPr>
        <w:t xml:space="preserve">» </w:t>
      </w:r>
      <w:r w:rsidRPr="005B752B">
        <w:rPr>
          <w:rFonts w:ascii="Times New Roman" w:hAnsi="Times New Roman"/>
          <w:bCs/>
          <w:sz w:val="24"/>
          <w:szCs w:val="24"/>
        </w:rPr>
        <w:t>использу</w:t>
      </w:r>
      <w:r>
        <w:rPr>
          <w:rFonts w:ascii="Times New Roman" w:hAnsi="Times New Roman"/>
          <w:bCs/>
          <w:sz w:val="24"/>
          <w:szCs w:val="24"/>
        </w:rPr>
        <w:t>е</w:t>
      </w:r>
      <w:r w:rsidRPr="005B752B">
        <w:rPr>
          <w:rFonts w:ascii="Times New Roman" w:hAnsi="Times New Roman"/>
          <w:bCs/>
          <w:sz w:val="24"/>
          <w:szCs w:val="24"/>
        </w:rPr>
        <w:t>тся в значени</w:t>
      </w:r>
      <w:r>
        <w:rPr>
          <w:rFonts w:ascii="Times New Roman" w:hAnsi="Times New Roman"/>
          <w:bCs/>
          <w:sz w:val="24"/>
          <w:szCs w:val="24"/>
        </w:rPr>
        <w:t>и</w:t>
      </w:r>
      <w:r w:rsidRPr="005B752B">
        <w:rPr>
          <w:rFonts w:ascii="Times New Roman" w:hAnsi="Times New Roman"/>
          <w:bCs/>
          <w:sz w:val="24"/>
          <w:szCs w:val="24"/>
        </w:rPr>
        <w:t>, предусмотренн</w:t>
      </w:r>
      <w:r>
        <w:rPr>
          <w:rFonts w:ascii="Times New Roman" w:hAnsi="Times New Roman"/>
          <w:bCs/>
          <w:sz w:val="24"/>
          <w:szCs w:val="24"/>
        </w:rPr>
        <w:t>ом</w:t>
      </w:r>
      <w:r w:rsidRPr="005B752B">
        <w:rPr>
          <w:rFonts w:ascii="Times New Roman" w:hAnsi="Times New Roman"/>
          <w:bCs/>
          <w:sz w:val="24"/>
          <w:szCs w:val="24"/>
        </w:rPr>
        <w:t xml:space="preserve"> Федеральным </w:t>
      </w:r>
      <w:hyperlink r:id="rId12">
        <w:r w:rsidRPr="00026C82">
          <w:rPr>
            <w:rStyle w:val="a3"/>
            <w:rFonts w:ascii="Times New Roman" w:hAnsi="Times New Roman"/>
            <w:bCs/>
            <w:color w:val="auto"/>
            <w:sz w:val="24"/>
            <w:szCs w:val="24"/>
            <w:u w:val="none"/>
          </w:rPr>
          <w:t>законом</w:t>
        </w:r>
      </w:hyperlink>
      <w:r w:rsidRPr="00026C82">
        <w:rPr>
          <w:rFonts w:ascii="Times New Roman" w:hAnsi="Times New Roman"/>
          <w:bCs/>
          <w:sz w:val="24"/>
          <w:szCs w:val="24"/>
        </w:rPr>
        <w:t xml:space="preserve"> </w:t>
      </w:r>
      <w:r>
        <w:rPr>
          <w:rFonts w:ascii="Times New Roman" w:hAnsi="Times New Roman"/>
          <w:bCs/>
          <w:sz w:val="24"/>
          <w:szCs w:val="24"/>
        </w:rPr>
        <w:t>№</w:t>
      </w:r>
      <w:r w:rsidR="00A21A0C">
        <w:rPr>
          <w:rFonts w:ascii="Times New Roman" w:hAnsi="Times New Roman"/>
          <w:bCs/>
          <w:sz w:val="24"/>
          <w:szCs w:val="24"/>
        </w:rPr>
        <w:t xml:space="preserve"> 209-ФЗ</w:t>
      </w:r>
      <w:r w:rsidR="00026C82">
        <w:rPr>
          <w:rFonts w:ascii="Times New Roman" w:hAnsi="Times New Roman"/>
          <w:bCs/>
          <w:sz w:val="24"/>
          <w:szCs w:val="24"/>
        </w:rPr>
        <w:t>;</w:t>
      </w:r>
    </w:p>
    <w:p w14:paraId="59FCEC3E" w14:textId="7729E4A9" w:rsidR="00450AFA" w:rsidRPr="00B43B10" w:rsidRDefault="00026C82" w:rsidP="00450AFA">
      <w:pPr>
        <w:pStyle w:val="ae"/>
        <w:ind w:firstLine="709"/>
        <w:jc w:val="both"/>
        <w:rPr>
          <w:rFonts w:ascii="Times New Roman" w:hAnsi="Times New Roman" w:cs="Times New Roman"/>
          <w:sz w:val="24"/>
          <w:szCs w:val="24"/>
        </w:rPr>
      </w:pPr>
      <w:r>
        <w:rPr>
          <w:rFonts w:ascii="Times New Roman" w:hAnsi="Times New Roman" w:cs="Times New Roman"/>
          <w:sz w:val="24"/>
          <w:szCs w:val="24"/>
        </w:rPr>
        <w:t>3</w:t>
      </w:r>
      <w:r w:rsidR="00450AFA" w:rsidRPr="00B43B10">
        <w:rPr>
          <w:rFonts w:ascii="Times New Roman" w:hAnsi="Times New Roman" w:cs="Times New Roman"/>
          <w:sz w:val="24"/>
          <w:szCs w:val="24"/>
        </w:rPr>
        <w:t>) заявка - это заявление на предоставление субсидии, оформленное в соответствии с Приложением 2 к Перечню документов, входящих в состав заявки Приложения 1</w:t>
      </w:r>
      <w:r w:rsidR="00450AFA" w:rsidRPr="00B43B10">
        <w:rPr>
          <w:rFonts w:ascii="Times New Roman" w:hAnsi="Times New Roman" w:cs="Times New Roman"/>
          <w:sz w:val="24"/>
          <w:szCs w:val="24"/>
        </w:rPr>
        <w:br/>
        <w:t>к настоящему Порядку;</w:t>
      </w:r>
    </w:p>
    <w:p w14:paraId="56FFE2AF" w14:textId="424382C6" w:rsidR="00450AFA" w:rsidRPr="00B43B10" w:rsidRDefault="00026C82" w:rsidP="00450AFA">
      <w:pPr>
        <w:pStyle w:val="ae"/>
        <w:ind w:firstLine="709"/>
        <w:jc w:val="both"/>
        <w:rPr>
          <w:rFonts w:ascii="Times New Roman" w:hAnsi="Times New Roman" w:cs="Times New Roman"/>
          <w:sz w:val="24"/>
          <w:szCs w:val="24"/>
        </w:rPr>
      </w:pPr>
      <w:r>
        <w:rPr>
          <w:rFonts w:ascii="Times New Roman" w:hAnsi="Times New Roman" w:cs="Times New Roman"/>
          <w:sz w:val="24"/>
          <w:szCs w:val="24"/>
        </w:rPr>
        <w:t>4</w:t>
      </w:r>
      <w:r w:rsidR="00450AFA" w:rsidRPr="00B43B10">
        <w:rPr>
          <w:rFonts w:ascii="Times New Roman" w:hAnsi="Times New Roman" w:cs="Times New Roman"/>
          <w:sz w:val="24"/>
          <w:szCs w:val="24"/>
        </w:rPr>
        <w:t>)</w:t>
      </w:r>
      <w:r w:rsidR="007740DC">
        <w:rPr>
          <w:rFonts w:ascii="Times New Roman" w:hAnsi="Times New Roman" w:cs="Times New Roman"/>
          <w:sz w:val="24"/>
          <w:szCs w:val="24"/>
        </w:rPr>
        <w:t> </w:t>
      </w:r>
      <w:r w:rsidR="00450AFA" w:rsidRPr="00B43B10">
        <w:rPr>
          <w:rFonts w:ascii="Times New Roman" w:hAnsi="Times New Roman" w:cs="Times New Roman"/>
          <w:sz w:val="24"/>
          <w:szCs w:val="24"/>
        </w:rPr>
        <w:t>получатель субсидии - это участник отбора, в отношении которого принято решение о предоставлении субсидии и заключен договор о предоставлении субсидии;</w:t>
      </w:r>
    </w:p>
    <w:p w14:paraId="1E4A3182" w14:textId="34993B4C" w:rsidR="00450AFA" w:rsidRDefault="00026C82" w:rsidP="00450AFA">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5</w:t>
      </w:r>
      <w:r w:rsidR="00450AFA" w:rsidRPr="00B43B10">
        <w:rPr>
          <w:rFonts w:ascii="Times New Roman" w:hAnsi="Times New Roman"/>
          <w:sz w:val="24"/>
          <w:szCs w:val="24"/>
        </w:rPr>
        <w:t xml:space="preserve">) уполномоченный орган </w:t>
      </w:r>
      <w:r w:rsidR="00450AFA">
        <w:rPr>
          <w:rFonts w:ascii="Times New Roman" w:hAnsi="Times New Roman"/>
          <w:sz w:val="24"/>
          <w:szCs w:val="24"/>
        </w:rPr>
        <w:t>–</w:t>
      </w:r>
      <w:r w:rsidR="00450AFA" w:rsidRPr="00B43B10">
        <w:rPr>
          <w:rFonts w:ascii="Times New Roman" w:hAnsi="Times New Roman"/>
          <w:sz w:val="24"/>
          <w:szCs w:val="24"/>
        </w:rPr>
        <w:t xml:space="preserve"> орган</w:t>
      </w:r>
      <w:r w:rsidR="00450AFA">
        <w:rPr>
          <w:rFonts w:ascii="Times New Roman" w:hAnsi="Times New Roman"/>
          <w:sz w:val="24"/>
          <w:szCs w:val="24"/>
        </w:rPr>
        <w:t xml:space="preserve"> или структурное подразделение </w:t>
      </w:r>
      <w:r w:rsidR="00450AFA" w:rsidRPr="00B43B10">
        <w:rPr>
          <w:rFonts w:ascii="Times New Roman" w:hAnsi="Times New Roman"/>
          <w:sz w:val="24"/>
          <w:szCs w:val="24"/>
        </w:rPr>
        <w:t xml:space="preserve">Администрации ЗАТО Северск, уполномоченный от имени Администрации ЗАТО Северск </w:t>
      </w:r>
      <w:r w:rsidR="00A21A0C">
        <w:rPr>
          <w:rFonts w:ascii="Times New Roman" w:hAnsi="Times New Roman"/>
          <w:sz w:val="24"/>
          <w:szCs w:val="24"/>
        </w:rPr>
        <w:br/>
      </w:r>
      <w:r w:rsidR="00450AFA" w:rsidRPr="00B43B10">
        <w:rPr>
          <w:rFonts w:ascii="Times New Roman" w:hAnsi="Times New Roman"/>
          <w:sz w:val="24"/>
          <w:szCs w:val="24"/>
        </w:rPr>
        <w:t>на осуществление функций, предусмотренных настоящим Порядком. Уполномоченным органом определен Комитет экономического развития Администрации ЗАТО Северск.</w:t>
      </w:r>
    </w:p>
    <w:p w14:paraId="518596F0" w14:textId="5101822D" w:rsidR="00922139" w:rsidRPr="00922139" w:rsidRDefault="00922139" w:rsidP="00450AFA">
      <w:pPr>
        <w:widowControl w:val="0"/>
        <w:autoSpaceDE w:val="0"/>
        <w:autoSpaceDN w:val="0"/>
        <w:adjustRightInd w:val="0"/>
        <w:ind w:firstLine="709"/>
        <w:jc w:val="both"/>
        <w:rPr>
          <w:rFonts w:ascii="Times New Roman" w:hAnsi="Times New Roman"/>
          <w:sz w:val="24"/>
          <w:szCs w:val="24"/>
        </w:rPr>
      </w:pPr>
      <w:r w:rsidRPr="00922139">
        <w:rPr>
          <w:rFonts w:ascii="Times New Roman" w:hAnsi="Times New Roman"/>
          <w:sz w:val="24"/>
          <w:szCs w:val="24"/>
        </w:rPr>
        <w:t xml:space="preserve">3. Целью предоставления субсидии является </w:t>
      </w:r>
      <w:r w:rsidR="00546928">
        <w:rPr>
          <w:rFonts w:ascii="Times New Roman" w:hAnsi="Times New Roman"/>
          <w:sz w:val="24"/>
          <w:szCs w:val="24"/>
        </w:rPr>
        <w:t xml:space="preserve">возмещение части затрат, связанных </w:t>
      </w:r>
      <w:r w:rsidR="00AA1232">
        <w:rPr>
          <w:rFonts w:ascii="Times New Roman" w:hAnsi="Times New Roman"/>
          <w:sz w:val="24"/>
          <w:szCs w:val="24"/>
        </w:rPr>
        <w:br/>
      </w:r>
      <w:r w:rsidR="00546928">
        <w:rPr>
          <w:rFonts w:ascii="Times New Roman" w:hAnsi="Times New Roman"/>
          <w:sz w:val="24"/>
          <w:szCs w:val="24"/>
        </w:rPr>
        <w:t>с оформлением товарного знака</w:t>
      </w:r>
      <w:r w:rsidRPr="00922139">
        <w:rPr>
          <w:rFonts w:ascii="Times New Roman" w:hAnsi="Times New Roman"/>
          <w:sz w:val="24"/>
          <w:szCs w:val="24"/>
        </w:rPr>
        <w:t xml:space="preserve"> </w:t>
      </w:r>
      <w:r w:rsidR="00450AFA" w:rsidRPr="007B3276">
        <w:rPr>
          <w:rFonts w:ascii="Times New Roman" w:hAnsi="Times New Roman"/>
          <w:sz w:val="24"/>
          <w:szCs w:val="24"/>
        </w:rPr>
        <w:t xml:space="preserve">на основании отбора </w:t>
      </w:r>
      <w:r w:rsidRPr="00922139">
        <w:rPr>
          <w:rFonts w:ascii="Times New Roman" w:hAnsi="Times New Roman"/>
          <w:sz w:val="24"/>
          <w:szCs w:val="24"/>
        </w:rPr>
        <w:t xml:space="preserve">в рамках реализации мероприятия </w:t>
      </w:r>
      <w:r w:rsidR="00546928">
        <w:rPr>
          <w:rFonts w:ascii="Times New Roman" w:hAnsi="Times New Roman"/>
          <w:sz w:val="24"/>
          <w:szCs w:val="24"/>
        </w:rPr>
        <w:t>«</w:t>
      </w:r>
      <w:r w:rsidRPr="00922139">
        <w:rPr>
          <w:rFonts w:ascii="Times New Roman" w:hAnsi="Times New Roman"/>
          <w:sz w:val="24"/>
          <w:szCs w:val="24"/>
        </w:rPr>
        <w:t xml:space="preserve">Предоставление субсидии на </w:t>
      </w:r>
      <w:r w:rsidR="00546928">
        <w:rPr>
          <w:rFonts w:ascii="Times New Roman" w:hAnsi="Times New Roman"/>
          <w:sz w:val="24"/>
          <w:szCs w:val="24"/>
        </w:rPr>
        <w:t>возмещение части затрат, связанных с оформлением товарного знака» подпрограммы 2 «</w:t>
      </w:r>
      <w:r w:rsidR="00546928" w:rsidRPr="00546928">
        <w:rPr>
          <w:rFonts w:ascii="Times New Roman" w:hAnsi="Times New Roman"/>
          <w:sz w:val="24"/>
          <w:szCs w:val="24"/>
        </w:rPr>
        <w:t xml:space="preserve">Финансовая, имущественная, информационная </w:t>
      </w:r>
      <w:r w:rsidR="00784742">
        <w:rPr>
          <w:rFonts w:ascii="Times New Roman" w:hAnsi="Times New Roman"/>
          <w:sz w:val="24"/>
          <w:szCs w:val="24"/>
        </w:rPr>
        <w:br/>
      </w:r>
      <w:r w:rsidR="00546928" w:rsidRPr="00546928">
        <w:rPr>
          <w:rFonts w:ascii="Times New Roman" w:hAnsi="Times New Roman"/>
          <w:sz w:val="24"/>
          <w:szCs w:val="24"/>
        </w:rPr>
        <w:t xml:space="preserve">и консультационная поддержка субъектов малого и среднего предпринимательства, </w:t>
      </w:r>
      <w:r w:rsidR="00546928" w:rsidRPr="00546928">
        <w:rPr>
          <w:rFonts w:ascii="Times New Roman" w:hAnsi="Times New Roman"/>
          <w:sz w:val="24"/>
          <w:szCs w:val="24"/>
        </w:rPr>
        <w:lastRenderedPageBreak/>
        <w:t>развитие молодежного предпринимательства</w:t>
      </w:r>
      <w:r w:rsidR="00546928">
        <w:rPr>
          <w:rFonts w:ascii="Times New Roman" w:hAnsi="Times New Roman"/>
          <w:sz w:val="24"/>
          <w:szCs w:val="24"/>
        </w:rPr>
        <w:t>»</w:t>
      </w:r>
      <w:r w:rsidRPr="00922139">
        <w:rPr>
          <w:rFonts w:ascii="Times New Roman" w:hAnsi="Times New Roman"/>
          <w:sz w:val="24"/>
          <w:szCs w:val="24"/>
        </w:rPr>
        <w:t xml:space="preserve"> муниципальной программы.</w:t>
      </w:r>
    </w:p>
    <w:p w14:paraId="0CFC5FAA" w14:textId="7FEA8449" w:rsidR="00922139" w:rsidRDefault="00922139" w:rsidP="007A17E7">
      <w:pPr>
        <w:widowControl w:val="0"/>
        <w:autoSpaceDE w:val="0"/>
        <w:autoSpaceDN w:val="0"/>
        <w:adjustRightInd w:val="0"/>
        <w:ind w:firstLine="709"/>
        <w:jc w:val="both"/>
        <w:rPr>
          <w:rFonts w:ascii="Times New Roman" w:hAnsi="Times New Roman"/>
          <w:sz w:val="24"/>
          <w:szCs w:val="24"/>
        </w:rPr>
      </w:pPr>
      <w:r w:rsidRPr="00922139">
        <w:rPr>
          <w:rFonts w:ascii="Times New Roman" w:hAnsi="Times New Roman"/>
          <w:sz w:val="24"/>
          <w:szCs w:val="24"/>
        </w:rPr>
        <w:t>4.</w:t>
      </w:r>
      <w:r w:rsidR="007740DC">
        <w:rPr>
          <w:rFonts w:ascii="Times New Roman" w:hAnsi="Times New Roman"/>
          <w:sz w:val="24"/>
          <w:szCs w:val="24"/>
        </w:rPr>
        <w:t> </w:t>
      </w:r>
      <w:r w:rsidRPr="00922139">
        <w:rPr>
          <w:rFonts w:ascii="Times New Roman" w:hAnsi="Times New Roman"/>
          <w:sz w:val="24"/>
          <w:szCs w:val="24"/>
        </w:rPr>
        <w:t>Главным распорядителем бюджетных средств как получателем бюджетных средств, предоставляющим субсидию, является Администрация ЗАТО Северск (далее - ГРБС).</w:t>
      </w:r>
    </w:p>
    <w:p w14:paraId="48EEB481" w14:textId="77777777" w:rsidR="00922139" w:rsidRDefault="00836EED" w:rsidP="007A17E7">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5</w:t>
      </w:r>
      <w:r w:rsidR="00922139" w:rsidRPr="00922139">
        <w:rPr>
          <w:rFonts w:ascii="Times New Roman" w:hAnsi="Times New Roman"/>
          <w:sz w:val="24"/>
          <w:szCs w:val="24"/>
        </w:rPr>
        <w:t xml:space="preserve">. Способом предоставления субсидии является </w:t>
      </w:r>
      <w:r w:rsidR="00063271">
        <w:rPr>
          <w:rFonts w:ascii="Times New Roman" w:hAnsi="Times New Roman"/>
          <w:sz w:val="24"/>
          <w:szCs w:val="24"/>
        </w:rPr>
        <w:t xml:space="preserve">возмещение </w:t>
      </w:r>
      <w:r w:rsidR="00245F91">
        <w:rPr>
          <w:rFonts w:ascii="Times New Roman" w:hAnsi="Times New Roman"/>
          <w:sz w:val="24"/>
          <w:szCs w:val="24"/>
        </w:rPr>
        <w:t xml:space="preserve">части </w:t>
      </w:r>
      <w:r w:rsidR="00922139" w:rsidRPr="00922139">
        <w:rPr>
          <w:rFonts w:ascii="Times New Roman" w:hAnsi="Times New Roman"/>
          <w:sz w:val="24"/>
          <w:szCs w:val="24"/>
        </w:rPr>
        <w:t>затрат</w:t>
      </w:r>
      <w:r w:rsidR="00063271">
        <w:rPr>
          <w:rFonts w:ascii="Times New Roman" w:hAnsi="Times New Roman"/>
          <w:sz w:val="24"/>
          <w:szCs w:val="24"/>
        </w:rPr>
        <w:t xml:space="preserve"> субъектов малого и среднего предпринимательства ЗАТО Северск</w:t>
      </w:r>
      <w:r w:rsidR="00922139" w:rsidRPr="00922139">
        <w:rPr>
          <w:rFonts w:ascii="Times New Roman" w:hAnsi="Times New Roman"/>
          <w:sz w:val="24"/>
          <w:szCs w:val="24"/>
        </w:rPr>
        <w:t xml:space="preserve">, </w:t>
      </w:r>
      <w:r w:rsidR="00063271">
        <w:rPr>
          <w:rFonts w:ascii="Times New Roman" w:hAnsi="Times New Roman"/>
          <w:sz w:val="24"/>
          <w:szCs w:val="24"/>
        </w:rPr>
        <w:t>связанн</w:t>
      </w:r>
      <w:r w:rsidR="00245F91">
        <w:rPr>
          <w:rFonts w:ascii="Times New Roman" w:hAnsi="Times New Roman"/>
          <w:sz w:val="24"/>
          <w:szCs w:val="24"/>
        </w:rPr>
        <w:t>ых</w:t>
      </w:r>
      <w:r w:rsidR="00063271">
        <w:rPr>
          <w:rFonts w:ascii="Times New Roman" w:hAnsi="Times New Roman"/>
          <w:sz w:val="24"/>
          <w:szCs w:val="24"/>
        </w:rPr>
        <w:t xml:space="preserve"> с оформлением товарного знака.</w:t>
      </w:r>
    </w:p>
    <w:p w14:paraId="088F981A" w14:textId="4D712F0D" w:rsidR="00FA03C9" w:rsidRPr="00FA03C9" w:rsidRDefault="00FA03C9" w:rsidP="00FA03C9">
      <w:pPr>
        <w:widowControl w:val="0"/>
        <w:autoSpaceDE w:val="0"/>
        <w:autoSpaceDN w:val="0"/>
        <w:adjustRightInd w:val="0"/>
        <w:ind w:firstLine="709"/>
        <w:jc w:val="both"/>
        <w:rPr>
          <w:rFonts w:ascii="Times New Roman" w:hAnsi="Times New Roman"/>
          <w:sz w:val="24"/>
          <w:szCs w:val="24"/>
        </w:rPr>
      </w:pPr>
      <w:r w:rsidRPr="00FA03C9">
        <w:rPr>
          <w:rFonts w:ascii="Times New Roman" w:hAnsi="Times New Roman"/>
          <w:sz w:val="24"/>
          <w:szCs w:val="24"/>
        </w:rPr>
        <w:t>5.1. Направлениями затрат, на возмещение которых предоставля</w:t>
      </w:r>
      <w:r w:rsidR="00004A05">
        <w:rPr>
          <w:rFonts w:ascii="Times New Roman" w:hAnsi="Times New Roman"/>
          <w:sz w:val="24"/>
          <w:szCs w:val="24"/>
        </w:rPr>
        <w:t>е</w:t>
      </w:r>
      <w:r w:rsidRPr="00FA03C9">
        <w:rPr>
          <w:rFonts w:ascii="Times New Roman" w:hAnsi="Times New Roman"/>
          <w:sz w:val="24"/>
          <w:szCs w:val="24"/>
        </w:rPr>
        <w:t>тся субсиди</w:t>
      </w:r>
      <w:r w:rsidR="00004A05">
        <w:rPr>
          <w:rFonts w:ascii="Times New Roman" w:hAnsi="Times New Roman"/>
          <w:sz w:val="24"/>
          <w:szCs w:val="24"/>
        </w:rPr>
        <w:t>я</w:t>
      </w:r>
      <w:r w:rsidRPr="00FA03C9">
        <w:rPr>
          <w:rFonts w:ascii="Times New Roman" w:hAnsi="Times New Roman"/>
          <w:sz w:val="24"/>
          <w:szCs w:val="24"/>
        </w:rPr>
        <w:t xml:space="preserve">, являются обоснованные и документально подтвержденные затраты, связанные </w:t>
      </w:r>
      <w:r w:rsidR="00AA1232">
        <w:rPr>
          <w:rFonts w:ascii="Times New Roman" w:hAnsi="Times New Roman"/>
          <w:sz w:val="24"/>
          <w:szCs w:val="24"/>
        </w:rPr>
        <w:br/>
      </w:r>
      <w:r w:rsidRPr="00FA03C9">
        <w:rPr>
          <w:rFonts w:ascii="Times New Roman" w:hAnsi="Times New Roman"/>
          <w:sz w:val="24"/>
          <w:szCs w:val="24"/>
        </w:rPr>
        <w:t>с регистрацией товарных знаков:</w:t>
      </w:r>
    </w:p>
    <w:p w14:paraId="07CACBC1" w14:textId="77777777" w:rsidR="00FA03C9" w:rsidRPr="00FA03C9" w:rsidRDefault="00FA03C9" w:rsidP="00FA03C9">
      <w:pPr>
        <w:widowControl w:val="0"/>
        <w:autoSpaceDE w:val="0"/>
        <w:autoSpaceDN w:val="0"/>
        <w:adjustRightInd w:val="0"/>
        <w:ind w:firstLine="709"/>
        <w:jc w:val="both"/>
        <w:rPr>
          <w:rFonts w:ascii="Times New Roman" w:hAnsi="Times New Roman"/>
          <w:sz w:val="24"/>
          <w:szCs w:val="24"/>
        </w:rPr>
      </w:pPr>
      <w:r w:rsidRPr="00FA03C9">
        <w:rPr>
          <w:rFonts w:ascii="Times New Roman" w:hAnsi="Times New Roman"/>
          <w:sz w:val="24"/>
          <w:szCs w:val="24"/>
        </w:rPr>
        <w:t>1) в случае государственной регистрации товарных знаков в Российской Федерации:</w:t>
      </w:r>
    </w:p>
    <w:p w14:paraId="09F76855" w14:textId="77777777" w:rsidR="00FA03C9" w:rsidRPr="00FA03C9" w:rsidRDefault="00FA03C9" w:rsidP="00FA03C9">
      <w:pPr>
        <w:widowControl w:val="0"/>
        <w:autoSpaceDE w:val="0"/>
        <w:autoSpaceDN w:val="0"/>
        <w:adjustRightInd w:val="0"/>
        <w:ind w:firstLine="709"/>
        <w:jc w:val="both"/>
        <w:rPr>
          <w:rFonts w:ascii="Times New Roman" w:hAnsi="Times New Roman"/>
          <w:sz w:val="24"/>
          <w:szCs w:val="24"/>
        </w:rPr>
      </w:pPr>
      <w:r w:rsidRPr="00FA03C9">
        <w:rPr>
          <w:rFonts w:ascii="Times New Roman" w:hAnsi="Times New Roman"/>
          <w:sz w:val="24"/>
          <w:szCs w:val="24"/>
        </w:rPr>
        <w:t>а) на оплату услуг юридических лиц, индивидуальных предпринимателей, а также физических лиц, не являющихся индивидуальными предпринимателями и применяющими специальный налоговый режим «Налог на профессиональный доход», по разработке товарного(-ых) знака(-ов) для последующей регистрации в Российской Федерации;</w:t>
      </w:r>
    </w:p>
    <w:p w14:paraId="736A47B6" w14:textId="77777777" w:rsidR="00FA03C9" w:rsidRPr="00FA03C9" w:rsidRDefault="00FA03C9" w:rsidP="00FA03C9">
      <w:pPr>
        <w:widowControl w:val="0"/>
        <w:autoSpaceDE w:val="0"/>
        <w:autoSpaceDN w:val="0"/>
        <w:adjustRightInd w:val="0"/>
        <w:ind w:firstLine="709"/>
        <w:jc w:val="both"/>
        <w:rPr>
          <w:rFonts w:ascii="Times New Roman" w:hAnsi="Times New Roman"/>
          <w:sz w:val="24"/>
          <w:szCs w:val="24"/>
        </w:rPr>
      </w:pPr>
      <w:r w:rsidRPr="00FA03C9">
        <w:rPr>
          <w:rFonts w:ascii="Times New Roman" w:hAnsi="Times New Roman"/>
          <w:sz w:val="24"/>
          <w:szCs w:val="24"/>
        </w:rPr>
        <w:t>б) на оплату услуг юридических лиц, индивидуальных предпринимателей, а также физических лиц, не являющихся индивидуальными предпринимателями и применяющими специальный налоговый режим «Налог на профессиональный доход», по подготовке документов для подачи заявки и/или подаче заявки на государственную регистрацию товарного(-ых) знака(-ов) в Российской Федерации;</w:t>
      </w:r>
    </w:p>
    <w:p w14:paraId="011DC6FD" w14:textId="3D10EC0D" w:rsidR="00FA03C9" w:rsidRPr="00FA03C9" w:rsidRDefault="00FA03C9" w:rsidP="00004A05">
      <w:pPr>
        <w:widowControl w:val="0"/>
        <w:autoSpaceDE w:val="0"/>
        <w:autoSpaceDN w:val="0"/>
        <w:adjustRightInd w:val="0"/>
        <w:ind w:firstLine="709"/>
        <w:jc w:val="both"/>
        <w:rPr>
          <w:rFonts w:ascii="Times New Roman" w:hAnsi="Times New Roman"/>
          <w:sz w:val="24"/>
          <w:szCs w:val="24"/>
        </w:rPr>
      </w:pPr>
      <w:r w:rsidRPr="00FA03C9">
        <w:rPr>
          <w:rFonts w:ascii="Times New Roman" w:hAnsi="Times New Roman"/>
          <w:sz w:val="24"/>
          <w:szCs w:val="24"/>
        </w:rPr>
        <w:t xml:space="preserve">в) на оплату пошлин за совершение юридически значимых действий, относящихся </w:t>
      </w:r>
      <w:r w:rsidR="00AA1232">
        <w:rPr>
          <w:rFonts w:ascii="Times New Roman" w:hAnsi="Times New Roman"/>
          <w:sz w:val="24"/>
          <w:szCs w:val="24"/>
        </w:rPr>
        <w:br/>
      </w:r>
      <w:r w:rsidRPr="00FA03C9">
        <w:rPr>
          <w:rFonts w:ascii="Times New Roman" w:hAnsi="Times New Roman"/>
          <w:sz w:val="24"/>
          <w:szCs w:val="24"/>
        </w:rPr>
        <w:t xml:space="preserve">к регистрации товарного знака в Российской Федерации, установленных разделом 2 приложения № 1 к Положению о патентных и иных пошлинах за совершение юридически значимых действий, связанных с патентом на изобретение, полезную модель, промышленный образец, с государственной регистрацией товарного знака и знака обслуживания, с государственной регистрацией и предоставлением исключительного права на географическое указание, наименование места происхождения товара, а также </w:t>
      </w:r>
      <w:r w:rsidR="00AA1232">
        <w:rPr>
          <w:rFonts w:ascii="Times New Roman" w:hAnsi="Times New Roman"/>
          <w:sz w:val="24"/>
          <w:szCs w:val="24"/>
        </w:rPr>
        <w:br/>
      </w:r>
      <w:r w:rsidRPr="00FA03C9">
        <w:rPr>
          <w:rFonts w:ascii="Times New Roman" w:hAnsi="Times New Roman"/>
          <w:sz w:val="24"/>
          <w:szCs w:val="24"/>
        </w:rPr>
        <w:t xml:space="preserve">с государственной регистрацией отчуждения исключительного права на результат интеллектуальной деятельности или средство индивидуализации, залога исключительного права, предоставления права использования такого результата или такого средства </w:t>
      </w:r>
      <w:r w:rsidR="00AA1232">
        <w:rPr>
          <w:rFonts w:ascii="Times New Roman" w:hAnsi="Times New Roman"/>
          <w:sz w:val="24"/>
          <w:szCs w:val="24"/>
        </w:rPr>
        <w:br/>
      </w:r>
      <w:r w:rsidRPr="00FA03C9">
        <w:rPr>
          <w:rFonts w:ascii="Times New Roman" w:hAnsi="Times New Roman"/>
          <w:sz w:val="24"/>
          <w:szCs w:val="24"/>
        </w:rPr>
        <w:t xml:space="preserve">по договору, перехода исключительного права на такой результат или такое средство </w:t>
      </w:r>
      <w:r w:rsidR="00AA1232">
        <w:rPr>
          <w:rFonts w:ascii="Times New Roman" w:hAnsi="Times New Roman"/>
          <w:sz w:val="24"/>
          <w:szCs w:val="24"/>
        </w:rPr>
        <w:br/>
      </w:r>
      <w:r w:rsidRPr="00FA03C9">
        <w:rPr>
          <w:rFonts w:ascii="Times New Roman" w:hAnsi="Times New Roman"/>
          <w:sz w:val="24"/>
          <w:szCs w:val="24"/>
        </w:rPr>
        <w:t xml:space="preserve">без договора, утвержденному </w:t>
      </w:r>
      <w:r w:rsidR="00AA1232">
        <w:rPr>
          <w:rFonts w:ascii="Times New Roman" w:hAnsi="Times New Roman"/>
          <w:sz w:val="24"/>
          <w:szCs w:val="24"/>
        </w:rPr>
        <w:t>п</w:t>
      </w:r>
      <w:r w:rsidRPr="00FA03C9">
        <w:rPr>
          <w:rFonts w:ascii="Times New Roman" w:hAnsi="Times New Roman"/>
          <w:sz w:val="24"/>
          <w:szCs w:val="24"/>
        </w:rPr>
        <w:t xml:space="preserve">остановлением Правительства Российской Федерации </w:t>
      </w:r>
      <w:r w:rsidR="00AA1232">
        <w:rPr>
          <w:rFonts w:ascii="Times New Roman" w:hAnsi="Times New Roman"/>
          <w:sz w:val="24"/>
          <w:szCs w:val="24"/>
        </w:rPr>
        <w:br/>
      </w:r>
      <w:r w:rsidRPr="00FA03C9">
        <w:rPr>
          <w:rFonts w:ascii="Times New Roman" w:hAnsi="Times New Roman"/>
          <w:sz w:val="24"/>
          <w:szCs w:val="24"/>
        </w:rPr>
        <w:t>от 10</w:t>
      </w:r>
      <w:r w:rsidR="00AA1232">
        <w:rPr>
          <w:rFonts w:ascii="Times New Roman" w:hAnsi="Times New Roman"/>
          <w:sz w:val="24"/>
          <w:szCs w:val="24"/>
        </w:rPr>
        <w:t xml:space="preserve"> декабря </w:t>
      </w:r>
      <w:r w:rsidRPr="00FA03C9">
        <w:rPr>
          <w:rFonts w:ascii="Times New Roman" w:hAnsi="Times New Roman"/>
          <w:sz w:val="24"/>
          <w:szCs w:val="24"/>
        </w:rPr>
        <w:t xml:space="preserve">2008 </w:t>
      </w:r>
      <w:r w:rsidR="00AA1232">
        <w:rPr>
          <w:rFonts w:ascii="Times New Roman" w:hAnsi="Times New Roman"/>
          <w:sz w:val="24"/>
          <w:szCs w:val="24"/>
        </w:rPr>
        <w:t xml:space="preserve">г. </w:t>
      </w:r>
      <w:r w:rsidRPr="00FA03C9">
        <w:rPr>
          <w:rFonts w:ascii="Times New Roman" w:hAnsi="Times New Roman"/>
          <w:sz w:val="24"/>
          <w:szCs w:val="24"/>
        </w:rPr>
        <w:t>№ 941 (далее - Положени</w:t>
      </w:r>
      <w:r w:rsidR="005166BE">
        <w:rPr>
          <w:rFonts w:ascii="Times New Roman" w:hAnsi="Times New Roman"/>
          <w:sz w:val="24"/>
          <w:szCs w:val="24"/>
        </w:rPr>
        <w:t>е</w:t>
      </w:r>
      <w:r w:rsidRPr="00FA03C9">
        <w:rPr>
          <w:rFonts w:ascii="Times New Roman" w:hAnsi="Times New Roman"/>
          <w:sz w:val="24"/>
          <w:szCs w:val="24"/>
        </w:rPr>
        <w:t>)</w:t>
      </w:r>
      <w:r w:rsidR="00004A05">
        <w:rPr>
          <w:rFonts w:ascii="Times New Roman" w:hAnsi="Times New Roman"/>
          <w:sz w:val="24"/>
          <w:szCs w:val="24"/>
        </w:rPr>
        <w:t xml:space="preserve"> </w:t>
      </w:r>
      <w:r w:rsidRPr="00FA03C9">
        <w:rPr>
          <w:rFonts w:ascii="Times New Roman" w:hAnsi="Times New Roman"/>
          <w:sz w:val="24"/>
          <w:szCs w:val="24"/>
        </w:rPr>
        <w:t>в период с 01.01.2023:</w:t>
      </w:r>
    </w:p>
    <w:p w14:paraId="6E6786D0" w14:textId="77777777" w:rsidR="00FA03C9" w:rsidRPr="00FA03C9" w:rsidRDefault="00FA03C9" w:rsidP="00FA03C9">
      <w:pPr>
        <w:widowControl w:val="0"/>
        <w:autoSpaceDE w:val="0"/>
        <w:autoSpaceDN w:val="0"/>
        <w:adjustRightInd w:val="0"/>
        <w:ind w:firstLine="709"/>
        <w:jc w:val="both"/>
        <w:rPr>
          <w:rFonts w:ascii="Times New Roman" w:hAnsi="Times New Roman"/>
          <w:sz w:val="24"/>
          <w:szCs w:val="24"/>
        </w:rPr>
      </w:pPr>
      <w:r w:rsidRPr="00FA03C9">
        <w:rPr>
          <w:rFonts w:ascii="Times New Roman" w:hAnsi="Times New Roman"/>
          <w:sz w:val="24"/>
          <w:szCs w:val="24"/>
        </w:rPr>
        <w:t xml:space="preserve">за регистрацию заявки на регистрацию товарного знака, знака обслуживания </w:t>
      </w:r>
      <w:r w:rsidR="00AA1232">
        <w:rPr>
          <w:rFonts w:ascii="Times New Roman" w:hAnsi="Times New Roman"/>
          <w:sz w:val="24"/>
          <w:szCs w:val="24"/>
        </w:rPr>
        <w:br/>
      </w:r>
      <w:r w:rsidRPr="00FA03C9">
        <w:rPr>
          <w:rFonts w:ascii="Times New Roman" w:hAnsi="Times New Roman"/>
          <w:sz w:val="24"/>
          <w:szCs w:val="24"/>
        </w:rPr>
        <w:t>и принятие решения по заявке на товарный знак по результатам формальной экспертизы (пункт 2.1 приложения № 1 к Положению);</w:t>
      </w:r>
    </w:p>
    <w:p w14:paraId="14ABCE88" w14:textId="77777777" w:rsidR="00FA03C9" w:rsidRPr="00FA03C9" w:rsidRDefault="00FA03C9" w:rsidP="00FA03C9">
      <w:pPr>
        <w:widowControl w:val="0"/>
        <w:autoSpaceDE w:val="0"/>
        <w:autoSpaceDN w:val="0"/>
        <w:adjustRightInd w:val="0"/>
        <w:ind w:firstLine="709"/>
        <w:jc w:val="both"/>
        <w:rPr>
          <w:rFonts w:ascii="Times New Roman" w:hAnsi="Times New Roman"/>
          <w:sz w:val="24"/>
          <w:szCs w:val="24"/>
        </w:rPr>
      </w:pPr>
      <w:r w:rsidRPr="00FA03C9">
        <w:rPr>
          <w:rFonts w:ascii="Times New Roman" w:hAnsi="Times New Roman"/>
          <w:sz w:val="24"/>
          <w:szCs w:val="24"/>
        </w:rPr>
        <w:t xml:space="preserve">за проведение экспертизы обозначения, заявленного в качестве товарного знака, </w:t>
      </w:r>
      <w:r w:rsidR="00AA1232">
        <w:rPr>
          <w:rFonts w:ascii="Times New Roman" w:hAnsi="Times New Roman"/>
          <w:sz w:val="24"/>
          <w:szCs w:val="24"/>
        </w:rPr>
        <w:br/>
      </w:r>
      <w:r w:rsidRPr="00FA03C9">
        <w:rPr>
          <w:rFonts w:ascii="Times New Roman" w:hAnsi="Times New Roman"/>
          <w:sz w:val="24"/>
          <w:szCs w:val="24"/>
        </w:rPr>
        <w:t>и принятие решения по ее результатам (пункт 2.4 приложения № 1 к Положению);</w:t>
      </w:r>
    </w:p>
    <w:p w14:paraId="1E1EE4E4" w14:textId="77777777" w:rsidR="00FA03C9" w:rsidRPr="00FA03C9" w:rsidRDefault="00FA03C9" w:rsidP="00FA03C9">
      <w:pPr>
        <w:widowControl w:val="0"/>
        <w:autoSpaceDE w:val="0"/>
        <w:autoSpaceDN w:val="0"/>
        <w:adjustRightInd w:val="0"/>
        <w:ind w:firstLine="709"/>
        <w:jc w:val="both"/>
        <w:rPr>
          <w:rFonts w:ascii="Times New Roman" w:hAnsi="Times New Roman"/>
          <w:sz w:val="24"/>
          <w:szCs w:val="24"/>
        </w:rPr>
      </w:pPr>
      <w:r w:rsidRPr="00FA03C9">
        <w:rPr>
          <w:rFonts w:ascii="Times New Roman" w:hAnsi="Times New Roman"/>
          <w:sz w:val="24"/>
          <w:szCs w:val="24"/>
        </w:rPr>
        <w:t>за регистрацию товарного знака и выдачу свидетельства в форме электронного документа (пункт 2.11 приложения № 1 к Положению);</w:t>
      </w:r>
    </w:p>
    <w:p w14:paraId="223FBC1F" w14:textId="77777777" w:rsidR="00FA03C9" w:rsidRPr="00FA03C9" w:rsidRDefault="00FA03C9" w:rsidP="00FA03C9">
      <w:pPr>
        <w:widowControl w:val="0"/>
        <w:autoSpaceDE w:val="0"/>
        <w:autoSpaceDN w:val="0"/>
        <w:adjustRightInd w:val="0"/>
        <w:ind w:firstLine="709"/>
        <w:jc w:val="both"/>
        <w:rPr>
          <w:rFonts w:ascii="Times New Roman" w:hAnsi="Times New Roman"/>
          <w:sz w:val="24"/>
          <w:szCs w:val="24"/>
        </w:rPr>
      </w:pPr>
      <w:r w:rsidRPr="00FA03C9">
        <w:rPr>
          <w:rFonts w:ascii="Times New Roman" w:hAnsi="Times New Roman"/>
          <w:sz w:val="24"/>
          <w:szCs w:val="24"/>
        </w:rPr>
        <w:t xml:space="preserve">за выдачу на бумажном носителе по ходатайству правообладателя свидетельства </w:t>
      </w:r>
      <w:r w:rsidR="00AA1232">
        <w:rPr>
          <w:rFonts w:ascii="Times New Roman" w:hAnsi="Times New Roman"/>
          <w:sz w:val="24"/>
          <w:szCs w:val="24"/>
        </w:rPr>
        <w:br/>
      </w:r>
      <w:r w:rsidRPr="00FA03C9">
        <w:rPr>
          <w:rFonts w:ascii="Times New Roman" w:hAnsi="Times New Roman"/>
          <w:sz w:val="24"/>
          <w:szCs w:val="24"/>
        </w:rPr>
        <w:t xml:space="preserve">на товарный знак, коллективный знак, общеизвестный товарный знак, свидетельства </w:t>
      </w:r>
      <w:r w:rsidR="00AA1232">
        <w:rPr>
          <w:rFonts w:ascii="Times New Roman" w:hAnsi="Times New Roman"/>
          <w:sz w:val="24"/>
          <w:szCs w:val="24"/>
        </w:rPr>
        <w:br/>
      </w:r>
      <w:r w:rsidRPr="00FA03C9">
        <w:rPr>
          <w:rFonts w:ascii="Times New Roman" w:hAnsi="Times New Roman"/>
          <w:sz w:val="24"/>
          <w:szCs w:val="24"/>
        </w:rPr>
        <w:t xml:space="preserve">об исключительном праве на географическое указание, свидетельства об исключительном праве на наименование места происхождения товара (пункт 2.14 приложения № 1 </w:t>
      </w:r>
      <w:r w:rsidR="00AA1232">
        <w:rPr>
          <w:rFonts w:ascii="Times New Roman" w:hAnsi="Times New Roman"/>
          <w:sz w:val="24"/>
          <w:szCs w:val="24"/>
        </w:rPr>
        <w:br/>
      </w:r>
      <w:r w:rsidRPr="00FA03C9">
        <w:rPr>
          <w:rFonts w:ascii="Times New Roman" w:hAnsi="Times New Roman"/>
          <w:sz w:val="24"/>
          <w:szCs w:val="24"/>
        </w:rPr>
        <w:t>к Положению).</w:t>
      </w:r>
    </w:p>
    <w:p w14:paraId="0220BB12" w14:textId="22FA1465" w:rsidR="00FA03C9" w:rsidRPr="00FA03C9" w:rsidRDefault="00FA03C9" w:rsidP="00FA03C9">
      <w:pPr>
        <w:widowControl w:val="0"/>
        <w:autoSpaceDE w:val="0"/>
        <w:autoSpaceDN w:val="0"/>
        <w:adjustRightInd w:val="0"/>
        <w:ind w:firstLine="709"/>
        <w:jc w:val="both"/>
        <w:rPr>
          <w:rFonts w:ascii="Times New Roman" w:hAnsi="Times New Roman"/>
          <w:sz w:val="24"/>
          <w:szCs w:val="24"/>
        </w:rPr>
      </w:pPr>
      <w:r w:rsidRPr="00FA03C9">
        <w:rPr>
          <w:rFonts w:ascii="Times New Roman" w:hAnsi="Times New Roman"/>
          <w:sz w:val="24"/>
          <w:szCs w:val="24"/>
        </w:rPr>
        <w:t xml:space="preserve">Затраты на оплату пошлин возмещаются без учета увеличения размера пошлин </w:t>
      </w:r>
      <w:r w:rsidR="00AA1232">
        <w:rPr>
          <w:rFonts w:ascii="Times New Roman" w:hAnsi="Times New Roman"/>
          <w:sz w:val="24"/>
          <w:szCs w:val="24"/>
        </w:rPr>
        <w:br/>
      </w:r>
      <w:r w:rsidRPr="00FA03C9">
        <w:rPr>
          <w:rFonts w:ascii="Times New Roman" w:hAnsi="Times New Roman"/>
          <w:sz w:val="24"/>
          <w:szCs w:val="24"/>
        </w:rPr>
        <w:t>в случаях, установленных абзацем первым пункта 11 Положения</w:t>
      </w:r>
      <w:r w:rsidR="005166BE">
        <w:rPr>
          <w:rFonts w:ascii="Times New Roman" w:hAnsi="Times New Roman"/>
          <w:sz w:val="24"/>
          <w:szCs w:val="24"/>
        </w:rPr>
        <w:t>.</w:t>
      </w:r>
      <w:r w:rsidRPr="00FA03C9">
        <w:rPr>
          <w:rFonts w:ascii="Times New Roman" w:hAnsi="Times New Roman"/>
          <w:sz w:val="24"/>
          <w:szCs w:val="24"/>
        </w:rPr>
        <w:t xml:space="preserve"> </w:t>
      </w:r>
    </w:p>
    <w:p w14:paraId="3CB551CB" w14:textId="77777777" w:rsidR="00FA03C9" w:rsidRPr="00FA03C9" w:rsidRDefault="00FA03C9" w:rsidP="00FA03C9">
      <w:pPr>
        <w:widowControl w:val="0"/>
        <w:autoSpaceDE w:val="0"/>
        <w:autoSpaceDN w:val="0"/>
        <w:adjustRightInd w:val="0"/>
        <w:ind w:firstLine="709"/>
        <w:jc w:val="both"/>
        <w:rPr>
          <w:rFonts w:ascii="Times New Roman" w:hAnsi="Times New Roman"/>
          <w:sz w:val="24"/>
          <w:szCs w:val="24"/>
        </w:rPr>
      </w:pPr>
      <w:r w:rsidRPr="00FA03C9">
        <w:rPr>
          <w:rFonts w:ascii="Times New Roman" w:hAnsi="Times New Roman"/>
          <w:sz w:val="24"/>
          <w:szCs w:val="24"/>
        </w:rPr>
        <w:t>2) в случае международной регистрации товарных знаков:</w:t>
      </w:r>
    </w:p>
    <w:p w14:paraId="130FB1B1" w14:textId="77777777" w:rsidR="00FA03C9" w:rsidRPr="00FA03C9" w:rsidRDefault="00FA03C9" w:rsidP="00FA03C9">
      <w:pPr>
        <w:widowControl w:val="0"/>
        <w:autoSpaceDE w:val="0"/>
        <w:autoSpaceDN w:val="0"/>
        <w:adjustRightInd w:val="0"/>
        <w:ind w:firstLine="709"/>
        <w:jc w:val="both"/>
        <w:rPr>
          <w:rFonts w:ascii="Times New Roman" w:hAnsi="Times New Roman"/>
          <w:sz w:val="24"/>
          <w:szCs w:val="24"/>
        </w:rPr>
      </w:pPr>
      <w:r w:rsidRPr="00FA03C9">
        <w:rPr>
          <w:rFonts w:ascii="Times New Roman" w:hAnsi="Times New Roman"/>
          <w:sz w:val="24"/>
          <w:szCs w:val="24"/>
        </w:rPr>
        <w:t>а) на оплату услуг юридических лиц, индивидуальных предпринимателей, а также физических лиц, не являющихся индивидуальными предпринимателями и применяющими специальный налоговый режим «Налог на профессиональный доход», по разработке товарного(-ых) знака(-ов) для международной регистрации в Российской Федерации;</w:t>
      </w:r>
    </w:p>
    <w:p w14:paraId="5C208EB8" w14:textId="77777777" w:rsidR="00FA03C9" w:rsidRPr="00FA03C9" w:rsidRDefault="00FA03C9" w:rsidP="00FA03C9">
      <w:pPr>
        <w:widowControl w:val="0"/>
        <w:autoSpaceDE w:val="0"/>
        <w:autoSpaceDN w:val="0"/>
        <w:adjustRightInd w:val="0"/>
        <w:ind w:firstLine="709"/>
        <w:jc w:val="both"/>
        <w:rPr>
          <w:rFonts w:ascii="Times New Roman" w:hAnsi="Times New Roman"/>
          <w:sz w:val="24"/>
          <w:szCs w:val="24"/>
        </w:rPr>
      </w:pPr>
      <w:r w:rsidRPr="00FA03C9">
        <w:rPr>
          <w:rFonts w:ascii="Times New Roman" w:hAnsi="Times New Roman"/>
          <w:sz w:val="24"/>
          <w:szCs w:val="24"/>
        </w:rPr>
        <w:lastRenderedPageBreak/>
        <w:t xml:space="preserve">б) на оплату услуг юридических лиц, индивидуальных предпринимателей, а также физических лиц, не являющихся индивидуальными предпринимателями и применяющими специальный налоговый режим </w:t>
      </w:r>
      <w:r>
        <w:rPr>
          <w:rFonts w:ascii="Times New Roman" w:hAnsi="Times New Roman"/>
          <w:sz w:val="24"/>
          <w:szCs w:val="24"/>
        </w:rPr>
        <w:t>«</w:t>
      </w:r>
      <w:r w:rsidRPr="00FA03C9">
        <w:rPr>
          <w:rFonts w:ascii="Times New Roman" w:hAnsi="Times New Roman"/>
          <w:sz w:val="24"/>
          <w:szCs w:val="24"/>
        </w:rPr>
        <w:t>Налог на профессиональный доход</w:t>
      </w:r>
      <w:r>
        <w:rPr>
          <w:rFonts w:ascii="Times New Roman" w:hAnsi="Times New Roman"/>
          <w:sz w:val="24"/>
          <w:szCs w:val="24"/>
        </w:rPr>
        <w:t>»</w:t>
      </w:r>
      <w:r w:rsidRPr="00FA03C9">
        <w:rPr>
          <w:rFonts w:ascii="Times New Roman" w:hAnsi="Times New Roman"/>
          <w:sz w:val="24"/>
          <w:szCs w:val="24"/>
        </w:rPr>
        <w:t>, по подготовке документов для подачи заявки и/или подаче заявки на международную регистрацию товарного(-ых) знака(-ов) в Российской Федерации;</w:t>
      </w:r>
    </w:p>
    <w:p w14:paraId="68100441" w14:textId="77777777" w:rsidR="00FA03C9" w:rsidRPr="00FA03C9" w:rsidRDefault="00FA03C9" w:rsidP="00FA03C9">
      <w:pPr>
        <w:widowControl w:val="0"/>
        <w:autoSpaceDE w:val="0"/>
        <w:autoSpaceDN w:val="0"/>
        <w:adjustRightInd w:val="0"/>
        <w:ind w:firstLine="709"/>
        <w:jc w:val="both"/>
        <w:rPr>
          <w:rFonts w:ascii="Times New Roman" w:hAnsi="Times New Roman"/>
          <w:sz w:val="24"/>
          <w:szCs w:val="24"/>
        </w:rPr>
      </w:pPr>
      <w:r w:rsidRPr="00FA03C9">
        <w:rPr>
          <w:rFonts w:ascii="Times New Roman" w:hAnsi="Times New Roman"/>
          <w:sz w:val="24"/>
          <w:szCs w:val="24"/>
        </w:rPr>
        <w:t>в) на оплату пошлин за подачу заявки на международную регистрацию товарных знаков;</w:t>
      </w:r>
    </w:p>
    <w:p w14:paraId="49802288" w14:textId="77777777" w:rsidR="00FA03C9" w:rsidRPr="00FA03C9" w:rsidRDefault="00FA03C9" w:rsidP="00FA03C9">
      <w:pPr>
        <w:widowControl w:val="0"/>
        <w:autoSpaceDE w:val="0"/>
        <w:autoSpaceDN w:val="0"/>
        <w:adjustRightInd w:val="0"/>
        <w:ind w:firstLine="709"/>
        <w:jc w:val="both"/>
        <w:rPr>
          <w:rFonts w:ascii="Times New Roman" w:hAnsi="Times New Roman"/>
          <w:sz w:val="24"/>
          <w:szCs w:val="24"/>
        </w:rPr>
      </w:pPr>
      <w:r w:rsidRPr="00FA03C9">
        <w:rPr>
          <w:rFonts w:ascii="Times New Roman" w:hAnsi="Times New Roman"/>
          <w:sz w:val="24"/>
          <w:szCs w:val="24"/>
        </w:rPr>
        <w:t>г) на оплату пошлин за государственную регистрацию товарных знаков в Российской Федерации (в случае если система международной регистрации предусматривает оплату данной пошлины).</w:t>
      </w:r>
    </w:p>
    <w:p w14:paraId="53B98AFB" w14:textId="77777777" w:rsidR="00FA03C9" w:rsidRPr="00FA03C9" w:rsidRDefault="00FA03C9" w:rsidP="00FA03C9">
      <w:pPr>
        <w:widowControl w:val="0"/>
        <w:autoSpaceDE w:val="0"/>
        <w:autoSpaceDN w:val="0"/>
        <w:adjustRightInd w:val="0"/>
        <w:ind w:firstLine="709"/>
        <w:jc w:val="both"/>
        <w:rPr>
          <w:rFonts w:ascii="Times New Roman" w:hAnsi="Times New Roman"/>
          <w:sz w:val="24"/>
          <w:szCs w:val="24"/>
        </w:rPr>
      </w:pPr>
      <w:r w:rsidRPr="00FA03C9">
        <w:rPr>
          <w:rFonts w:ascii="Times New Roman" w:hAnsi="Times New Roman"/>
          <w:sz w:val="24"/>
          <w:szCs w:val="24"/>
        </w:rPr>
        <w:t>В случае если участник отбора осуществил оплату пошлин и/или услуг сторонних организаций в иностранной валюте, средства на возмещение затрат предоставляются исходя из курса рубля к иностранной валюте, установленного Банком России, действующего на дату оплаты.</w:t>
      </w:r>
    </w:p>
    <w:p w14:paraId="10159548" w14:textId="77777777" w:rsidR="00FA03C9" w:rsidRPr="00FA03C9" w:rsidRDefault="00FA03C9" w:rsidP="00FA03C9">
      <w:pPr>
        <w:widowControl w:val="0"/>
        <w:autoSpaceDE w:val="0"/>
        <w:autoSpaceDN w:val="0"/>
        <w:adjustRightInd w:val="0"/>
        <w:ind w:firstLine="709"/>
        <w:jc w:val="both"/>
        <w:rPr>
          <w:rFonts w:ascii="Times New Roman" w:hAnsi="Times New Roman"/>
          <w:sz w:val="24"/>
          <w:szCs w:val="24"/>
        </w:rPr>
      </w:pPr>
      <w:r w:rsidRPr="00FA03C9">
        <w:rPr>
          <w:rFonts w:ascii="Times New Roman" w:hAnsi="Times New Roman"/>
          <w:sz w:val="24"/>
          <w:szCs w:val="24"/>
        </w:rPr>
        <w:t>5.2. За счет средств субсидии не подлежат возмещению следующие затраты:</w:t>
      </w:r>
    </w:p>
    <w:p w14:paraId="270C9352" w14:textId="77777777" w:rsidR="00FA03C9" w:rsidRPr="00FA03C9" w:rsidRDefault="00FA03C9" w:rsidP="00FA03C9">
      <w:pPr>
        <w:widowControl w:val="0"/>
        <w:autoSpaceDE w:val="0"/>
        <w:autoSpaceDN w:val="0"/>
        <w:adjustRightInd w:val="0"/>
        <w:ind w:firstLine="709"/>
        <w:jc w:val="both"/>
        <w:rPr>
          <w:rFonts w:ascii="Times New Roman" w:hAnsi="Times New Roman"/>
          <w:sz w:val="24"/>
          <w:szCs w:val="24"/>
        </w:rPr>
      </w:pPr>
      <w:r w:rsidRPr="00FA03C9">
        <w:rPr>
          <w:rFonts w:ascii="Times New Roman" w:hAnsi="Times New Roman"/>
          <w:sz w:val="24"/>
          <w:szCs w:val="24"/>
        </w:rPr>
        <w:t xml:space="preserve">1) затраты, указанные в пункте </w:t>
      </w:r>
      <w:r w:rsidR="00E33B23">
        <w:rPr>
          <w:rFonts w:ascii="Times New Roman" w:hAnsi="Times New Roman"/>
          <w:sz w:val="24"/>
          <w:szCs w:val="24"/>
        </w:rPr>
        <w:t>5.1</w:t>
      </w:r>
      <w:r w:rsidRPr="00FA03C9">
        <w:rPr>
          <w:rFonts w:ascii="Times New Roman" w:hAnsi="Times New Roman"/>
          <w:sz w:val="24"/>
          <w:szCs w:val="24"/>
        </w:rPr>
        <w:t xml:space="preserve"> настоящего Порядка, понесенные ранее 1 января 2023 года.</w:t>
      </w:r>
    </w:p>
    <w:p w14:paraId="287C720E" w14:textId="77777777" w:rsidR="00FA03C9" w:rsidRPr="00FA03C9" w:rsidRDefault="00FA03C9" w:rsidP="00FA03C9">
      <w:pPr>
        <w:widowControl w:val="0"/>
        <w:autoSpaceDE w:val="0"/>
        <w:autoSpaceDN w:val="0"/>
        <w:adjustRightInd w:val="0"/>
        <w:ind w:firstLine="709"/>
        <w:jc w:val="both"/>
        <w:rPr>
          <w:rFonts w:ascii="Times New Roman" w:hAnsi="Times New Roman"/>
          <w:sz w:val="24"/>
          <w:szCs w:val="24"/>
        </w:rPr>
      </w:pPr>
      <w:r w:rsidRPr="00FA03C9">
        <w:rPr>
          <w:rFonts w:ascii="Times New Roman" w:hAnsi="Times New Roman"/>
          <w:sz w:val="24"/>
          <w:szCs w:val="24"/>
        </w:rPr>
        <w:t>Для целей настоящего Порядка затраты считаются понесенными после 1 января 2023 года, в случае если документы о приемке работ, услуг и документы, подтверждающие регистрацию товарного знака, датированы не ранее 1 января 2023 года;</w:t>
      </w:r>
    </w:p>
    <w:p w14:paraId="49303E94" w14:textId="77777777" w:rsidR="00FA03C9" w:rsidRPr="00FA03C9" w:rsidRDefault="00FA03C9" w:rsidP="00FA03C9">
      <w:pPr>
        <w:widowControl w:val="0"/>
        <w:autoSpaceDE w:val="0"/>
        <w:autoSpaceDN w:val="0"/>
        <w:adjustRightInd w:val="0"/>
        <w:ind w:firstLine="709"/>
        <w:jc w:val="both"/>
        <w:rPr>
          <w:rFonts w:ascii="Times New Roman" w:hAnsi="Times New Roman"/>
          <w:sz w:val="24"/>
          <w:szCs w:val="24"/>
        </w:rPr>
      </w:pPr>
      <w:r w:rsidRPr="00FA03C9">
        <w:rPr>
          <w:rFonts w:ascii="Times New Roman" w:hAnsi="Times New Roman"/>
          <w:sz w:val="24"/>
          <w:szCs w:val="24"/>
        </w:rPr>
        <w:t>2) затраты, произведенные или возмещенные за счет средств бюджетов всех уровней бюджетной системы Российской Федерации;</w:t>
      </w:r>
    </w:p>
    <w:p w14:paraId="5ADD9625" w14:textId="0E278982" w:rsidR="00FA03C9" w:rsidRPr="00FA03C9" w:rsidRDefault="00FA03C9" w:rsidP="00FA03C9">
      <w:pPr>
        <w:widowControl w:val="0"/>
        <w:autoSpaceDE w:val="0"/>
        <w:autoSpaceDN w:val="0"/>
        <w:adjustRightInd w:val="0"/>
        <w:ind w:firstLine="709"/>
        <w:jc w:val="both"/>
        <w:rPr>
          <w:rFonts w:ascii="Times New Roman" w:hAnsi="Times New Roman"/>
          <w:sz w:val="24"/>
          <w:szCs w:val="24"/>
        </w:rPr>
      </w:pPr>
      <w:r w:rsidRPr="00FA03C9">
        <w:rPr>
          <w:rFonts w:ascii="Times New Roman" w:hAnsi="Times New Roman"/>
          <w:sz w:val="24"/>
          <w:szCs w:val="24"/>
        </w:rPr>
        <w:t>3)</w:t>
      </w:r>
      <w:r w:rsidR="007740DC">
        <w:rPr>
          <w:rFonts w:ascii="Times New Roman" w:hAnsi="Times New Roman"/>
          <w:sz w:val="24"/>
          <w:szCs w:val="24"/>
        </w:rPr>
        <w:t> </w:t>
      </w:r>
      <w:r w:rsidRPr="00FA03C9">
        <w:rPr>
          <w:rFonts w:ascii="Times New Roman" w:hAnsi="Times New Roman"/>
          <w:sz w:val="24"/>
          <w:szCs w:val="24"/>
        </w:rPr>
        <w:t>затраты по приобретению работ, услуг у лиц, которые являются взаимозависимыми по отношению к участнику отбора.</w:t>
      </w:r>
    </w:p>
    <w:p w14:paraId="01D5F63E" w14:textId="77777777" w:rsidR="00FA03C9" w:rsidRPr="00FA03C9" w:rsidRDefault="00FA03C9" w:rsidP="00FA03C9">
      <w:pPr>
        <w:widowControl w:val="0"/>
        <w:autoSpaceDE w:val="0"/>
        <w:autoSpaceDN w:val="0"/>
        <w:adjustRightInd w:val="0"/>
        <w:ind w:firstLine="709"/>
        <w:jc w:val="both"/>
        <w:rPr>
          <w:rFonts w:ascii="Times New Roman" w:hAnsi="Times New Roman"/>
          <w:sz w:val="24"/>
          <w:szCs w:val="24"/>
        </w:rPr>
      </w:pPr>
      <w:r w:rsidRPr="00FA03C9">
        <w:rPr>
          <w:rFonts w:ascii="Times New Roman" w:hAnsi="Times New Roman"/>
          <w:sz w:val="24"/>
          <w:szCs w:val="24"/>
        </w:rPr>
        <w:t>Для целей настоящего Порядка взаимозависимыми по отношению к участнику отбора признаются лица в случаях, когда:</w:t>
      </w:r>
    </w:p>
    <w:p w14:paraId="0854521D" w14:textId="77777777" w:rsidR="00FA03C9" w:rsidRPr="00FA03C9" w:rsidRDefault="00FA03C9" w:rsidP="00FA03C9">
      <w:pPr>
        <w:widowControl w:val="0"/>
        <w:autoSpaceDE w:val="0"/>
        <w:autoSpaceDN w:val="0"/>
        <w:adjustRightInd w:val="0"/>
        <w:ind w:firstLine="709"/>
        <w:jc w:val="both"/>
        <w:rPr>
          <w:rFonts w:ascii="Times New Roman" w:hAnsi="Times New Roman"/>
          <w:sz w:val="24"/>
          <w:szCs w:val="24"/>
        </w:rPr>
      </w:pPr>
      <w:r w:rsidRPr="00FA03C9">
        <w:rPr>
          <w:rFonts w:ascii="Times New Roman" w:hAnsi="Times New Roman"/>
          <w:sz w:val="24"/>
          <w:szCs w:val="24"/>
        </w:rPr>
        <w:t>а) физические лица и (или) организации прямо и (или) косвенно участвуют в другой организации-контрагенте;</w:t>
      </w:r>
    </w:p>
    <w:p w14:paraId="25DECEBF" w14:textId="77777777" w:rsidR="00FA03C9" w:rsidRPr="00FA03C9" w:rsidRDefault="00FA03C9" w:rsidP="00FA03C9">
      <w:pPr>
        <w:widowControl w:val="0"/>
        <w:autoSpaceDE w:val="0"/>
        <w:autoSpaceDN w:val="0"/>
        <w:adjustRightInd w:val="0"/>
        <w:ind w:firstLine="709"/>
        <w:jc w:val="both"/>
        <w:rPr>
          <w:rFonts w:ascii="Times New Roman" w:hAnsi="Times New Roman"/>
          <w:sz w:val="24"/>
          <w:szCs w:val="24"/>
        </w:rPr>
      </w:pPr>
      <w:r w:rsidRPr="00FA03C9">
        <w:rPr>
          <w:rFonts w:ascii="Times New Roman" w:hAnsi="Times New Roman"/>
          <w:sz w:val="24"/>
          <w:szCs w:val="24"/>
        </w:rPr>
        <w:t>б) одно физическое лицо подчиняется другому физическому лицу по должностному положению;</w:t>
      </w:r>
    </w:p>
    <w:p w14:paraId="6FAE464C" w14:textId="4129AE92" w:rsidR="00FA03C9" w:rsidRPr="00FA03C9" w:rsidRDefault="00FA03C9" w:rsidP="00FA03C9">
      <w:pPr>
        <w:widowControl w:val="0"/>
        <w:autoSpaceDE w:val="0"/>
        <w:autoSpaceDN w:val="0"/>
        <w:adjustRightInd w:val="0"/>
        <w:ind w:firstLine="709"/>
        <w:jc w:val="both"/>
        <w:rPr>
          <w:rFonts w:ascii="Times New Roman" w:hAnsi="Times New Roman"/>
          <w:sz w:val="24"/>
          <w:szCs w:val="24"/>
        </w:rPr>
      </w:pPr>
      <w:r w:rsidRPr="00FA03C9">
        <w:rPr>
          <w:rFonts w:ascii="Times New Roman" w:hAnsi="Times New Roman"/>
          <w:sz w:val="24"/>
          <w:szCs w:val="24"/>
        </w:rPr>
        <w:t>в)</w:t>
      </w:r>
      <w:r w:rsidR="007740DC">
        <w:rPr>
          <w:rFonts w:ascii="Times New Roman" w:hAnsi="Times New Roman"/>
          <w:sz w:val="24"/>
          <w:szCs w:val="24"/>
        </w:rPr>
        <w:t xml:space="preserve"> </w:t>
      </w:r>
      <w:r w:rsidRPr="00FA03C9">
        <w:rPr>
          <w:rFonts w:ascii="Times New Roman" w:hAnsi="Times New Roman"/>
          <w:sz w:val="24"/>
          <w:szCs w:val="24"/>
        </w:rPr>
        <w:t>лица состоят в соответствии с семейным законодательством Российской Федерации в брачных отношениях, отношениях родства или свойства (отец, мать, сын, дочь, дедушка, бабушка, внук, внучка, брат, сестра, отчим, мачеха, пасынок, падчерица, тесть, теща, свекор, свекровь, зять, невестка, сноха), усыновителя и усыновленного, а также попечителя и опекаемого.</w:t>
      </w:r>
    </w:p>
    <w:p w14:paraId="0BCBC929" w14:textId="77777777" w:rsidR="00FA03C9" w:rsidRPr="00FA03C9" w:rsidRDefault="00FA03C9" w:rsidP="00FA03C9">
      <w:pPr>
        <w:widowControl w:val="0"/>
        <w:autoSpaceDE w:val="0"/>
        <w:autoSpaceDN w:val="0"/>
        <w:adjustRightInd w:val="0"/>
        <w:ind w:firstLine="709"/>
        <w:jc w:val="both"/>
        <w:rPr>
          <w:rFonts w:ascii="Times New Roman" w:hAnsi="Times New Roman"/>
          <w:sz w:val="24"/>
          <w:szCs w:val="24"/>
        </w:rPr>
      </w:pPr>
      <w:r w:rsidRPr="00FA03C9">
        <w:rPr>
          <w:rFonts w:ascii="Times New Roman" w:hAnsi="Times New Roman"/>
          <w:sz w:val="24"/>
          <w:szCs w:val="24"/>
        </w:rPr>
        <w:t xml:space="preserve">Прямое или косвенное участие в другой организации, указанное в подпункте «а» настоящего подпункта, определяется в соответствии с требованиями законодательства </w:t>
      </w:r>
      <w:r w:rsidR="0028310F">
        <w:rPr>
          <w:rFonts w:ascii="Times New Roman" w:hAnsi="Times New Roman"/>
          <w:sz w:val="24"/>
          <w:szCs w:val="24"/>
        </w:rPr>
        <w:br/>
      </w:r>
      <w:r w:rsidRPr="00FA03C9">
        <w:rPr>
          <w:rFonts w:ascii="Times New Roman" w:hAnsi="Times New Roman"/>
          <w:sz w:val="24"/>
          <w:szCs w:val="24"/>
        </w:rPr>
        <w:t>о налогах и сборах;</w:t>
      </w:r>
    </w:p>
    <w:p w14:paraId="23F0E936" w14:textId="60191397" w:rsidR="00FA03C9" w:rsidRPr="00FA03C9" w:rsidRDefault="00FA03C9" w:rsidP="00FA03C9">
      <w:pPr>
        <w:widowControl w:val="0"/>
        <w:autoSpaceDE w:val="0"/>
        <w:autoSpaceDN w:val="0"/>
        <w:adjustRightInd w:val="0"/>
        <w:ind w:firstLine="709"/>
        <w:jc w:val="both"/>
        <w:rPr>
          <w:rFonts w:ascii="Times New Roman" w:hAnsi="Times New Roman"/>
          <w:sz w:val="24"/>
          <w:szCs w:val="24"/>
        </w:rPr>
      </w:pPr>
      <w:r w:rsidRPr="00FA03C9">
        <w:rPr>
          <w:rFonts w:ascii="Times New Roman" w:hAnsi="Times New Roman"/>
          <w:sz w:val="24"/>
          <w:szCs w:val="24"/>
        </w:rPr>
        <w:t>4)</w:t>
      </w:r>
      <w:r w:rsidR="007740DC">
        <w:rPr>
          <w:rFonts w:ascii="Times New Roman" w:hAnsi="Times New Roman"/>
          <w:sz w:val="24"/>
          <w:szCs w:val="24"/>
          <w:lang w:val="en-US"/>
        </w:rPr>
        <w:t> </w:t>
      </w:r>
      <w:r w:rsidRPr="00FA03C9">
        <w:rPr>
          <w:rFonts w:ascii="Times New Roman" w:hAnsi="Times New Roman"/>
          <w:sz w:val="24"/>
          <w:szCs w:val="24"/>
        </w:rPr>
        <w:t>расходы на оплату пошлин по заявленным классам международной классификации товаров и услуг, по которым разрешение на регистрацию не было получено (в случае государственной регистрации товарных знаков в Российской Федерации);</w:t>
      </w:r>
    </w:p>
    <w:p w14:paraId="6C2F82BF" w14:textId="5FC3B0FD" w:rsidR="00FA03C9" w:rsidRPr="00FA03C9" w:rsidRDefault="00FA03C9" w:rsidP="00FA03C9">
      <w:pPr>
        <w:widowControl w:val="0"/>
        <w:autoSpaceDE w:val="0"/>
        <w:autoSpaceDN w:val="0"/>
        <w:adjustRightInd w:val="0"/>
        <w:ind w:firstLine="709"/>
        <w:jc w:val="both"/>
        <w:rPr>
          <w:rFonts w:ascii="Times New Roman" w:hAnsi="Times New Roman"/>
          <w:sz w:val="24"/>
          <w:szCs w:val="24"/>
        </w:rPr>
      </w:pPr>
      <w:r w:rsidRPr="00FA03C9">
        <w:rPr>
          <w:rFonts w:ascii="Times New Roman" w:hAnsi="Times New Roman"/>
          <w:sz w:val="24"/>
          <w:szCs w:val="24"/>
        </w:rPr>
        <w:t>5)</w:t>
      </w:r>
      <w:r w:rsidR="007740DC">
        <w:rPr>
          <w:rFonts w:ascii="Times New Roman" w:hAnsi="Times New Roman"/>
          <w:sz w:val="24"/>
          <w:szCs w:val="24"/>
          <w:lang w:val="en-US"/>
        </w:rPr>
        <w:t> </w:t>
      </w:r>
      <w:r w:rsidRPr="00FA03C9">
        <w:rPr>
          <w:rFonts w:ascii="Times New Roman" w:hAnsi="Times New Roman"/>
          <w:sz w:val="24"/>
          <w:szCs w:val="24"/>
        </w:rPr>
        <w:t xml:space="preserve">расходы на оплату пошлин по заявленным в заявке приоритетным странам, </w:t>
      </w:r>
      <w:r w:rsidR="0028310F">
        <w:rPr>
          <w:rFonts w:ascii="Times New Roman" w:hAnsi="Times New Roman"/>
          <w:sz w:val="24"/>
          <w:szCs w:val="24"/>
        </w:rPr>
        <w:br/>
      </w:r>
      <w:r w:rsidRPr="00FA03C9">
        <w:rPr>
          <w:rFonts w:ascii="Times New Roman" w:hAnsi="Times New Roman"/>
          <w:sz w:val="24"/>
          <w:szCs w:val="24"/>
        </w:rPr>
        <w:t>по которым товарные знаки не зарегистрированы (в случае международной регистрации товарных знаков);</w:t>
      </w:r>
    </w:p>
    <w:p w14:paraId="75B7DA2F" w14:textId="77777777" w:rsidR="00FA03C9" w:rsidRPr="00922139" w:rsidRDefault="00FA03C9" w:rsidP="00FA03C9">
      <w:pPr>
        <w:widowControl w:val="0"/>
        <w:autoSpaceDE w:val="0"/>
        <w:autoSpaceDN w:val="0"/>
        <w:adjustRightInd w:val="0"/>
        <w:ind w:firstLine="709"/>
        <w:jc w:val="both"/>
        <w:rPr>
          <w:rFonts w:ascii="Times New Roman" w:hAnsi="Times New Roman"/>
          <w:sz w:val="24"/>
          <w:szCs w:val="24"/>
        </w:rPr>
      </w:pPr>
      <w:r w:rsidRPr="00FA03C9">
        <w:rPr>
          <w:rFonts w:ascii="Times New Roman" w:hAnsi="Times New Roman"/>
          <w:sz w:val="24"/>
          <w:szCs w:val="24"/>
        </w:rPr>
        <w:t>6) затраты, связанные с регистрацией товарных знаков, по которым истек срок действия регистрации.</w:t>
      </w:r>
    </w:p>
    <w:p w14:paraId="293A4692" w14:textId="77777777" w:rsidR="0002486F" w:rsidRPr="00922139" w:rsidRDefault="0002486F" w:rsidP="007A17E7">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Предоставление субсидии осуществляется в пределах бюджетных ассигнований</w:t>
      </w:r>
      <w:r w:rsidR="00274937">
        <w:rPr>
          <w:rFonts w:ascii="Times New Roman" w:hAnsi="Times New Roman"/>
          <w:sz w:val="24"/>
          <w:szCs w:val="24"/>
        </w:rPr>
        <w:t xml:space="preserve">, предусмотренных в бюджете ЗАТО Северск на текущий финансовый год и плановый период в рамках мероприятия </w:t>
      </w:r>
      <w:r w:rsidR="00274937" w:rsidRPr="00274937">
        <w:rPr>
          <w:rFonts w:ascii="Times New Roman" w:hAnsi="Times New Roman"/>
          <w:sz w:val="24"/>
          <w:szCs w:val="24"/>
        </w:rPr>
        <w:t xml:space="preserve">«Предоставление субсидии на возмещение части затрат, связанных с оформлением товарного знака» подпрограммы 2 «Финансовая, имущественная, информационная и консультационная поддержка субъектов малого </w:t>
      </w:r>
      <w:r w:rsidR="0028310F">
        <w:rPr>
          <w:rFonts w:ascii="Times New Roman" w:hAnsi="Times New Roman"/>
          <w:sz w:val="24"/>
          <w:szCs w:val="24"/>
        </w:rPr>
        <w:br/>
      </w:r>
      <w:r w:rsidR="00274937" w:rsidRPr="00274937">
        <w:rPr>
          <w:rFonts w:ascii="Times New Roman" w:hAnsi="Times New Roman"/>
          <w:sz w:val="24"/>
          <w:szCs w:val="24"/>
        </w:rPr>
        <w:t xml:space="preserve">и среднего предпринимательства, развитие молодежного предпринимательства» </w:t>
      </w:r>
      <w:r w:rsidR="00274937" w:rsidRPr="00274937">
        <w:rPr>
          <w:rFonts w:ascii="Times New Roman" w:hAnsi="Times New Roman"/>
          <w:sz w:val="24"/>
          <w:szCs w:val="24"/>
        </w:rPr>
        <w:lastRenderedPageBreak/>
        <w:t>муниципальной программы</w:t>
      </w:r>
      <w:r w:rsidR="00274937">
        <w:rPr>
          <w:rFonts w:ascii="Times New Roman" w:hAnsi="Times New Roman"/>
          <w:sz w:val="24"/>
          <w:szCs w:val="24"/>
        </w:rPr>
        <w:t>.</w:t>
      </w:r>
    </w:p>
    <w:p w14:paraId="3BB20E81" w14:textId="77777777" w:rsidR="007A17E7" w:rsidRDefault="00836EED" w:rsidP="007A17E7">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6</w:t>
      </w:r>
      <w:r w:rsidR="007A17E7">
        <w:rPr>
          <w:rFonts w:ascii="Times New Roman" w:hAnsi="Times New Roman"/>
          <w:sz w:val="24"/>
          <w:szCs w:val="24"/>
        </w:rPr>
        <w:t xml:space="preserve">. </w:t>
      </w:r>
      <w:r w:rsidR="007A17E7" w:rsidRPr="007A17E7">
        <w:rPr>
          <w:rFonts w:ascii="Times New Roman" w:hAnsi="Times New Roman"/>
          <w:sz w:val="24"/>
          <w:szCs w:val="24"/>
        </w:rPr>
        <w:t>Информация о субсиди</w:t>
      </w:r>
      <w:r w:rsidR="007A17E7">
        <w:rPr>
          <w:rFonts w:ascii="Times New Roman" w:hAnsi="Times New Roman"/>
          <w:sz w:val="24"/>
          <w:szCs w:val="24"/>
        </w:rPr>
        <w:t>и</w:t>
      </w:r>
      <w:r w:rsidR="007A17E7" w:rsidRPr="007A17E7">
        <w:rPr>
          <w:rFonts w:ascii="Times New Roman" w:hAnsi="Times New Roman"/>
          <w:sz w:val="24"/>
          <w:szCs w:val="24"/>
        </w:rPr>
        <w:t xml:space="preserve"> размещается на едином портале бюджетной системы Российской Федерации в информационно-телекоммуникационной сети </w:t>
      </w:r>
      <w:r w:rsidR="007A17E7">
        <w:rPr>
          <w:rFonts w:ascii="Times New Roman" w:hAnsi="Times New Roman"/>
          <w:sz w:val="24"/>
          <w:szCs w:val="24"/>
        </w:rPr>
        <w:t>«</w:t>
      </w:r>
      <w:r w:rsidR="007A17E7" w:rsidRPr="007A17E7">
        <w:rPr>
          <w:rFonts w:ascii="Times New Roman" w:hAnsi="Times New Roman"/>
          <w:sz w:val="24"/>
          <w:szCs w:val="24"/>
        </w:rPr>
        <w:t>Интернет</w:t>
      </w:r>
      <w:r w:rsidR="007A17E7">
        <w:rPr>
          <w:rFonts w:ascii="Times New Roman" w:hAnsi="Times New Roman"/>
          <w:sz w:val="24"/>
          <w:szCs w:val="24"/>
        </w:rPr>
        <w:t>»</w:t>
      </w:r>
      <w:r w:rsidR="007A17E7" w:rsidRPr="007A17E7">
        <w:rPr>
          <w:rFonts w:ascii="Times New Roman" w:hAnsi="Times New Roman"/>
          <w:sz w:val="24"/>
          <w:szCs w:val="24"/>
        </w:rPr>
        <w:t xml:space="preserve"> (далее - единый портал) при формировании проекта решения Думы ЗАТО Северск о бюджете ЗАТО Северск (проекта решения Думы ЗАТО Северск о внесении изменений в решение Думы ЗАТО Северск о бюджете ЗАТО Северск).</w:t>
      </w:r>
    </w:p>
    <w:p w14:paraId="5F95F0A0" w14:textId="6796EE02" w:rsidR="00450AFA" w:rsidRPr="00123419" w:rsidRDefault="00450AFA" w:rsidP="00450AFA">
      <w:pPr>
        <w:autoSpaceDE w:val="0"/>
        <w:autoSpaceDN w:val="0"/>
        <w:adjustRightInd w:val="0"/>
        <w:ind w:firstLine="708"/>
        <w:jc w:val="both"/>
        <w:rPr>
          <w:rFonts w:ascii="Times New Roman" w:hAnsi="Times New Roman"/>
          <w:sz w:val="24"/>
          <w:szCs w:val="24"/>
        </w:rPr>
      </w:pPr>
      <w:r w:rsidRPr="000E4579">
        <w:rPr>
          <w:rFonts w:ascii="Times New Roman" w:hAnsi="Times New Roman"/>
          <w:sz w:val="24"/>
          <w:szCs w:val="24"/>
        </w:rPr>
        <w:t>7.</w:t>
      </w:r>
      <w:r w:rsidR="007740DC" w:rsidRPr="000E4579">
        <w:rPr>
          <w:rFonts w:ascii="Times New Roman" w:hAnsi="Times New Roman"/>
          <w:sz w:val="24"/>
          <w:szCs w:val="24"/>
          <w:lang w:val="en-US"/>
        </w:rPr>
        <w:t> </w:t>
      </w:r>
      <w:r w:rsidRPr="000E4579">
        <w:rPr>
          <w:rFonts w:ascii="Times New Roman" w:hAnsi="Times New Roman"/>
          <w:sz w:val="24"/>
          <w:szCs w:val="24"/>
        </w:rPr>
        <w:t>Критери</w:t>
      </w:r>
      <w:r w:rsidR="00427EFB" w:rsidRPr="000E4579">
        <w:rPr>
          <w:rFonts w:ascii="Times New Roman" w:hAnsi="Times New Roman"/>
          <w:sz w:val="24"/>
          <w:szCs w:val="24"/>
        </w:rPr>
        <w:t>е</w:t>
      </w:r>
      <w:r w:rsidRPr="000E4579">
        <w:rPr>
          <w:rFonts w:ascii="Times New Roman" w:hAnsi="Times New Roman"/>
          <w:sz w:val="24"/>
          <w:szCs w:val="24"/>
        </w:rPr>
        <w:t xml:space="preserve">м отбора является </w:t>
      </w:r>
      <w:r w:rsidR="00427EFB" w:rsidRPr="000E4579">
        <w:rPr>
          <w:rFonts w:ascii="Times New Roman" w:hAnsi="Times New Roman"/>
          <w:sz w:val="24"/>
          <w:szCs w:val="24"/>
        </w:rPr>
        <w:t>наличие у участника отбора не менее одного зарегистрированного товарного знака</w:t>
      </w:r>
      <w:r w:rsidRPr="000E4579">
        <w:rPr>
          <w:rFonts w:ascii="Times New Roman" w:hAnsi="Times New Roman"/>
          <w:sz w:val="24"/>
          <w:szCs w:val="24"/>
        </w:rPr>
        <w:t>.</w:t>
      </w:r>
    </w:p>
    <w:p w14:paraId="0CA2DCD4" w14:textId="5EFE5F2B" w:rsidR="00450AFA" w:rsidRPr="00123419" w:rsidRDefault="00450AFA" w:rsidP="007A17E7">
      <w:pPr>
        <w:widowControl w:val="0"/>
        <w:autoSpaceDE w:val="0"/>
        <w:autoSpaceDN w:val="0"/>
        <w:adjustRightInd w:val="0"/>
        <w:ind w:firstLine="709"/>
        <w:jc w:val="both"/>
        <w:rPr>
          <w:rFonts w:ascii="Times New Roman" w:hAnsi="Times New Roman"/>
          <w:sz w:val="24"/>
          <w:szCs w:val="24"/>
        </w:rPr>
      </w:pPr>
    </w:p>
    <w:p w14:paraId="00F22906" w14:textId="77777777" w:rsidR="000A4864" w:rsidRDefault="000A4864" w:rsidP="00274937">
      <w:pPr>
        <w:widowControl w:val="0"/>
        <w:autoSpaceDE w:val="0"/>
        <w:autoSpaceDN w:val="0"/>
        <w:adjustRightInd w:val="0"/>
        <w:jc w:val="center"/>
        <w:rPr>
          <w:rFonts w:ascii="Times New Roman" w:hAnsi="Times New Roman"/>
          <w:sz w:val="24"/>
          <w:szCs w:val="24"/>
        </w:rPr>
      </w:pPr>
      <w:r>
        <w:rPr>
          <w:rFonts w:ascii="Times New Roman" w:hAnsi="Times New Roman"/>
          <w:sz w:val="24"/>
          <w:szCs w:val="24"/>
          <w:lang w:val="en-US"/>
        </w:rPr>
        <w:t>II</w:t>
      </w:r>
      <w:r>
        <w:rPr>
          <w:rFonts w:ascii="Times New Roman" w:hAnsi="Times New Roman"/>
          <w:sz w:val="24"/>
          <w:szCs w:val="24"/>
        </w:rPr>
        <w:t>. </w:t>
      </w:r>
      <w:r w:rsidR="00B40C14" w:rsidRPr="004A1ABB">
        <w:rPr>
          <w:rFonts w:ascii="Times New Roman" w:hAnsi="Times New Roman"/>
          <w:sz w:val="24"/>
          <w:szCs w:val="24"/>
        </w:rPr>
        <w:t>УСЛОВИЯ И ПОРЯДОК ПРЕДОСТАВЛЕНИЯ СУБСИДИЙ</w:t>
      </w:r>
    </w:p>
    <w:p w14:paraId="651C889E" w14:textId="77777777" w:rsidR="000A4864" w:rsidRDefault="000A4864" w:rsidP="000A4864">
      <w:pPr>
        <w:widowControl w:val="0"/>
        <w:autoSpaceDE w:val="0"/>
        <w:autoSpaceDN w:val="0"/>
        <w:adjustRightInd w:val="0"/>
        <w:ind w:firstLine="709"/>
        <w:rPr>
          <w:rFonts w:ascii="Times New Roman" w:hAnsi="Times New Roman"/>
          <w:sz w:val="24"/>
          <w:szCs w:val="24"/>
        </w:rPr>
      </w:pPr>
    </w:p>
    <w:p w14:paraId="12B21382" w14:textId="1562A486" w:rsidR="000A4864" w:rsidRPr="000A4864" w:rsidRDefault="007740DC" w:rsidP="000A4864">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8</w:t>
      </w:r>
      <w:r w:rsidR="000A4864" w:rsidRPr="000A4864">
        <w:rPr>
          <w:rFonts w:ascii="Times New Roman" w:hAnsi="Times New Roman"/>
          <w:sz w:val="24"/>
          <w:szCs w:val="24"/>
        </w:rPr>
        <w:t>.</w:t>
      </w:r>
      <w:r>
        <w:rPr>
          <w:rFonts w:ascii="Times New Roman" w:hAnsi="Times New Roman"/>
          <w:sz w:val="24"/>
          <w:szCs w:val="24"/>
          <w:lang w:val="en-US"/>
        </w:rPr>
        <w:t> </w:t>
      </w:r>
      <w:r w:rsidR="000A4864" w:rsidRPr="000A4864">
        <w:rPr>
          <w:rFonts w:ascii="Times New Roman" w:hAnsi="Times New Roman"/>
          <w:sz w:val="24"/>
          <w:szCs w:val="24"/>
        </w:rPr>
        <w:t xml:space="preserve">Проведение отбора осуществляется посредством запроса </w:t>
      </w:r>
      <w:r w:rsidR="000A4864">
        <w:rPr>
          <w:rFonts w:ascii="Times New Roman" w:hAnsi="Times New Roman"/>
          <w:sz w:val="24"/>
          <w:szCs w:val="24"/>
        </w:rPr>
        <w:t>з</w:t>
      </w:r>
      <w:r w:rsidR="000A4864" w:rsidRPr="000A4864">
        <w:rPr>
          <w:rFonts w:ascii="Times New Roman" w:hAnsi="Times New Roman"/>
          <w:sz w:val="24"/>
          <w:szCs w:val="24"/>
        </w:rPr>
        <w:t xml:space="preserve">аявок, исходя </w:t>
      </w:r>
      <w:r w:rsidR="0028310F">
        <w:rPr>
          <w:rFonts w:ascii="Times New Roman" w:hAnsi="Times New Roman"/>
          <w:sz w:val="24"/>
          <w:szCs w:val="24"/>
        </w:rPr>
        <w:br/>
      </w:r>
      <w:r w:rsidR="000A4864" w:rsidRPr="000A4864">
        <w:rPr>
          <w:rFonts w:ascii="Times New Roman" w:hAnsi="Times New Roman"/>
          <w:sz w:val="24"/>
          <w:szCs w:val="24"/>
        </w:rPr>
        <w:t>из соответствия участника отбора критериям отбора и очередности поступления заявок на участие в отборе.</w:t>
      </w:r>
    </w:p>
    <w:p w14:paraId="54A315B4" w14:textId="0B20F513" w:rsidR="000A4864" w:rsidRPr="000A4864" w:rsidRDefault="007740DC" w:rsidP="000A4864">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9</w:t>
      </w:r>
      <w:r w:rsidR="000A4864" w:rsidRPr="000A4864">
        <w:rPr>
          <w:rFonts w:ascii="Times New Roman" w:hAnsi="Times New Roman"/>
          <w:sz w:val="24"/>
          <w:szCs w:val="24"/>
        </w:rPr>
        <w:t>.</w:t>
      </w:r>
      <w:r>
        <w:rPr>
          <w:rFonts w:ascii="Times New Roman" w:hAnsi="Times New Roman"/>
          <w:sz w:val="24"/>
          <w:szCs w:val="24"/>
          <w:lang w:val="en-US"/>
        </w:rPr>
        <w:t> </w:t>
      </w:r>
      <w:r w:rsidR="000A4864" w:rsidRPr="000A4864">
        <w:rPr>
          <w:rFonts w:ascii="Times New Roman" w:hAnsi="Times New Roman"/>
          <w:sz w:val="24"/>
          <w:szCs w:val="24"/>
        </w:rPr>
        <w:t xml:space="preserve">Объявление о проведении отбора размещается Уполномоченным органом </w:t>
      </w:r>
      <w:r w:rsidR="0028310F">
        <w:rPr>
          <w:rFonts w:ascii="Times New Roman" w:hAnsi="Times New Roman"/>
          <w:sz w:val="24"/>
          <w:szCs w:val="24"/>
        </w:rPr>
        <w:br/>
      </w:r>
      <w:r w:rsidR="000A4864" w:rsidRPr="000A4864">
        <w:rPr>
          <w:rFonts w:ascii="Times New Roman" w:hAnsi="Times New Roman"/>
          <w:sz w:val="24"/>
          <w:szCs w:val="24"/>
        </w:rPr>
        <w:t xml:space="preserve">на </w:t>
      </w:r>
      <w:r w:rsidR="00257D0C">
        <w:rPr>
          <w:rFonts w:ascii="Times New Roman" w:hAnsi="Times New Roman"/>
          <w:sz w:val="24"/>
          <w:szCs w:val="24"/>
        </w:rPr>
        <w:t>о</w:t>
      </w:r>
      <w:r w:rsidR="000A4864" w:rsidRPr="000A4864">
        <w:rPr>
          <w:rFonts w:ascii="Times New Roman" w:hAnsi="Times New Roman"/>
          <w:sz w:val="24"/>
          <w:szCs w:val="24"/>
        </w:rPr>
        <w:t xml:space="preserve">фициальном сайте </w:t>
      </w:r>
      <w:r w:rsidR="00257D0C">
        <w:rPr>
          <w:rFonts w:ascii="Times New Roman" w:hAnsi="Times New Roman"/>
          <w:sz w:val="24"/>
          <w:szCs w:val="24"/>
        </w:rPr>
        <w:t>Администрации ЗАТО Северск</w:t>
      </w:r>
      <w:r w:rsidR="000A4864" w:rsidRPr="000A4864">
        <w:rPr>
          <w:rFonts w:ascii="Times New Roman" w:hAnsi="Times New Roman"/>
          <w:sz w:val="24"/>
          <w:szCs w:val="24"/>
        </w:rPr>
        <w:t xml:space="preserve"> </w:t>
      </w:r>
      <w:r w:rsidR="00257D0C" w:rsidRPr="00257D0C">
        <w:rPr>
          <w:rFonts w:ascii="Times New Roman" w:hAnsi="Times New Roman"/>
          <w:sz w:val="24"/>
          <w:szCs w:val="24"/>
        </w:rPr>
        <w:t xml:space="preserve">в информационно-телекоммуникационной сети </w:t>
      </w:r>
      <w:r w:rsidR="00257D0C">
        <w:rPr>
          <w:rFonts w:ascii="Times New Roman" w:hAnsi="Times New Roman"/>
          <w:sz w:val="24"/>
          <w:szCs w:val="24"/>
        </w:rPr>
        <w:t>«</w:t>
      </w:r>
      <w:r w:rsidR="00257D0C" w:rsidRPr="00257D0C">
        <w:rPr>
          <w:rFonts w:ascii="Times New Roman" w:hAnsi="Times New Roman"/>
          <w:sz w:val="24"/>
          <w:szCs w:val="24"/>
        </w:rPr>
        <w:t>Интернет</w:t>
      </w:r>
      <w:r w:rsidR="00257D0C">
        <w:rPr>
          <w:rFonts w:ascii="Times New Roman" w:hAnsi="Times New Roman"/>
          <w:sz w:val="24"/>
          <w:szCs w:val="24"/>
        </w:rPr>
        <w:t>»</w:t>
      </w:r>
      <w:r w:rsidR="00257D0C" w:rsidRPr="00257D0C">
        <w:rPr>
          <w:rFonts w:ascii="Times New Roman" w:hAnsi="Times New Roman"/>
          <w:sz w:val="24"/>
          <w:szCs w:val="24"/>
        </w:rPr>
        <w:t xml:space="preserve"> (https://зато-северск.рф) </w:t>
      </w:r>
      <w:r w:rsidR="000A4864" w:rsidRPr="000A4864">
        <w:rPr>
          <w:rFonts w:ascii="Times New Roman" w:hAnsi="Times New Roman"/>
          <w:sz w:val="24"/>
          <w:szCs w:val="24"/>
        </w:rPr>
        <w:t xml:space="preserve">в срок не позднее чем </w:t>
      </w:r>
      <w:r w:rsidR="0028310F">
        <w:rPr>
          <w:rFonts w:ascii="Times New Roman" w:hAnsi="Times New Roman"/>
          <w:sz w:val="24"/>
          <w:szCs w:val="24"/>
        </w:rPr>
        <w:br/>
      </w:r>
      <w:r w:rsidR="000A4864" w:rsidRPr="000A4864">
        <w:rPr>
          <w:rFonts w:ascii="Times New Roman" w:hAnsi="Times New Roman"/>
          <w:sz w:val="24"/>
          <w:szCs w:val="24"/>
        </w:rPr>
        <w:t>за 3 рабочих дня до даты начала приема заявок и содержит:</w:t>
      </w:r>
    </w:p>
    <w:p w14:paraId="0F846C11" w14:textId="190E8DA6" w:rsidR="000A4864" w:rsidRPr="000A4864" w:rsidRDefault="000A4864" w:rsidP="000A4864">
      <w:pPr>
        <w:widowControl w:val="0"/>
        <w:autoSpaceDE w:val="0"/>
        <w:autoSpaceDN w:val="0"/>
        <w:adjustRightInd w:val="0"/>
        <w:ind w:firstLine="709"/>
        <w:jc w:val="both"/>
        <w:rPr>
          <w:rFonts w:ascii="Times New Roman" w:hAnsi="Times New Roman"/>
          <w:sz w:val="24"/>
          <w:szCs w:val="24"/>
        </w:rPr>
      </w:pPr>
      <w:r w:rsidRPr="000A4864">
        <w:rPr>
          <w:rFonts w:ascii="Times New Roman" w:hAnsi="Times New Roman"/>
          <w:sz w:val="24"/>
          <w:szCs w:val="24"/>
        </w:rPr>
        <w:t>1)</w:t>
      </w:r>
      <w:r w:rsidR="007740DC">
        <w:rPr>
          <w:rFonts w:ascii="Times New Roman" w:hAnsi="Times New Roman"/>
          <w:sz w:val="24"/>
          <w:szCs w:val="24"/>
          <w:lang w:val="en-US"/>
        </w:rPr>
        <w:t> </w:t>
      </w:r>
      <w:r w:rsidRPr="000A4864">
        <w:rPr>
          <w:rFonts w:ascii="Times New Roman" w:hAnsi="Times New Roman"/>
          <w:sz w:val="24"/>
          <w:szCs w:val="24"/>
        </w:rPr>
        <w:t>дату размещения объявления о проведении отбора</w:t>
      </w:r>
      <w:r w:rsidR="00257D0C" w:rsidRPr="00257D0C">
        <w:t xml:space="preserve"> </w:t>
      </w:r>
      <w:r w:rsidR="00257D0C" w:rsidRPr="00257D0C">
        <w:rPr>
          <w:rFonts w:ascii="Times New Roman" w:hAnsi="Times New Roman"/>
          <w:sz w:val="24"/>
          <w:szCs w:val="24"/>
        </w:rPr>
        <w:t>на официальном сайте Администрации ЗАТО Северск</w:t>
      </w:r>
      <w:r w:rsidRPr="000A4864">
        <w:rPr>
          <w:rFonts w:ascii="Times New Roman" w:hAnsi="Times New Roman"/>
          <w:sz w:val="24"/>
          <w:szCs w:val="24"/>
        </w:rPr>
        <w:t>;</w:t>
      </w:r>
    </w:p>
    <w:p w14:paraId="66327B33" w14:textId="77777777" w:rsidR="000A4864" w:rsidRPr="000A4864" w:rsidRDefault="000A4864" w:rsidP="000A4864">
      <w:pPr>
        <w:widowControl w:val="0"/>
        <w:autoSpaceDE w:val="0"/>
        <w:autoSpaceDN w:val="0"/>
        <w:adjustRightInd w:val="0"/>
        <w:ind w:firstLine="709"/>
        <w:jc w:val="both"/>
        <w:rPr>
          <w:rFonts w:ascii="Times New Roman" w:hAnsi="Times New Roman"/>
          <w:sz w:val="24"/>
          <w:szCs w:val="24"/>
        </w:rPr>
      </w:pPr>
      <w:r w:rsidRPr="000A4864">
        <w:rPr>
          <w:rFonts w:ascii="Times New Roman" w:hAnsi="Times New Roman"/>
          <w:sz w:val="24"/>
          <w:szCs w:val="24"/>
        </w:rPr>
        <w:t>2) сроки проведения отбора;</w:t>
      </w:r>
    </w:p>
    <w:p w14:paraId="39AD481E" w14:textId="4317891F" w:rsidR="000A4864" w:rsidRPr="000A4864" w:rsidRDefault="000A4864" w:rsidP="000A4864">
      <w:pPr>
        <w:widowControl w:val="0"/>
        <w:autoSpaceDE w:val="0"/>
        <w:autoSpaceDN w:val="0"/>
        <w:adjustRightInd w:val="0"/>
        <w:ind w:firstLine="709"/>
        <w:jc w:val="both"/>
        <w:rPr>
          <w:rFonts w:ascii="Times New Roman" w:hAnsi="Times New Roman"/>
          <w:sz w:val="24"/>
          <w:szCs w:val="24"/>
        </w:rPr>
      </w:pPr>
      <w:r w:rsidRPr="000A4864">
        <w:rPr>
          <w:rFonts w:ascii="Times New Roman" w:hAnsi="Times New Roman"/>
          <w:sz w:val="24"/>
          <w:szCs w:val="24"/>
        </w:rPr>
        <w:t xml:space="preserve">3) дату начала подачи и окончания приема заявок участников отбора, </w:t>
      </w:r>
      <w:r w:rsidR="00257D0C">
        <w:rPr>
          <w:rFonts w:ascii="Times New Roman" w:hAnsi="Times New Roman"/>
          <w:sz w:val="24"/>
          <w:szCs w:val="24"/>
        </w:rPr>
        <w:t xml:space="preserve">определяемые Уполномоченным органом. </w:t>
      </w:r>
      <w:r w:rsidR="00257D0C" w:rsidRPr="00257D0C">
        <w:rPr>
          <w:rFonts w:ascii="Times New Roman" w:hAnsi="Times New Roman"/>
          <w:sz w:val="24"/>
          <w:szCs w:val="24"/>
        </w:rPr>
        <w:t xml:space="preserve">При этом срок приема заявок на участие в </w:t>
      </w:r>
      <w:r w:rsidR="00257D0C">
        <w:rPr>
          <w:rFonts w:ascii="Times New Roman" w:hAnsi="Times New Roman"/>
          <w:sz w:val="24"/>
          <w:szCs w:val="24"/>
        </w:rPr>
        <w:t>отборе</w:t>
      </w:r>
      <w:r w:rsidR="00257D0C" w:rsidRPr="00257D0C">
        <w:rPr>
          <w:rFonts w:ascii="Times New Roman" w:hAnsi="Times New Roman"/>
          <w:sz w:val="24"/>
          <w:szCs w:val="24"/>
        </w:rPr>
        <w:t xml:space="preserve"> не может быть менее </w:t>
      </w:r>
      <w:r w:rsidR="00676CEC">
        <w:rPr>
          <w:rFonts w:ascii="Times New Roman" w:hAnsi="Times New Roman"/>
          <w:sz w:val="24"/>
          <w:szCs w:val="24"/>
        </w:rPr>
        <w:t>1</w:t>
      </w:r>
      <w:r w:rsidR="00257D0C" w:rsidRPr="00257D0C">
        <w:rPr>
          <w:rFonts w:ascii="Times New Roman" w:hAnsi="Times New Roman"/>
          <w:sz w:val="24"/>
          <w:szCs w:val="24"/>
        </w:rPr>
        <w:t>0 календарных дней, следующих за датой начала приема заявок</w:t>
      </w:r>
      <w:r w:rsidRPr="000A4864">
        <w:rPr>
          <w:rFonts w:ascii="Times New Roman" w:hAnsi="Times New Roman"/>
          <w:sz w:val="24"/>
          <w:szCs w:val="24"/>
        </w:rPr>
        <w:t>;</w:t>
      </w:r>
    </w:p>
    <w:p w14:paraId="47B472A7" w14:textId="2B426E25" w:rsidR="000A4864" w:rsidRPr="000A4864" w:rsidRDefault="000A4864" w:rsidP="000A4864">
      <w:pPr>
        <w:widowControl w:val="0"/>
        <w:autoSpaceDE w:val="0"/>
        <w:autoSpaceDN w:val="0"/>
        <w:adjustRightInd w:val="0"/>
        <w:ind w:firstLine="709"/>
        <w:jc w:val="both"/>
        <w:rPr>
          <w:rFonts w:ascii="Times New Roman" w:hAnsi="Times New Roman"/>
          <w:sz w:val="24"/>
          <w:szCs w:val="24"/>
        </w:rPr>
      </w:pPr>
      <w:r w:rsidRPr="000A4864">
        <w:rPr>
          <w:rFonts w:ascii="Times New Roman" w:hAnsi="Times New Roman"/>
          <w:sz w:val="24"/>
          <w:szCs w:val="24"/>
        </w:rPr>
        <w:t>4)</w:t>
      </w:r>
      <w:r w:rsidR="007740DC">
        <w:rPr>
          <w:rFonts w:ascii="Times New Roman" w:hAnsi="Times New Roman"/>
          <w:sz w:val="24"/>
          <w:szCs w:val="24"/>
          <w:lang w:val="en-US"/>
        </w:rPr>
        <w:t> </w:t>
      </w:r>
      <w:r w:rsidRPr="000A4864">
        <w:rPr>
          <w:rFonts w:ascii="Times New Roman" w:hAnsi="Times New Roman"/>
          <w:sz w:val="24"/>
          <w:szCs w:val="24"/>
        </w:rPr>
        <w:t>наименование, место нахождения, почтовый адрес, адрес электронной почты Уполномоченного органа;</w:t>
      </w:r>
    </w:p>
    <w:p w14:paraId="709F3CA5" w14:textId="220FEF90" w:rsidR="000A4864" w:rsidRPr="000A4864" w:rsidRDefault="000A4864" w:rsidP="000A4864">
      <w:pPr>
        <w:widowControl w:val="0"/>
        <w:autoSpaceDE w:val="0"/>
        <w:autoSpaceDN w:val="0"/>
        <w:adjustRightInd w:val="0"/>
        <w:ind w:firstLine="709"/>
        <w:jc w:val="both"/>
        <w:rPr>
          <w:rFonts w:ascii="Times New Roman" w:hAnsi="Times New Roman"/>
          <w:sz w:val="24"/>
          <w:szCs w:val="24"/>
        </w:rPr>
      </w:pPr>
      <w:r w:rsidRPr="000A4864">
        <w:rPr>
          <w:rFonts w:ascii="Times New Roman" w:hAnsi="Times New Roman"/>
          <w:sz w:val="24"/>
          <w:szCs w:val="24"/>
        </w:rPr>
        <w:t xml:space="preserve">5) результат предоставления субсидии, указанный </w:t>
      </w:r>
      <w:r w:rsidRPr="001014AF">
        <w:rPr>
          <w:rFonts w:ascii="Times New Roman" w:hAnsi="Times New Roman"/>
          <w:sz w:val="24"/>
          <w:szCs w:val="24"/>
        </w:rPr>
        <w:t xml:space="preserve">в пункте </w:t>
      </w:r>
      <w:r w:rsidR="00BA1C78" w:rsidRPr="00BA1C78">
        <w:rPr>
          <w:rFonts w:ascii="Times New Roman" w:hAnsi="Times New Roman"/>
          <w:sz w:val="24"/>
          <w:szCs w:val="24"/>
        </w:rPr>
        <w:t>20</w:t>
      </w:r>
      <w:r w:rsidRPr="000A4864">
        <w:rPr>
          <w:rFonts w:ascii="Times New Roman" w:hAnsi="Times New Roman"/>
          <w:sz w:val="24"/>
          <w:szCs w:val="24"/>
        </w:rPr>
        <w:t xml:space="preserve"> настоящего Порядка;</w:t>
      </w:r>
    </w:p>
    <w:p w14:paraId="27E666D3" w14:textId="3F90116D" w:rsidR="000A4864" w:rsidRPr="000A4864" w:rsidRDefault="000A4864" w:rsidP="000A4864">
      <w:pPr>
        <w:widowControl w:val="0"/>
        <w:autoSpaceDE w:val="0"/>
        <w:autoSpaceDN w:val="0"/>
        <w:adjustRightInd w:val="0"/>
        <w:ind w:firstLine="709"/>
        <w:jc w:val="both"/>
        <w:rPr>
          <w:rFonts w:ascii="Times New Roman" w:hAnsi="Times New Roman"/>
          <w:sz w:val="24"/>
          <w:szCs w:val="24"/>
        </w:rPr>
      </w:pPr>
      <w:r w:rsidRPr="000A4864">
        <w:rPr>
          <w:rFonts w:ascii="Times New Roman" w:hAnsi="Times New Roman"/>
          <w:sz w:val="24"/>
          <w:szCs w:val="24"/>
        </w:rPr>
        <w:t>6)</w:t>
      </w:r>
      <w:r w:rsidR="007740DC">
        <w:rPr>
          <w:rFonts w:ascii="Times New Roman" w:hAnsi="Times New Roman"/>
          <w:sz w:val="24"/>
          <w:szCs w:val="24"/>
          <w:lang w:val="en-US"/>
        </w:rPr>
        <w:t> </w:t>
      </w:r>
      <w:r w:rsidR="00257D0C" w:rsidRPr="00257D0C">
        <w:rPr>
          <w:rFonts w:ascii="Times New Roman" w:hAnsi="Times New Roman"/>
          <w:sz w:val="24"/>
          <w:szCs w:val="24"/>
        </w:rPr>
        <w:t>сетевой адрес в информаци</w:t>
      </w:r>
      <w:r w:rsidR="00257D0C">
        <w:rPr>
          <w:rFonts w:ascii="Times New Roman" w:hAnsi="Times New Roman"/>
          <w:sz w:val="24"/>
          <w:szCs w:val="24"/>
        </w:rPr>
        <w:t>онно-телекоммуникационной сети «</w:t>
      </w:r>
      <w:r w:rsidR="00257D0C" w:rsidRPr="00257D0C">
        <w:rPr>
          <w:rFonts w:ascii="Times New Roman" w:hAnsi="Times New Roman"/>
          <w:sz w:val="24"/>
          <w:szCs w:val="24"/>
        </w:rPr>
        <w:t>Интернет</w:t>
      </w:r>
      <w:r w:rsidR="00257D0C">
        <w:rPr>
          <w:rFonts w:ascii="Times New Roman" w:hAnsi="Times New Roman"/>
          <w:sz w:val="24"/>
          <w:szCs w:val="24"/>
        </w:rPr>
        <w:t>»</w:t>
      </w:r>
      <w:r w:rsidR="00257D0C" w:rsidRPr="00257D0C">
        <w:rPr>
          <w:rFonts w:ascii="Times New Roman" w:hAnsi="Times New Roman"/>
          <w:sz w:val="24"/>
          <w:szCs w:val="24"/>
        </w:rPr>
        <w:t xml:space="preserve">, </w:t>
      </w:r>
      <w:r w:rsidR="0028310F">
        <w:rPr>
          <w:rFonts w:ascii="Times New Roman" w:hAnsi="Times New Roman"/>
          <w:sz w:val="24"/>
          <w:szCs w:val="24"/>
        </w:rPr>
        <w:br/>
      </w:r>
      <w:r w:rsidR="00257D0C" w:rsidRPr="00257D0C">
        <w:rPr>
          <w:rFonts w:ascii="Times New Roman" w:hAnsi="Times New Roman"/>
          <w:sz w:val="24"/>
          <w:szCs w:val="24"/>
        </w:rPr>
        <w:t xml:space="preserve">на котором </w:t>
      </w:r>
      <w:r w:rsidR="00257D0C">
        <w:rPr>
          <w:rFonts w:ascii="Times New Roman" w:hAnsi="Times New Roman"/>
          <w:sz w:val="24"/>
          <w:szCs w:val="24"/>
        </w:rPr>
        <w:t>размещается информация о проведении отбора</w:t>
      </w:r>
      <w:r w:rsidRPr="000A4864">
        <w:rPr>
          <w:rFonts w:ascii="Times New Roman" w:hAnsi="Times New Roman"/>
          <w:sz w:val="24"/>
          <w:szCs w:val="24"/>
        </w:rPr>
        <w:t>;</w:t>
      </w:r>
    </w:p>
    <w:p w14:paraId="4D03813F" w14:textId="63EA1D57" w:rsidR="000A4864" w:rsidRPr="000A4864" w:rsidRDefault="000A4864" w:rsidP="000A4864">
      <w:pPr>
        <w:widowControl w:val="0"/>
        <w:autoSpaceDE w:val="0"/>
        <w:autoSpaceDN w:val="0"/>
        <w:adjustRightInd w:val="0"/>
        <w:ind w:firstLine="709"/>
        <w:jc w:val="both"/>
        <w:rPr>
          <w:rFonts w:ascii="Times New Roman" w:hAnsi="Times New Roman"/>
          <w:sz w:val="24"/>
          <w:szCs w:val="24"/>
        </w:rPr>
      </w:pPr>
      <w:r w:rsidRPr="000A4864">
        <w:rPr>
          <w:rFonts w:ascii="Times New Roman" w:hAnsi="Times New Roman"/>
          <w:sz w:val="24"/>
          <w:szCs w:val="24"/>
        </w:rPr>
        <w:t xml:space="preserve">7) требования к участникам отбора, установленные </w:t>
      </w:r>
      <w:r w:rsidRPr="00E33B23">
        <w:rPr>
          <w:rFonts w:ascii="Times New Roman" w:hAnsi="Times New Roman"/>
          <w:sz w:val="24"/>
          <w:szCs w:val="24"/>
        </w:rPr>
        <w:t xml:space="preserve">пунктом </w:t>
      </w:r>
      <w:r w:rsidR="00BA1C78">
        <w:rPr>
          <w:rFonts w:ascii="Times New Roman" w:hAnsi="Times New Roman"/>
          <w:sz w:val="24"/>
          <w:szCs w:val="24"/>
        </w:rPr>
        <w:t>10</w:t>
      </w:r>
      <w:r w:rsidRPr="000A4864">
        <w:rPr>
          <w:rFonts w:ascii="Times New Roman" w:hAnsi="Times New Roman"/>
          <w:sz w:val="24"/>
          <w:szCs w:val="24"/>
        </w:rPr>
        <w:t xml:space="preserve"> настоящего Порядка, которым участник отбора должен соответствовать на дату подачи заявки, и к перечню документов, предоставляемых участниками отбора для подтверждения соответствия указанным требованиям;</w:t>
      </w:r>
    </w:p>
    <w:p w14:paraId="1A822A80" w14:textId="1C03DC88" w:rsidR="000A4864" w:rsidRPr="003B660E" w:rsidRDefault="000A4864" w:rsidP="000A4864">
      <w:pPr>
        <w:widowControl w:val="0"/>
        <w:autoSpaceDE w:val="0"/>
        <w:autoSpaceDN w:val="0"/>
        <w:adjustRightInd w:val="0"/>
        <w:ind w:firstLine="709"/>
        <w:jc w:val="both"/>
        <w:rPr>
          <w:rFonts w:ascii="Times New Roman" w:hAnsi="Times New Roman"/>
          <w:sz w:val="24"/>
          <w:szCs w:val="24"/>
        </w:rPr>
      </w:pPr>
      <w:r w:rsidRPr="003B660E">
        <w:rPr>
          <w:rFonts w:ascii="Times New Roman" w:hAnsi="Times New Roman"/>
          <w:sz w:val="24"/>
          <w:szCs w:val="24"/>
        </w:rPr>
        <w:t>8) критерии отбора;</w:t>
      </w:r>
    </w:p>
    <w:p w14:paraId="0EA53776" w14:textId="77777777" w:rsidR="000A4864" w:rsidRPr="000A4864" w:rsidRDefault="000A4864" w:rsidP="000A4864">
      <w:pPr>
        <w:widowControl w:val="0"/>
        <w:autoSpaceDE w:val="0"/>
        <w:autoSpaceDN w:val="0"/>
        <w:adjustRightInd w:val="0"/>
        <w:ind w:firstLine="709"/>
        <w:jc w:val="both"/>
        <w:rPr>
          <w:rFonts w:ascii="Times New Roman" w:hAnsi="Times New Roman"/>
          <w:sz w:val="24"/>
          <w:szCs w:val="24"/>
        </w:rPr>
      </w:pPr>
      <w:r w:rsidRPr="000A4864">
        <w:rPr>
          <w:rFonts w:ascii="Times New Roman" w:hAnsi="Times New Roman"/>
          <w:sz w:val="24"/>
          <w:szCs w:val="24"/>
        </w:rPr>
        <w:t>9) порядок подачи участниками отбора заявок и требования, предъявляемые к форме и содержанию заявок;</w:t>
      </w:r>
    </w:p>
    <w:p w14:paraId="734D5DDD" w14:textId="3A4B49AA" w:rsidR="000A4864" w:rsidRPr="000A4864" w:rsidRDefault="000A4864" w:rsidP="000A4864">
      <w:pPr>
        <w:widowControl w:val="0"/>
        <w:autoSpaceDE w:val="0"/>
        <w:autoSpaceDN w:val="0"/>
        <w:adjustRightInd w:val="0"/>
        <w:ind w:firstLine="709"/>
        <w:jc w:val="both"/>
        <w:rPr>
          <w:rFonts w:ascii="Times New Roman" w:hAnsi="Times New Roman"/>
          <w:sz w:val="24"/>
          <w:szCs w:val="24"/>
        </w:rPr>
      </w:pPr>
      <w:r w:rsidRPr="000A4864">
        <w:rPr>
          <w:rFonts w:ascii="Times New Roman" w:hAnsi="Times New Roman"/>
          <w:sz w:val="24"/>
          <w:szCs w:val="24"/>
        </w:rPr>
        <w:t>10)</w:t>
      </w:r>
      <w:r w:rsidR="007740DC">
        <w:rPr>
          <w:rFonts w:ascii="Times New Roman" w:hAnsi="Times New Roman"/>
          <w:sz w:val="24"/>
          <w:szCs w:val="24"/>
          <w:lang w:val="en-US"/>
        </w:rPr>
        <w:t> </w:t>
      </w:r>
      <w:r w:rsidRPr="000A4864">
        <w:rPr>
          <w:rFonts w:ascii="Times New Roman" w:hAnsi="Times New Roman"/>
          <w:sz w:val="24"/>
          <w:szCs w:val="24"/>
        </w:rPr>
        <w:t>порядок отзыва заявок, порядок их возврата, определяющий в том числе основания для возврата заявок, порядок внесения изменений в заявки;</w:t>
      </w:r>
    </w:p>
    <w:p w14:paraId="7A16E9BB" w14:textId="318D49EF" w:rsidR="000A4864" w:rsidRPr="000A4864" w:rsidRDefault="000A4864" w:rsidP="000A4864">
      <w:pPr>
        <w:widowControl w:val="0"/>
        <w:autoSpaceDE w:val="0"/>
        <w:autoSpaceDN w:val="0"/>
        <w:adjustRightInd w:val="0"/>
        <w:ind w:firstLine="709"/>
        <w:jc w:val="both"/>
        <w:rPr>
          <w:rFonts w:ascii="Times New Roman" w:hAnsi="Times New Roman"/>
          <w:sz w:val="24"/>
          <w:szCs w:val="24"/>
        </w:rPr>
      </w:pPr>
      <w:r w:rsidRPr="005A01A1">
        <w:rPr>
          <w:rFonts w:ascii="Times New Roman" w:hAnsi="Times New Roman"/>
          <w:sz w:val="24"/>
          <w:szCs w:val="24"/>
        </w:rPr>
        <w:t xml:space="preserve">11) </w:t>
      </w:r>
      <w:r w:rsidR="004639D8" w:rsidRPr="005A01A1">
        <w:rPr>
          <w:rFonts w:ascii="Times New Roman" w:hAnsi="Times New Roman"/>
          <w:sz w:val="24"/>
          <w:szCs w:val="24"/>
        </w:rPr>
        <w:t>порядок</w:t>
      </w:r>
      <w:r w:rsidRPr="005A01A1">
        <w:rPr>
          <w:rFonts w:ascii="Times New Roman" w:hAnsi="Times New Roman"/>
          <w:sz w:val="24"/>
          <w:szCs w:val="24"/>
        </w:rPr>
        <w:t xml:space="preserve"> рассмотрени</w:t>
      </w:r>
      <w:r w:rsidR="004639D8" w:rsidRPr="005A01A1">
        <w:rPr>
          <w:rFonts w:ascii="Times New Roman" w:hAnsi="Times New Roman"/>
          <w:sz w:val="24"/>
          <w:szCs w:val="24"/>
        </w:rPr>
        <w:t>я заявок, установленный</w:t>
      </w:r>
      <w:r w:rsidRPr="005A01A1">
        <w:rPr>
          <w:rFonts w:ascii="Times New Roman" w:hAnsi="Times New Roman"/>
          <w:sz w:val="24"/>
          <w:szCs w:val="24"/>
        </w:rPr>
        <w:t xml:space="preserve"> пунктом </w:t>
      </w:r>
      <w:r w:rsidR="0054513D">
        <w:rPr>
          <w:rFonts w:ascii="Times New Roman" w:hAnsi="Times New Roman"/>
          <w:sz w:val="24"/>
          <w:szCs w:val="24"/>
        </w:rPr>
        <w:t>1</w:t>
      </w:r>
      <w:r w:rsidR="00BA1C78" w:rsidRPr="00BA1C78">
        <w:rPr>
          <w:rFonts w:ascii="Times New Roman" w:hAnsi="Times New Roman"/>
          <w:sz w:val="24"/>
          <w:szCs w:val="24"/>
        </w:rPr>
        <w:t>2</w:t>
      </w:r>
      <w:r w:rsidRPr="000A4864">
        <w:rPr>
          <w:rFonts w:ascii="Times New Roman" w:hAnsi="Times New Roman"/>
          <w:sz w:val="24"/>
          <w:szCs w:val="24"/>
        </w:rPr>
        <w:t xml:space="preserve"> настоящего Порядка;</w:t>
      </w:r>
    </w:p>
    <w:p w14:paraId="5C11B447" w14:textId="77777777" w:rsidR="000A4864" w:rsidRPr="000A4864" w:rsidRDefault="000A4864" w:rsidP="000A4864">
      <w:pPr>
        <w:widowControl w:val="0"/>
        <w:autoSpaceDE w:val="0"/>
        <w:autoSpaceDN w:val="0"/>
        <w:adjustRightInd w:val="0"/>
        <w:ind w:firstLine="709"/>
        <w:jc w:val="both"/>
        <w:rPr>
          <w:rFonts w:ascii="Times New Roman" w:hAnsi="Times New Roman"/>
          <w:sz w:val="24"/>
          <w:szCs w:val="24"/>
        </w:rPr>
      </w:pPr>
      <w:r w:rsidRPr="000A4864">
        <w:rPr>
          <w:rFonts w:ascii="Times New Roman" w:hAnsi="Times New Roman"/>
          <w:sz w:val="24"/>
          <w:szCs w:val="24"/>
        </w:rPr>
        <w:t>1</w:t>
      </w:r>
      <w:r w:rsidR="0028310F">
        <w:rPr>
          <w:rFonts w:ascii="Times New Roman" w:hAnsi="Times New Roman"/>
          <w:sz w:val="24"/>
          <w:szCs w:val="24"/>
        </w:rPr>
        <w:t>2</w:t>
      </w:r>
      <w:r w:rsidRPr="000A4864">
        <w:rPr>
          <w:rFonts w:ascii="Times New Roman" w:hAnsi="Times New Roman"/>
          <w:sz w:val="24"/>
          <w:szCs w:val="24"/>
        </w:rPr>
        <w:t>) порядок отклонения заявок, а также информацию об основаниях их отклонения;</w:t>
      </w:r>
    </w:p>
    <w:p w14:paraId="2E3DDFAF" w14:textId="41EBDA21" w:rsidR="000A4864" w:rsidRPr="000A4864" w:rsidRDefault="0028310F" w:rsidP="000A4864">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13</w:t>
      </w:r>
      <w:r w:rsidR="000A4864" w:rsidRPr="0054513D">
        <w:rPr>
          <w:rFonts w:ascii="Times New Roman" w:hAnsi="Times New Roman"/>
          <w:sz w:val="24"/>
          <w:szCs w:val="24"/>
        </w:rPr>
        <w:t>)</w:t>
      </w:r>
      <w:r w:rsidR="007740DC">
        <w:rPr>
          <w:rFonts w:ascii="Times New Roman" w:hAnsi="Times New Roman"/>
          <w:sz w:val="24"/>
          <w:szCs w:val="24"/>
          <w:lang w:val="en-US"/>
        </w:rPr>
        <w:t> </w:t>
      </w:r>
      <w:r w:rsidR="000A4864" w:rsidRPr="0054513D">
        <w:rPr>
          <w:rFonts w:ascii="Times New Roman" w:hAnsi="Times New Roman"/>
          <w:sz w:val="24"/>
          <w:szCs w:val="24"/>
        </w:rPr>
        <w:t>объем распределяемой субсидии в рамках отбора, порядок расчета размера субсидии, установленный</w:t>
      </w:r>
      <w:r w:rsidR="00E269BF">
        <w:rPr>
          <w:rFonts w:ascii="Times New Roman" w:hAnsi="Times New Roman"/>
          <w:sz w:val="24"/>
          <w:szCs w:val="24"/>
        </w:rPr>
        <w:t xml:space="preserve"> настоящим</w:t>
      </w:r>
      <w:r w:rsidR="000A4864" w:rsidRPr="0054513D">
        <w:rPr>
          <w:rFonts w:ascii="Times New Roman" w:hAnsi="Times New Roman"/>
          <w:sz w:val="24"/>
          <w:szCs w:val="24"/>
        </w:rPr>
        <w:t xml:space="preserve"> Порядком, правила распределения субсидии </w:t>
      </w:r>
      <w:r w:rsidR="00784742">
        <w:rPr>
          <w:rFonts w:ascii="Times New Roman" w:hAnsi="Times New Roman"/>
          <w:sz w:val="24"/>
          <w:szCs w:val="24"/>
        </w:rPr>
        <w:br/>
      </w:r>
      <w:r w:rsidR="000A4864" w:rsidRPr="0054513D">
        <w:rPr>
          <w:rFonts w:ascii="Times New Roman" w:hAnsi="Times New Roman"/>
          <w:sz w:val="24"/>
          <w:szCs w:val="24"/>
        </w:rPr>
        <w:t>по результатам отбора, которые включают максимальный размер субсидии, предоставляемой</w:t>
      </w:r>
      <w:r w:rsidR="00257D0C" w:rsidRPr="0054513D">
        <w:rPr>
          <w:rFonts w:ascii="Times New Roman" w:hAnsi="Times New Roman"/>
          <w:sz w:val="24"/>
          <w:szCs w:val="24"/>
        </w:rPr>
        <w:t xml:space="preserve"> получателям субсидии</w:t>
      </w:r>
      <w:r w:rsidR="000A4864" w:rsidRPr="0054513D">
        <w:rPr>
          <w:rFonts w:ascii="Times New Roman" w:hAnsi="Times New Roman"/>
          <w:sz w:val="24"/>
          <w:szCs w:val="24"/>
        </w:rPr>
        <w:t xml:space="preserve">, а также предельное количество </w:t>
      </w:r>
      <w:r w:rsidR="00257D0C" w:rsidRPr="0054513D">
        <w:rPr>
          <w:rFonts w:ascii="Times New Roman" w:hAnsi="Times New Roman"/>
          <w:sz w:val="24"/>
          <w:szCs w:val="24"/>
        </w:rPr>
        <w:t>получателей субсидии</w:t>
      </w:r>
      <w:r w:rsidR="000A4864" w:rsidRPr="0054513D">
        <w:rPr>
          <w:rFonts w:ascii="Times New Roman" w:hAnsi="Times New Roman"/>
          <w:sz w:val="24"/>
          <w:szCs w:val="24"/>
        </w:rPr>
        <w:t>;</w:t>
      </w:r>
    </w:p>
    <w:p w14:paraId="16BB18E4" w14:textId="77777777" w:rsidR="000A4864" w:rsidRPr="000A4864" w:rsidRDefault="0028310F" w:rsidP="000A4864">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14</w:t>
      </w:r>
      <w:r w:rsidR="000A4864" w:rsidRPr="000A4864">
        <w:rPr>
          <w:rFonts w:ascii="Times New Roman" w:hAnsi="Times New Roman"/>
          <w:sz w:val="24"/>
          <w:szCs w:val="24"/>
        </w:rPr>
        <w:t>) порядок предоставления участникам отбора разъяснений положений объявления о проведении отбора, даты начала и окончания срока такого предоставления;</w:t>
      </w:r>
    </w:p>
    <w:p w14:paraId="22B68DEA" w14:textId="772E4F2D" w:rsidR="000A4864" w:rsidRPr="000A4864" w:rsidRDefault="0028310F" w:rsidP="000A4864">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15</w:t>
      </w:r>
      <w:r w:rsidR="000A4864" w:rsidRPr="000A4864">
        <w:rPr>
          <w:rFonts w:ascii="Times New Roman" w:hAnsi="Times New Roman"/>
          <w:sz w:val="24"/>
          <w:szCs w:val="24"/>
        </w:rPr>
        <w:t>)</w:t>
      </w:r>
      <w:r w:rsidR="007740DC">
        <w:rPr>
          <w:rFonts w:ascii="Times New Roman" w:hAnsi="Times New Roman"/>
          <w:sz w:val="24"/>
          <w:szCs w:val="24"/>
          <w:lang w:val="en-US"/>
        </w:rPr>
        <w:t> </w:t>
      </w:r>
      <w:r w:rsidR="000A4864" w:rsidRPr="000A4864">
        <w:rPr>
          <w:rFonts w:ascii="Times New Roman" w:hAnsi="Times New Roman"/>
          <w:sz w:val="24"/>
          <w:szCs w:val="24"/>
        </w:rPr>
        <w:t xml:space="preserve">срок, в течение которого </w:t>
      </w:r>
      <w:r w:rsidR="00257D0C">
        <w:rPr>
          <w:rFonts w:ascii="Times New Roman" w:hAnsi="Times New Roman"/>
          <w:sz w:val="24"/>
          <w:szCs w:val="24"/>
        </w:rPr>
        <w:t xml:space="preserve">получатель субсидии </w:t>
      </w:r>
      <w:r w:rsidR="000A4864" w:rsidRPr="000A4864">
        <w:rPr>
          <w:rFonts w:ascii="Times New Roman" w:hAnsi="Times New Roman"/>
          <w:sz w:val="24"/>
          <w:szCs w:val="24"/>
        </w:rPr>
        <w:t xml:space="preserve">должен подписать </w:t>
      </w:r>
      <w:r w:rsidR="00257D0C">
        <w:rPr>
          <w:rFonts w:ascii="Times New Roman" w:hAnsi="Times New Roman"/>
          <w:sz w:val="24"/>
          <w:szCs w:val="24"/>
        </w:rPr>
        <w:t>договор</w:t>
      </w:r>
      <w:r w:rsidR="000A4864" w:rsidRPr="000A4864">
        <w:rPr>
          <w:rFonts w:ascii="Times New Roman" w:hAnsi="Times New Roman"/>
          <w:sz w:val="24"/>
          <w:szCs w:val="24"/>
        </w:rPr>
        <w:t xml:space="preserve"> </w:t>
      </w:r>
      <w:r>
        <w:rPr>
          <w:rFonts w:ascii="Times New Roman" w:hAnsi="Times New Roman"/>
          <w:sz w:val="24"/>
          <w:szCs w:val="24"/>
        </w:rPr>
        <w:br/>
      </w:r>
      <w:r w:rsidR="000A4864" w:rsidRPr="000A4864">
        <w:rPr>
          <w:rFonts w:ascii="Times New Roman" w:hAnsi="Times New Roman"/>
          <w:sz w:val="24"/>
          <w:szCs w:val="24"/>
        </w:rPr>
        <w:t>о предоставлении субсидии;</w:t>
      </w:r>
    </w:p>
    <w:p w14:paraId="506F0E7E" w14:textId="1A3CFD65" w:rsidR="000A4864" w:rsidRPr="000A4864" w:rsidRDefault="000A4864" w:rsidP="000A4864">
      <w:pPr>
        <w:widowControl w:val="0"/>
        <w:autoSpaceDE w:val="0"/>
        <w:autoSpaceDN w:val="0"/>
        <w:adjustRightInd w:val="0"/>
        <w:ind w:firstLine="709"/>
        <w:jc w:val="both"/>
        <w:rPr>
          <w:rFonts w:ascii="Times New Roman" w:hAnsi="Times New Roman"/>
          <w:sz w:val="24"/>
          <w:szCs w:val="24"/>
        </w:rPr>
      </w:pPr>
      <w:r w:rsidRPr="000A4864">
        <w:rPr>
          <w:rFonts w:ascii="Times New Roman" w:hAnsi="Times New Roman"/>
          <w:sz w:val="24"/>
          <w:szCs w:val="24"/>
        </w:rPr>
        <w:t xml:space="preserve">17) условия признания </w:t>
      </w:r>
      <w:r w:rsidR="00257D0C">
        <w:rPr>
          <w:rFonts w:ascii="Times New Roman" w:hAnsi="Times New Roman"/>
          <w:sz w:val="24"/>
          <w:szCs w:val="24"/>
        </w:rPr>
        <w:t xml:space="preserve">получателя субсидии </w:t>
      </w:r>
      <w:r w:rsidRPr="000A4864">
        <w:rPr>
          <w:rFonts w:ascii="Times New Roman" w:hAnsi="Times New Roman"/>
          <w:sz w:val="24"/>
          <w:szCs w:val="24"/>
        </w:rPr>
        <w:t xml:space="preserve">уклонившимся от заключения </w:t>
      </w:r>
      <w:r w:rsidR="005B2BCB">
        <w:rPr>
          <w:rFonts w:ascii="Times New Roman" w:hAnsi="Times New Roman"/>
          <w:sz w:val="24"/>
          <w:szCs w:val="24"/>
        </w:rPr>
        <w:t>договора</w:t>
      </w:r>
      <w:r w:rsidRPr="000A4864">
        <w:rPr>
          <w:rFonts w:ascii="Times New Roman" w:hAnsi="Times New Roman"/>
          <w:sz w:val="24"/>
          <w:szCs w:val="24"/>
        </w:rPr>
        <w:t xml:space="preserve"> о предоставлении субсидии;</w:t>
      </w:r>
    </w:p>
    <w:p w14:paraId="4F8BD25C" w14:textId="13C6A4D5" w:rsidR="000A4864" w:rsidRPr="000A4864" w:rsidRDefault="000A4864" w:rsidP="000A4864">
      <w:pPr>
        <w:widowControl w:val="0"/>
        <w:autoSpaceDE w:val="0"/>
        <w:autoSpaceDN w:val="0"/>
        <w:adjustRightInd w:val="0"/>
        <w:ind w:firstLine="709"/>
        <w:jc w:val="both"/>
        <w:rPr>
          <w:rFonts w:ascii="Times New Roman" w:hAnsi="Times New Roman"/>
          <w:sz w:val="24"/>
          <w:szCs w:val="24"/>
        </w:rPr>
      </w:pPr>
      <w:r w:rsidRPr="000A4864">
        <w:rPr>
          <w:rFonts w:ascii="Times New Roman" w:hAnsi="Times New Roman"/>
          <w:sz w:val="24"/>
          <w:szCs w:val="24"/>
        </w:rPr>
        <w:t>18)</w:t>
      </w:r>
      <w:r w:rsidR="007740DC">
        <w:rPr>
          <w:rFonts w:ascii="Times New Roman" w:hAnsi="Times New Roman"/>
          <w:sz w:val="24"/>
          <w:szCs w:val="24"/>
          <w:lang w:val="en-US"/>
        </w:rPr>
        <w:t> </w:t>
      </w:r>
      <w:r w:rsidRPr="000A4864">
        <w:rPr>
          <w:rFonts w:ascii="Times New Roman" w:hAnsi="Times New Roman"/>
          <w:sz w:val="24"/>
          <w:szCs w:val="24"/>
        </w:rPr>
        <w:t xml:space="preserve">сроки размещения документа об итогах проведения отбора на </w:t>
      </w:r>
      <w:r w:rsidR="002467DF">
        <w:rPr>
          <w:rFonts w:ascii="Times New Roman" w:hAnsi="Times New Roman"/>
          <w:sz w:val="24"/>
          <w:szCs w:val="24"/>
        </w:rPr>
        <w:t>о</w:t>
      </w:r>
      <w:r w:rsidRPr="000A4864">
        <w:rPr>
          <w:rFonts w:ascii="Times New Roman" w:hAnsi="Times New Roman"/>
          <w:sz w:val="24"/>
          <w:szCs w:val="24"/>
        </w:rPr>
        <w:t xml:space="preserve">фициальном </w:t>
      </w:r>
      <w:r w:rsidRPr="000A4864">
        <w:rPr>
          <w:rFonts w:ascii="Times New Roman" w:hAnsi="Times New Roman"/>
          <w:sz w:val="24"/>
          <w:szCs w:val="24"/>
        </w:rPr>
        <w:lastRenderedPageBreak/>
        <w:t>сайте</w:t>
      </w:r>
      <w:r w:rsidR="002467DF">
        <w:rPr>
          <w:rFonts w:ascii="Times New Roman" w:hAnsi="Times New Roman"/>
          <w:sz w:val="24"/>
          <w:szCs w:val="24"/>
        </w:rPr>
        <w:t xml:space="preserve"> </w:t>
      </w:r>
      <w:r w:rsidR="0028310F">
        <w:rPr>
          <w:rFonts w:ascii="Times New Roman" w:hAnsi="Times New Roman"/>
          <w:sz w:val="24"/>
          <w:szCs w:val="24"/>
        </w:rPr>
        <w:t xml:space="preserve">Администрации ЗАТО Северск </w:t>
      </w:r>
      <w:r w:rsidR="002467DF" w:rsidRPr="00257D0C">
        <w:rPr>
          <w:rFonts w:ascii="Times New Roman" w:hAnsi="Times New Roman"/>
          <w:sz w:val="24"/>
          <w:szCs w:val="24"/>
        </w:rPr>
        <w:t>в информаци</w:t>
      </w:r>
      <w:r w:rsidR="002467DF">
        <w:rPr>
          <w:rFonts w:ascii="Times New Roman" w:hAnsi="Times New Roman"/>
          <w:sz w:val="24"/>
          <w:szCs w:val="24"/>
        </w:rPr>
        <w:t>онно-телекоммуникационной сети «</w:t>
      </w:r>
      <w:r w:rsidR="002467DF" w:rsidRPr="00257D0C">
        <w:rPr>
          <w:rFonts w:ascii="Times New Roman" w:hAnsi="Times New Roman"/>
          <w:sz w:val="24"/>
          <w:szCs w:val="24"/>
        </w:rPr>
        <w:t>Интернет</w:t>
      </w:r>
      <w:r w:rsidR="002467DF">
        <w:rPr>
          <w:rFonts w:ascii="Times New Roman" w:hAnsi="Times New Roman"/>
          <w:sz w:val="24"/>
          <w:szCs w:val="24"/>
        </w:rPr>
        <w:t>»</w:t>
      </w:r>
      <w:r w:rsidR="008C40C8" w:rsidRPr="008C40C8">
        <w:t xml:space="preserve"> </w:t>
      </w:r>
      <w:r w:rsidR="008C40C8">
        <w:rPr>
          <w:rFonts w:ascii="Times New Roman" w:hAnsi="Times New Roman"/>
          <w:sz w:val="24"/>
          <w:szCs w:val="24"/>
        </w:rPr>
        <w:t>(https://зато-северск.рф)</w:t>
      </w:r>
      <w:r w:rsidRPr="000A4864">
        <w:rPr>
          <w:rFonts w:ascii="Times New Roman" w:hAnsi="Times New Roman"/>
          <w:sz w:val="24"/>
          <w:szCs w:val="24"/>
        </w:rPr>
        <w:t>, которые не могут быть позднее 14</w:t>
      </w:r>
      <w:r w:rsidR="002467DF">
        <w:rPr>
          <w:rFonts w:ascii="Times New Roman" w:hAnsi="Times New Roman"/>
          <w:sz w:val="24"/>
          <w:szCs w:val="24"/>
        </w:rPr>
        <w:t>-</w:t>
      </w:r>
      <w:r w:rsidRPr="000A4864">
        <w:rPr>
          <w:rFonts w:ascii="Times New Roman" w:hAnsi="Times New Roman"/>
          <w:sz w:val="24"/>
          <w:szCs w:val="24"/>
        </w:rPr>
        <w:t>го календарного дня, следующего за днем определения</w:t>
      </w:r>
      <w:r w:rsidR="002467DF">
        <w:rPr>
          <w:rFonts w:ascii="Times New Roman" w:hAnsi="Times New Roman"/>
          <w:sz w:val="24"/>
          <w:szCs w:val="24"/>
        </w:rPr>
        <w:t xml:space="preserve"> получател</w:t>
      </w:r>
      <w:r w:rsidR="0028310F">
        <w:rPr>
          <w:rFonts w:ascii="Times New Roman" w:hAnsi="Times New Roman"/>
          <w:sz w:val="24"/>
          <w:szCs w:val="24"/>
        </w:rPr>
        <w:t>ей</w:t>
      </w:r>
      <w:r w:rsidR="002467DF">
        <w:rPr>
          <w:rFonts w:ascii="Times New Roman" w:hAnsi="Times New Roman"/>
          <w:sz w:val="24"/>
          <w:szCs w:val="24"/>
        </w:rPr>
        <w:t xml:space="preserve"> субсидии</w:t>
      </w:r>
      <w:r w:rsidR="0028310F">
        <w:rPr>
          <w:rFonts w:ascii="Times New Roman" w:hAnsi="Times New Roman"/>
          <w:sz w:val="24"/>
          <w:szCs w:val="24"/>
        </w:rPr>
        <w:t xml:space="preserve"> (подписания протокола Комиссии)</w:t>
      </w:r>
      <w:r w:rsidRPr="000A4864">
        <w:rPr>
          <w:rFonts w:ascii="Times New Roman" w:hAnsi="Times New Roman"/>
          <w:sz w:val="24"/>
          <w:szCs w:val="24"/>
        </w:rPr>
        <w:t>.</w:t>
      </w:r>
    </w:p>
    <w:p w14:paraId="4212046A" w14:textId="7734417B" w:rsidR="000A4864" w:rsidRPr="000A4864" w:rsidRDefault="000A4864" w:rsidP="000A4864">
      <w:pPr>
        <w:widowControl w:val="0"/>
        <w:autoSpaceDE w:val="0"/>
        <w:autoSpaceDN w:val="0"/>
        <w:adjustRightInd w:val="0"/>
        <w:ind w:firstLine="709"/>
        <w:jc w:val="both"/>
        <w:rPr>
          <w:rFonts w:ascii="Times New Roman" w:hAnsi="Times New Roman"/>
          <w:sz w:val="24"/>
          <w:szCs w:val="24"/>
        </w:rPr>
      </w:pPr>
      <w:r w:rsidRPr="000A4864">
        <w:rPr>
          <w:rFonts w:ascii="Times New Roman" w:hAnsi="Times New Roman"/>
          <w:sz w:val="24"/>
          <w:szCs w:val="24"/>
        </w:rPr>
        <w:t xml:space="preserve">Решение об увеличении срока окончания приема заявок принимается Уполномоченным органом с учетом объема финансирования и заявленных к возмещению сумм, указанных в заявках, путем размещения объявления об изменении срока окончания приема заявок </w:t>
      </w:r>
      <w:r w:rsidR="00DB44FA">
        <w:rPr>
          <w:rFonts w:ascii="Times New Roman" w:hAnsi="Times New Roman"/>
          <w:sz w:val="24"/>
          <w:szCs w:val="24"/>
        </w:rPr>
        <w:t xml:space="preserve">на </w:t>
      </w:r>
      <w:r w:rsidR="002467DF" w:rsidRPr="002467DF">
        <w:rPr>
          <w:rFonts w:ascii="Times New Roman" w:hAnsi="Times New Roman"/>
          <w:sz w:val="24"/>
          <w:szCs w:val="24"/>
        </w:rPr>
        <w:t xml:space="preserve">официальном сайте Администрации ЗАТО Северск в информационно-телекоммуникационной сети «Интернет» </w:t>
      </w:r>
      <w:r w:rsidR="002467DF" w:rsidRPr="00BF2AB8">
        <w:rPr>
          <w:rFonts w:ascii="Times New Roman" w:hAnsi="Times New Roman"/>
          <w:sz w:val="24"/>
          <w:szCs w:val="24"/>
        </w:rPr>
        <w:t>(</w:t>
      </w:r>
      <w:hyperlink r:id="rId13" w:history="1">
        <w:r w:rsidR="002467DF" w:rsidRPr="00BF2AB8">
          <w:rPr>
            <w:rStyle w:val="a3"/>
            <w:rFonts w:ascii="Times New Roman" w:hAnsi="Times New Roman"/>
            <w:color w:val="auto"/>
            <w:sz w:val="24"/>
            <w:szCs w:val="24"/>
            <w:u w:val="none"/>
          </w:rPr>
          <w:t>https://зато-северск.рф</w:t>
        </w:r>
      </w:hyperlink>
      <w:r w:rsidR="002467DF" w:rsidRPr="00BF2AB8">
        <w:rPr>
          <w:rFonts w:ascii="Times New Roman" w:hAnsi="Times New Roman"/>
          <w:sz w:val="24"/>
          <w:szCs w:val="24"/>
        </w:rPr>
        <w:t xml:space="preserve">) </w:t>
      </w:r>
      <w:r w:rsidRPr="000A4864">
        <w:rPr>
          <w:rFonts w:ascii="Times New Roman" w:hAnsi="Times New Roman"/>
          <w:sz w:val="24"/>
          <w:szCs w:val="24"/>
        </w:rPr>
        <w:t>в срок не позднее 1</w:t>
      </w:r>
      <w:r w:rsidR="002467DF">
        <w:rPr>
          <w:rFonts w:ascii="Times New Roman" w:hAnsi="Times New Roman"/>
          <w:sz w:val="24"/>
          <w:szCs w:val="24"/>
        </w:rPr>
        <w:t>-го</w:t>
      </w:r>
      <w:r w:rsidRPr="000A4864">
        <w:rPr>
          <w:rFonts w:ascii="Times New Roman" w:hAnsi="Times New Roman"/>
          <w:sz w:val="24"/>
          <w:szCs w:val="24"/>
        </w:rPr>
        <w:t xml:space="preserve"> рабочего дня до истечения ранее установленного срока окончания приема заявок.</w:t>
      </w:r>
    </w:p>
    <w:p w14:paraId="48402D0D" w14:textId="7AC9E40F" w:rsidR="000A4864" w:rsidRPr="000A4864" w:rsidRDefault="007740DC" w:rsidP="000A4864">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10</w:t>
      </w:r>
      <w:r w:rsidR="000A4864" w:rsidRPr="000A4864">
        <w:rPr>
          <w:rFonts w:ascii="Times New Roman" w:hAnsi="Times New Roman"/>
          <w:sz w:val="24"/>
          <w:szCs w:val="24"/>
        </w:rPr>
        <w:t xml:space="preserve">. </w:t>
      </w:r>
      <w:r w:rsidR="00BF2AB8">
        <w:rPr>
          <w:rFonts w:ascii="Times New Roman" w:hAnsi="Times New Roman"/>
          <w:sz w:val="24"/>
          <w:szCs w:val="24"/>
        </w:rPr>
        <w:t>Требования, которым у</w:t>
      </w:r>
      <w:r w:rsidR="000A4864" w:rsidRPr="000A4864">
        <w:rPr>
          <w:rFonts w:ascii="Times New Roman" w:hAnsi="Times New Roman"/>
          <w:sz w:val="24"/>
          <w:szCs w:val="24"/>
        </w:rPr>
        <w:t xml:space="preserve">частник отбора </w:t>
      </w:r>
      <w:r w:rsidR="00BF2AB8">
        <w:rPr>
          <w:rFonts w:ascii="Times New Roman" w:hAnsi="Times New Roman"/>
          <w:sz w:val="24"/>
          <w:szCs w:val="24"/>
        </w:rPr>
        <w:t>должен соответствовать на дату подачи заявки</w:t>
      </w:r>
      <w:r w:rsidR="000A4864" w:rsidRPr="000A4864">
        <w:rPr>
          <w:rFonts w:ascii="Times New Roman" w:hAnsi="Times New Roman"/>
          <w:sz w:val="24"/>
          <w:szCs w:val="24"/>
        </w:rPr>
        <w:t>:</w:t>
      </w:r>
    </w:p>
    <w:p w14:paraId="610D1DB1" w14:textId="77777777" w:rsidR="002467DF" w:rsidRPr="002467DF" w:rsidRDefault="002467DF" w:rsidP="002467DF">
      <w:pPr>
        <w:widowControl w:val="0"/>
        <w:autoSpaceDE w:val="0"/>
        <w:autoSpaceDN w:val="0"/>
        <w:adjustRightInd w:val="0"/>
        <w:ind w:firstLine="709"/>
        <w:jc w:val="both"/>
        <w:rPr>
          <w:rFonts w:ascii="Times New Roman" w:hAnsi="Times New Roman"/>
          <w:sz w:val="24"/>
          <w:szCs w:val="24"/>
        </w:rPr>
      </w:pPr>
      <w:r w:rsidRPr="002467DF">
        <w:rPr>
          <w:rFonts w:ascii="Times New Roman" w:hAnsi="Times New Roman"/>
          <w:sz w:val="24"/>
          <w:szCs w:val="24"/>
        </w:rPr>
        <w:t xml:space="preserve">1) </w:t>
      </w:r>
      <w:r w:rsidR="00BF2AB8">
        <w:rPr>
          <w:rFonts w:ascii="Times New Roman" w:hAnsi="Times New Roman"/>
          <w:sz w:val="24"/>
          <w:szCs w:val="24"/>
        </w:rPr>
        <w:t>участник отбора</w:t>
      </w:r>
      <w:r w:rsidRPr="002467DF">
        <w:rPr>
          <w:rFonts w:ascii="Times New Roman" w:hAnsi="Times New Roman"/>
          <w:sz w:val="24"/>
          <w:szCs w:val="24"/>
        </w:rPr>
        <w:t xml:space="preserve"> не является иностранным юридическим лицом, в том числе местом регистрации которого является государство или территория, включенные </w:t>
      </w:r>
      <w:r w:rsidR="008C40C8">
        <w:rPr>
          <w:rFonts w:ascii="Times New Roman" w:hAnsi="Times New Roman"/>
          <w:sz w:val="24"/>
          <w:szCs w:val="24"/>
        </w:rPr>
        <w:br/>
      </w:r>
      <w:r w:rsidRPr="002467DF">
        <w:rPr>
          <w:rFonts w:ascii="Times New Roman" w:hAnsi="Times New Roman"/>
          <w:sz w:val="24"/>
          <w:szCs w:val="24"/>
        </w:rPr>
        <w:t xml:space="preserve">в утвержденный Министерством финансов Российской Федерации перечень государств </w:t>
      </w:r>
      <w:r w:rsidR="008C40C8">
        <w:rPr>
          <w:rFonts w:ascii="Times New Roman" w:hAnsi="Times New Roman"/>
          <w:sz w:val="24"/>
          <w:szCs w:val="24"/>
        </w:rPr>
        <w:br/>
      </w:r>
      <w:r w:rsidRPr="002467DF">
        <w:rPr>
          <w:rFonts w:ascii="Times New Roman" w:hAnsi="Times New Roman"/>
          <w:sz w:val="24"/>
          <w:szCs w:val="24"/>
        </w:rPr>
        <w:t xml:space="preserve">и территорий, используемых для промежуточного (офшорного) владения активами </w:t>
      </w:r>
      <w:r w:rsidR="008C40C8">
        <w:rPr>
          <w:rFonts w:ascii="Times New Roman" w:hAnsi="Times New Roman"/>
          <w:sz w:val="24"/>
          <w:szCs w:val="24"/>
        </w:rPr>
        <w:br/>
      </w:r>
      <w:r w:rsidRPr="002467DF">
        <w:rPr>
          <w:rFonts w:ascii="Times New Roman" w:hAnsi="Times New Roman"/>
          <w:sz w:val="24"/>
          <w:szCs w:val="24"/>
        </w:rPr>
        <w:t>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процентов (если иное не предусмотрено законодательством Российской Федерации). 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офшорных компаний в капитале других российских юридических лиц, реализованное через участие в капитале указанных публичных акционерных обществ;</w:t>
      </w:r>
    </w:p>
    <w:p w14:paraId="4F390490" w14:textId="25C1D7A3" w:rsidR="002467DF" w:rsidRPr="002467DF" w:rsidRDefault="002467DF" w:rsidP="002467DF">
      <w:pPr>
        <w:widowControl w:val="0"/>
        <w:autoSpaceDE w:val="0"/>
        <w:autoSpaceDN w:val="0"/>
        <w:adjustRightInd w:val="0"/>
        <w:ind w:firstLine="709"/>
        <w:jc w:val="both"/>
        <w:rPr>
          <w:rFonts w:ascii="Times New Roman" w:hAnsi="Times New Roman"/>
          <w:sz w:val="24"/>
          <w:szCs w:val="24"/>
        </w:rPr>
      </w:pPr>
      <w:r w:rsidRPr="002467DF">
        <w:rPr>
          <w:rFonts w:ascii="Times New Roman" w:hAnsi="Times New Roman"/>
          <w:sz w:val="24"/>
          <w:szCs w:val="24"/>
        </w:rPr>
        <w:t>2)</w:t>
      </w:r>
      <w:r w:rsidR="007740DC">
        <w:rPr>
          <w:rFonts w:ascii="Times New Roman" w:hAnsi="Times New Roman"/>
          <w:sz w:val="24"/>
          <w:szCs w:val="24"/>
          <w:lang w:val="en-US"/>
        </w:rPr>
        <w:t> </w:t>
      </w:r>
      <w:r w:rsidR="00BF2AB8">
        <w:rPr>
          <w:rFonts w:ascii="Times New Roman" w:hAnsi="Times New Roman"/>
          <w:sz w:val="24"/>
          <w:szCs w:val="24"/>
        </w:rPr>
        <w:t>участник отбора</w:t>
      </w:r>
      <w:r w:rsidRPr="002467DF">
        <w:rPr>
          <w:rFonts w:ascii="Times New Roman" w:hAnsi="Times New Roman"/>
          <w:sz w:val="24"/>
          <w:szCs w:val="24"/>
        </w:rPr>
        <w:t xml:space="preserve"> не находится в перечне организаций и физических лиц, </w:t>
      </w:r>
      <w:r w:rsidR="008C40C8">
        <w:rPr>
          <w:rFonts w:ascii="Times New Roman" w:hAnsi="Times New Roman"/>
          <w:sz w:val="24"/>
          <w:szCs w:val="24"/>
        </w:rPr>
        <w:br/>
      </w:r>
      <w:r w:rsidRPr="002467DF">
        <w:rPr>
          <w:rFonts w:ascii="Times New Roman" w:hAnsi="Times New Roman"/>
          <w:sz w:val="24"/>
          <w:szCs w:val="24"/>
        </w:rPr>
        <w:t>в отношении которых имеются сведения об их причастности к экстремистской деятельности или терроризму;</w:t>
      </w:r>
    </w:p>
    <w:p w14:paraId="5970EC6A" w14:textId="77777777" w:rsidR="002467DF" w:rsidRPr="002467DF" w:rsidRDefault="002467DF" w:rsidP="002467DF">
      <w:pPr>
        <w:widowControl w:val="0"/>
        <w:autoSpaceDE w:val="0"/>
        <w:autoSpaceDN w:val="0"/>
        <w:adjustRightInd w:val="0"/>
        <w:ind w:firstLine="709"/>
        <w:jc w:val="both"/>
        <w:rPr>
          <w:rFonts w:ascii="Times New Roman" w:hAnsi="Times New Roman"/>
          <w:sz w:val="24"/>
          <w:szCs w:val="24"/>
        </w:rPr>
      </w:pPr>
      <w:r w:rsidRPr="002467DF">
        <w:rPr>
          <w:rFonts w:ascii="Times New Roman" w:hAnsi="Times New Roman"/>
          <w:sz w:val="24"/>
          <w:szCs w:val="24"/>
        </w:rPr>
        <w:t xml:space="preserve">3) участник отбора не находится в составляемых в рамках реализации полномочий, предусмотренных главой VII Устава ООН, Советом Безопасности ООН или органами, специально созданными решениями Совета Безопасности ООН, перечнях организаций </w:t>
      </w:r>
      <w:r w:rsidR="008C40C8">
        <w:rPr>
          <w:rFonts w:ascii="Times New Roman" w:hAnsi="Times New Roman"/>
          <w:sz w:val="24"/>
          <w:szCs w:val="24"/>
        </w:rPr>
        <w:br/>
      </w:r>
      <w:r w:rsidRPr="002467DF">
        <w:rPr>
          <w:rFonts w:ascii="Times New Roman" w:hAnsi="Times New Roman"/>
          <w:sz w:val="24"/>
          <w:szCs w:val="24"/>
        </w:rPr>
        <w:t xml:space="preserve">и физических лиц, связанных с террористическими организациями и террористами или </w:t>
      </w:r>
      <w:r w:rsidR="008C40C8">
        <w:rPr>
          <w:rFonts w:ascii="Times New Roman" w:hAnsi="Times New Roman"/>
          <w:sz w:val="24"/>
          <w:szCs w:val="24"/>
        </w:rPr>
        <w:br/>
      </w:r>
      <w:r w:rsidRPr="002467DF">
        <w:rPr>
          <w:rFonts w:ascii="Times New Roman" w:hAnsi="Times New Roman"/>
          <w:sz w:val="24"/>
          <w:szCs w:val="24"/>
        </w:rPr>
        <w:t>с распространением оружия массового уничтожения;</w:t>
      </w:r>
    </w:p>
    <w:p w14:paraId="5C2A921F" w14:textId="2498A3BE" w:rsidR="002467DF" w:rsidRPr="002467DF" w:rsidRDefault="002467DF" w:rsidP="002467DF">
      <w:pPr>
        <w:widowControl w:val="0"/>
        <w:autoSpaceDE w:val="0"/>
        <w:autoSpaceDN w:val="0"/>
        <w:adjustRightInd w:val="0"/>
        <w:ind w:firstLine="709"/>
        <w:jc w:val="both"/>
        <w:rPr>
          <w:rFonts w:ascii="Times New Roman" w:hAnsi="Times New Roman"/>
          <w:sz w:val="24"/>
          <w:szCs w:val="24"/>
        </w:rPr>
      </w:pPr>
      <w:r w:rsidRPr="002467DF">
        <w:rPr>
          <w:rFonts w:ascii="Times New Roman" w:hAnsi="Times New Roman"/>
          <w:sz w:val="24"/>
          <w:szCs w:val="24"/>
        </w:rPr>
        <w:t>4)</w:t>
      </w:r>
      <w:r w:rsidR="007740DC">
        <w:rPr>
          <w:rFonts w:ascii="Times New Roman" w:hAnsi="Times New Roman"/>
          <w:sz w:val="24"/>
          <w:szCs w:val="24"/>
          <w:lang w:val="en-US"/>
        </w:rPr>
        <w:t> </w:t>
      </w:r>
      <w:r w:rsidRPr="002467DF">
        <w:rPr>
          <w:rFonts w:ascii="Times New Roman" w:hAnsi="Times New Roman"/>
          <w:sz w:val="24"/>
          <w:szCs w:val="24"/>
        </w:rPr>
        <w:t xml:space="preserve">участник отбора не получает средства из бюджета субъекта Российской Федерации (местного бюджета), из которого планируется предоставление субсидии </w:t>
      </w:r>
      <w:r w:rsidR="008C40C8">
        <w:rPr>
          <w:rFonts w:ascii="Times New Roman" w:hAnsi="Times New Roman"/>
          <w:sz w:val="24"/>
          <w:szCs w:val="24"/>
        </w:rPr>
        <w:br/>
      </w:r>
      <w:r w:rsidRPr="002467DF">
        <w:rPr>
          <w:rFonts w:ascii="Times New Roman" w:hAnsi="Times New Roman"/>
          <w:sz w:val="24"/>
          <w:szCs w:val="24"/>
        </w:rPr>
        <w:t>в соответствии с правовым актом, на основании иных нормативных правовых актов субъекта Российской Федерации, муниципальных правовых актов на цели, установленные пунктом 3 настоящего Порядка;</w:t>
      </w:r>
    </w:p>
    <w:p w14:paraId="68349383" w14:textId="43FD9EE9" w:rsidR="002467DF" w:rsidRPr="002467DF" w:rsidRDefault="002467DF" w:rsidP="002467DF">
      <w:pPr>
        <w:widowControl w:val="0"/>
        <w:autoSpaceDE w:val="0"/>
        <w:autoSpaceDN w:val="0"/>
        <w:adjustRightInd w:val="0"/>
        <w:ind w:firstLine="709"/>
        <w:jc w:val="both"/>
        <w:rPr>
          <w:rFonts w:ascii="Times New Roman" w:hAnsi="Times New Roman"/>
          <w:sz w:val="24"/>
          <w:szCs w:val="24"/>
        </w:rPr>
      </w:pPr>
      <w:r w:rsidRPr="002467DF">
        <w:rPr>
          <w:rFonts w:ascii="Times New Roman" w:hAnsi="Times New Roman"/>
          <w:sz w:val="24"/>
          <w:szCs w:val="24"/>
        </w:rPr>
        <w:t xml:space="preserve">5) участник отбора не является иностранным агентом в соответствии с Федеральным законом </w:t>
      </w:r>
      <w:r w:rsidR="001A7EEE">
        <w:rPr>
          <w:rFonts w:ascii="Times New Roman" w:hAnsi="Times New Roman"/>
          <w:sz w:val="24"/>
          <w:szCs w:val="24"/>
        </w:rPr>
        <w:t xml:space="preserve">от </w:t>
      </w:r>
      <w:r w:rsidR="001A7EEE" w:rsidRPr="002F0D48">
        <w:rPr>
          <w:rFonts w:ascii="Times New Roman" w:hAnsi="Times New Roman"/>
          <w:color w:val="000000" w:themeColor="text1"/>
          <w:sz w:val="24"/>
          <w:szCs w:val="24"/>
        </w:rPr>
        <w:t>14 июля 2022 года № 255-ФЗ</w:t>
      </w:r>
      <w:r w:rsidR="001A7EEE" w:rsidRPr="002467DF">
        <w:rPr>
          <w:rFonts w:ascii="Times New Roman" w:hAnsi="Times New Roman"/>
          <w:sz w:val="24"/>
          <w:szCs w:val="24"/>
        </w:rPr>
        <w:t xml:space="preserve"> </w:t>
      </w:r>
      <w:r w:rsidRPr="002467DF">
        <w:rPr>
          <w:rFonts w:ascii="Times New Roman" w:hAnsi="Times New Roman"/>
          <w:sz w:val="24"/>
          <w:szCs w:val="24"/>
        </w:rPr>
        <w:t>«О контроле за деятельностью лиц, находящихся под иностранным влиянием»;</w:t>
      </w:r>
    </w:p>
    <w:p w14:paraId="440C0A24" w14:textId="77777777" w:rsidR="002467DF" w:rsidRPr="002467DF" w:rsidRDefault="002467DF" w:rsidP="002467DF">
      <w:pPr>
        <w:widowControl w:val="0"/>
        <w:autoSpaceDE w:val="0"/>
        <w:autoSpaceDN w:val="0"/>
        <w:adjustRightInd w:val="0"/>
        <w:ind w:firstLine="709"/>
        <w:jc w:val="both"/>
        <w:rPr>
          <w:rFonts w:ascii="Times New Roman" w:hAnsi="Times New Roman"/>
          <w:sz w:val="24"/>
          <w:szCs w:val="24"/>
        </w:rPr>
      </w:pPr>
      <w:r w:rsidRPr="002467DF">
        <w:rPr>
          <w:rFonts w:ascii="Times New Roman" w:hAnsi="Times New Roman"/>
          <w:sz w:val="24"/>
          <w:szCs w:val="24"/>
        </w:rPr>
        <w:t>6) у участника отбора на едином налоговом счете отсутствует или не превышает размер, определенный пунктом 3 статьи 47 Налогового кодекса Российской Федерации, задолженность по уплате налогов, сборов и страховых взносов в бюджеты бюджетной системы Российской Федерации;</w:t>
      </w:r>
    </w:p>
    <w:p w14:paraId="1CEDE318" w14:textId="20898321" w:rsidR="002467DF" w:rsidRPr="002467DF" w:rsidRDefault="002467DF" w:rsidP="002467DF">
      <w:pPr>
        <w:widowControl w:val="0"/>
        <w:autoSpaceDE w:val="0"/>
        <w:autoSpaceDN w:val="0"/>
        <w:adjustRightInd w:val="0"/>
        <w:ind w:firstLine="709"/>
        <w:jc w:val="both"/>
        <w:rPr>
          <w:rFonts w:ascii="Times New Roman" w:hAnsi="Times New Roman"/>
          <w:sz w:val="24"/>
          <w:szCs w:val="24"/>
        </w:rPr>
      </w:pPr>
      <w:r w:rsidRPr="002467DF">
        <w:rPr>
          <w:rFonts w:ascii="Times New Roman" w:hAnsi="Times New Roman"/>
          <w:sz w:val="24"/>
          <w:szCs w:val="24"/>
        </w:rPr>
        <w:t>7)</w:t>
      </w:r>
      <w:r w:rsidR="007740DC">
        <w:rPr>
          <w:rFonts w:ascii="Times New Roman" w:hAnsi="Times New Roman"/>
          <w:sz w:val="24"/>
          <w:szCs w:val="24"/>
          <w:lang w:val="en-US"/>
        </w:rPr>
        <w:t> </w:t>
      </w:r>
      <w:r w:rsidRPr="002467DF">
        <w:rPr>
          <w:rFonts w:ascii="Times New Roman" w:hAnsi="Times New Roman"/>
          <w:sz w:val="24"/>
          <w:szCs w:val="24"/>
        </w:rPr>
        <w:t xml:space="preserve">у участника отбора отсутствует просроченная задолженность по возврату </w:t>
      </w:r>
      <w:r w:rsidR="008C40C8">
        <w:rPr>
          <w:rFonts w:ascii="Times New Roman" w:hAnsi="Times New Roman"/>
          <w:sz w:val="24"/>
          <w:szCs w:val="24"/>
        </w:rPr>
        <w:br/>
      </w:r>
      <w:r w:rsidRPr="002467DF">
        <w:rPr>
          <w:rFonts w:ascii="Times New Roman" w:hAnsi="Times New Roman"/>
          <w:sz w:val="24"/>
          <w:szCs w:val="24"/>
        </w:rPr>
        <w:t>в бюджет ЗАТО Северск субсидий, бюджетных инвестиций, предоставленных в том числе в соответствии с иными правовыми актами, а также иная просроченная (неурегулированная) задолженность по денежным обязательствам перед публично-правовым образованием ЗАТО Северск;</w:t>
      </w:r>
    </w:p>
    <w:p w14:paraId="6D2DC54A" w14:textId="5FA5BC87" w:rsidR="002467DF" w:rsidRPr="002467DF" w:rsidRDefault="002467DF" w:rsidP="002467DF">
      <w:pPr>
        <w:widowControl w:val="0"/>
        <w:autoSpaceDE w:val="0"/>
        <w:autoSpaceDN w:val="0"/>
        <w:adjustRightInd w:val="0"/>
        <w:ind w:firstLine="709"/>
        <w:jc w:val="both"/>
        <w:rPr>
          <w:rFonts w:ascii="Times New Roman" w:hAnsi="Times New Roman"/>
          <w:sz w:val="24"/>
          <w:szCs w:val="24"/>
        </w:rPr>
      </w:pPr>
      <w:r w:rsidRPr="002467DF">
        <w:rPr>
          <w:rFonts w:ascii="Times New Roman" w:hAnsi="Times New Roman"/>
          <w:sz w:val="24"/>
          <w:szCs w:val="24"/>
        </w:rPr>
        <w:t>8)</w:t>
      </w:r>
      <w:r w:rsidR="007740DC">
        <w:rPr>
          <w:rFonts w:ascii="Times New Roman" w:hAnsi="Times New Roman"/>
          <w:sz w:val="24"/>
          <w:szCs w:val="24"/>
          <w:lang w:val="en-US"/>
        </w:rPr>
        <w:t> </w:t>
      </w:r>
      <w:r w:rsidRPr="002467DF">
        <w:rPr>
          <w:rFonts w:ascii="Times New Roman" w:hAnsi="Times New Roman"/>
          <w:sz w:val="24"/>
          <w:szCs w:val="24"/>
        </w:rPr>
        <w:t xml:space="preserve">участник отбора, являющийся юридическим лицом, не находится в процессе </w:t>
      </w:r>
      <w:r w:rsidRPr="002467DF">
        <w:rPr>
          <w:rFonts w:ascii="Times New Roman" w:hAnsi="Times New Roman"/>
          <w:sz w:val="24"/>
          <w:szCs w:val="24"/>
        </w:rPr>
        <w:lastRenderedPageBreak/>
        <w:t xml:space="preserve">реорганизации (за исключением реорганизации в форме присоединения к юридическому лицу, являющемуся заявителем, другого юридического лица), ликвидации, в отношении него не введена процедура банкротства, деятельность заявителя не приостановлена </w:t>
      </w:r>
      <w:r w:rsidR="008C40C8">
        <w:rPr>
          <w:rFonts w:ascii="Times New Roman" w:hAnsi="Times New Roman"/>
          <w:sz w:val="24"/>
          <w:szCs w:val="24"/>
        </w:rPr>
        <w:br/>
      </w:r>
      <w:r w:rsidRPr="002467DF">
        <w:rPr>
          <w:rFonts w:ascii="Times New Roman" w:hAnsi="Times New Roman"/>
          <w:sz w:val="24"/>
          <w:szCs w:val="24"/>
        </w:rPr>
        <w:t>в порядке, предусмотренном законодательством Российской Федерации, а участник отбора, являющийся индивидуальным предпринимателем, не прекратил деятельность в качестве индивидуального предпринимателя;</w:t>
      </w:r>
    </w:p>
    <w:p w14:paraId="0FF6A338" w14:textId="7691F7FF" w:rsidR="002467DF" w:rsidRPr="002467DF" w:rsidRDefault="002467DF" w:rsidP="002467DF">
      <w:pPr>
        <w:widowControl w:val="0"/>
        <w:autoSpaceDE w:val="0"/>
        <w:autoSpaceDN w:val="0"/>
        <w:adjustRightInd w:val="0"/>
        <w:ind w:firstLine="709"/>
        <w:jc w:val="both"/>
        <w:rPr>
          <w:rFonts w:ascii="Times New Roman" w:hAnsi="Times New Roman"/>
          <w:sz w:val="24"/>
          <w:szCs w:val="24"/>
        </w:rPr>
      </w:pPr>
      <w:r w:rsidRPr="002467DF">
        <w:rPr>
          <w:rFonts w:ascii="Times New Roman" w:hAnsi="Times New Roman"/>
          <w:sz w:val="24"/>
          <w:szCs w:val="24"/>
        </w:rPr>
        <w:t>9)</w:t>
      </w:r>
      <w:r w:rsidR="00600934">
        <w:rPr>
          <w:rFonts w:ascii="Times New Roman" w:hAnsi="Times New Roman"/>
          <w:sz w:val="24"/>
          <w:szCs w:val="24"/>
        </w:rPr>
        <w:t> </w:t>
      </w:r>
      <w:r w:rsidRPr="002467DF">
        <w:rPr>
          <w:rFonts w:ascii="Times New Roman" w:hAnsi="Times New Roman"/>
          <w:sz w:val="24"/>
          <w:szCs w:val="24"/>
        </w:rPr>
        <w:t xml:space="preserve">в реестре дисквалифицированных лиц отсутствуют сведения </w:t>
      </w:r>
      <w:r w:rsidR="004348DD">
        <w:rPr>
          <w:rFonts w:ascii="Times New Roman" w:hAnsi="Times New Roman"/>
          <w:sz w:val="24"/>
          <w:szCs w:val="24"/>
        </w:rPr>
        <w:br/>
      </w:r>
      <w:r w:rsidRPr="002467DF">
        <w:rPr>
          <w:rFonts w:ascii="Times New Roman" w:hAnsi="Times New Roman"/>
          <w:sz w:val="24"/>
          <w:szCs w:val="24"/>
        </w:rPr>
        <w:t xml:space="preserve">о дисквалифицированных руководителях, членах коллегиального исполнительного органа, лице, исполняющем функции единоличного исполнительного органа, или главном бухгалтере (при наличии) участника отбора, являющегося юридическим лицом, </w:t>
      </w:r>
      <w:r w:rsidR="008C40C8">
        <w:rPr>
          <w:rFonts w:ascii="Times New Roman" w:hAnsi="Times New Roman"/>
          <w:sz w:val="24"/>
          <w:szCs w:val="24"/>
        </w:rPr>
        <w:br/>
      </w:r>
      <w:r w:rsidRPr="002467DF">
        <w:rPr>
          <w:rFonts w:ascii="Times New Roman" w:hAnsi="Times New Roman"/>
          <w:sz w:val="24"/>
          <w:szCs w:val="24"/>
        </w:rPr>
        <w:t xml:space="preserve">об индивидуальном предпринимателе, являющемся </w:t>
      </w:r>
      <w:r w:rsidR="00BF2AB8">
        <w:rPr>
          <w:rFonts w:ascii="Times New Roman" w:hAnsi="Times New Roman"/>
          <w:sz w:val="24"/>
          <w:szCs w:val="24"/>
        </w:rPr>
        <w:t>участником отбора</w:t>
      </w:r>
      <w:r w:rsidRPr="002467DF">
        <w:rPr>
          <w:rFonts w:ascii="Times New Roman" w:hAnsi="Times New Roman"/>
          <w:sz w:val="24"/>
          <w:szCs w:val="24"/>
        </w:rPr>
        <w:t>;</w:t>
      </w:r>
    </w:p>
    <w:p w14:paraId="03E04E39" w14:textId="1A6A9501" w:rsidR="002467DF" w:rsidRPr="002467DF" w:rsidRDefault="002467DF" w:rsidP="002467DF">
      <w:pPr>
        <w:widowControl w:val="0"/>
        <w:autoSpaceDE w:val="0"/>
        <w:autoSpaceDN w:val="0"/>
        <w:adjustRightInd w:val="0"/>
        <w:ind w:firstLine="709"/>
        <w:jc w:val="both"/>
        <w:rPr>
          <w:rFonts w:ascii="Times New Roman" w:hAnsi="Times New Roman"/>
          <w:sz w:val="24"/>
          <w:szCs w:val="24"/>
        </w:rPr>
      </w:pPr>
      <w:r w:rsidRPr="002467DF">
        <w:rPr>
          <w:rFonts w:ascii="Times New Roman" w:hAnsi="Times New Roman"/>
          <w:sz w:val="24"/>
          <w:szCs w:val="24"/>
        </w:rPr>
        <w:t>10)</w:t>
      </w:r>
      <w:r w:rsidR="007740DC">
        <w:rPr>
          <w:rFonts w:ascii="Times New Roman" w:hAnsi="Times New Roman"/>
          <w:sz w:val="24"/>
          <w:szCs w:val="24"/>
          <w:lang w:val="en-US"/>
        </w:rPr>
        <w:t> </w:t>
      </w:r>
      <w:r w:rsidRPr="002467DF">
        <w:rPr>
          <w:rFonts w:ascii="Times New Roman" w:hAnsi="Times New Roman"/>
          <w:sz w:val="24"/>
          <w:szCs w:val="24"/>
        </w:rPr>
        <w:t>участник отбора состоит в едином реестре субъектов малого и среднего предпринимательства;</w:t>
      </w:r>
    </w:p>
    <w:p w14:paraId="4F25A0FF" w14:textId="77777777" w:rsidR="002467DF" w:rsidRPr="002467DF" w:rsidRDefault="002467DF" w:rsidP="002467DF">
      <w:pPr>
        <w:widowControl w:val="0"/>
        <w:autoSpaceDE w:val="0"/>
        <w:autoSpaceDN w:val="0"/>
        <w:adjustRightInd w:val="0"/>
        <w:ind w:firstLine="709"/>
        <w:jc w:val="both"/>
        <w:rPr>
          <w:rFonts w:ascii="Times New Roman" w:hAnsi="Times New Roman"/>
          <w:sz w:val="24"/>
          <w:szCs w:val="24"/>
        </w:rPr>
      </w:pPr>
      <w:r w:rsidRPr="002467DF">
        <w:rPr>
          <w:rFonts w:ascii="Times New Roman" w:hAnsi="Times New Roman"/>
          <w:sz w:val="24"/>
          <w:szCs w:val="24"/>
        </w:rPr>
        <w:t>11) участник отбора выразил свое согласие с условиями и порядком предоставления субсидии, установленными разделом II настоящего Порядка;</w:t>
      </w:r>
    </w:p>
    <w:p w14:paraId="719E2AA1" w14:textId="77777777" w:rsidR="002467DF" w:rsidRPr="002467DF" w:rsidRDefault="002467DF" w:rsidP="002467DF">
      <w:pPr>
        <w:widowControl w:val="0"/>
        <w:autoSpaceDE w:val="0"/>
        <w:autoSpaceDN w:val="0"/>
        <w:adjustRightInd w:val="0"/>
        <w:ind w:firstLine="709"/>
        <w:jc w:val="both"/>
        <w:rPr>
          <w:rFonts w:ascii="Times New Roman" w:hAnsi="Times New Roman"/>
          <w:sz w:val="24"/>
          <w:szCs w:val="24"/>
        </w:rPr>
      </w:pPr>
      <w:r w:rsidRPr="002467DF">
        <w:rPr>
          <w:rFonts w:ascii="Times New Roman" w:hAnsi="Times New Roman"/>
          <w:sz w:val="24"/>
          <w:szCs w:val="24"/>
        </w:rPr>
        <w:t>12)</w:t>
      </w:r>
      <w:r w:rsidR="00600934">
        <w:rPr>
          <w:rFonts w:ascii="Times New Roman" w:hAnsi="Times New Roman"/>
          <w:sz w:val="24"/>
          <w:szCs w:val="24"/>
        </w:rPr>
        <w:t> </w:t>
      </w:r>
      <w:r w:rsidRPr="002467DF">
        <w:rPr>
          <w:rFonts w:ascii="Times New Roman" w:hAnsi="Times New Roman"/>
          <w:sz w:val="24"/>
          <w:szCs w:val="24"/>
        </w:rPr>
        <w:t>участник отбора зарегистрирован в качестве юридического лица/индивидуального предпринимателя на территории ЗАТО Северск и осуществляет деятельность на территории ЗАТО Северск;</w:t>
      </w:r>
    </w:p>
    <w:p w14:paraId="5BD65414" w14:textId="1DD3C82B" w:rsidR="002467DF" w:rsidRPr="002467DF" w:rsidRDefault="002467DF" w:rsidP="002467DF">
      <w:pPr>
        <w:widowControl w:val="0"/>
        <w:autoSpaceDE w:val="0"/>
        <w:autoSpaceDN w:val="0"/>
        <w:adjustRightInd w:val="0"/>
        <w:ind w:firstLine="709"/>
        <w:jc w:val="both"/>
        <w:rPr>
          <w:rFonts w:ascii="Times New Roman" w:hAnsi="Times New Roman"/>
          <w:sz w:val="24"/>
          <w:szCs w:val="24"/>
        </w:rPr>
      </w:pPr>
      <w:r w:rsidRPr="002467DF">
        <w:rPr>
          <w:rFonts w:ascii="Times New Roman" w:hAnsi="Times New Roman"/>
          <w:sz w:val="24"/>
          <w:szCs w:val="24"/>
        </w:rPr>
        <w:t>13)</w:t>
      </w:r>
      <w:r w:rsidR="007740DC">
        <w:rPr>
          <w:rFonts w:ascii="Times New Roman" w:hAnsi="Times New Roman"/>
          <w:sz w:val="24"/>
          <w:szCs w:val="24"/>
          <w:lang w:val="en-US"/>
        </w:rPr>
        <w:t> </w:t>
      </w:r>
      <w:r w:rsidRPr="002467DF">
        <w:rPr>
          <w:rFonts w:ascii="Times New Roman" w:hAnsi="Times New Roman"/>
          <w:sz w:val="24"/>
          <w:szCs w:val="24"/>
        </w:rPr>
        <w:t xml:space="preserve">ранее в отношении участника отбора не принимались решения об оказании </w:t>
      </w:r>
      <w:r w:rsidR="00BB4DA8">
        <w:rPr>
          <w:rFonts w:ascii="Times New Roman" w:hAnsi="Times New Roman"/>
          <w:sz w:val="24"/>
          <w:szCs w:val="24"/>
        </w:rPr>
        <w:t xml:space="preserve">аналогичной </w:t>
      </w:r>
      <w:r w:rsidRPr="002467DF">
        <w:rPr>
          <w:rFonts w:ascii="Times New Roman" w:hAnsi="Times New Roman"/>
          <w:sz w:val="24"/>
          <w:szCs w:val="24"/>
        </w:rPr>
        <w:t>поддержки</w:t>
      </w:r>
      <w:r w:rsidR="00BB4DA8">
        <w:rPr>
          <w:rFonts w:ascii="Times New Roman" w:hAnsi="Times New Roman"/>
          <w:sz w:val="24"/>
          <w:szCs w:val="24"/>
        </w:rPr>
        <w:t xml:space="preserve"> (поддержки, условия оказания которой совпадают, включая </w:t>
      </w:r>
      <w:r w:rsidRPr="002467DF">
        <w:rPr>
          <w:rFonts w:ascii="Times New Roman" w:hAnsi="Times New Roman"/>
          <w:sz w:val="24"/>
          <w:szCs w:val="24"/>
        </w:rPr>
        <w:t>форм</w:t>
      </w:r>
      <w:r w:rsidR="00BB4DA8">
        <w:rPr>
          <w:rFonts w:ascii="Times New Roman" w:hAnsi="Times New Roman"/>
          <w:sz w:val="24"/>
          <w:szCs w:val="24"/>
        </w:rPr>
        <w:t>у</w:t>
      </w:r>
      <w:r w:rsidRPr="002467DF">
        <w:rPr>
          <w:rFonts w:ascii="Times New Roman" w:hAnsi="Times New Roman"/>
          <w:sz w:val="24"/>
          <w:szCs w:val="24"/>
        </w:rPr>
        <w:t>, вид</w:t>
      </w:r>
      <w:r w:rsidR="00BB4DA8">
        <w:rPr>
          <w:rFonts w:ascii="Times New Roman" w:hAnsi="Times New Roman"/>
          <w:sz w:val="24"/>
          <w:szCs w:val="24"/>
        </w:rPr>
        <w:t xml:space="preserve"> поддержки и</w:t>
      </w:r>
      <w:r w:rsidRPr="002467DF">
        <w:rPr>
          <w:rFonts w:ascii="Times New Roman" w:hAnsi="Times New Roman"/>
          <w:sz w:val="24"/>
          <w:szCs w:val="24"/>
        </w:rPr>
        <w:t xml:space="preserve"> цел</w:t>
      </w:r>
      <w:r w:rsidR="00BB4DA8">
        <w:rPr>
          <w:rFonts w:ascii="Times New Roman" w:hAnsi="Times New Roman"/>
          <w:sz w:val="24"/>
          <w:szCs w:val="24"/>
        </w:rPr>
        <w:t>и ее оказания)</w:t>
      </w:r>
      <w:r w:rsidRPr="002467DF">
        <w:rPr>
          <w:rFonts w:ascii="Times New Roman" w:hAnsi="Times New Roman"/>
          <w:sz w:val="24"/>
          <w:szCs w:val="24"/>
        </w:rPr>
        <w:t xml:space="preserve">, либо принимались решения об оказании </w:t>
      </w:r>
      <w:r w:rsidR="00BB4DA8">
        <w:rPr>
          <w:rFonts w:ascii="Times New Roman" w:hAnsi="Times New Roman"/>
          <w:sz w:val="24"/>
          <w:szCs w:val="24"/>
        </w:rPr>
        <w:t xml:space="preserve">аналогичной </w:t>
      </w:r>
      <w:r w:rsidRPr="002467DF">
        <w:rPr>
          <w:rFonts w:ascii="Times New Roman" w:hAnsi="Times New Roman"/>
          <w:sz w:val="24"/>
          <w:szCs w:val="24"/>
        </w:rPr>
        <w:t>поддержки</w:t>
      </w:r>
      <w:r w:rsidR="00BB4DA8">
        <w:rPr>
          <w:rFonts w:ascii="Times New Roman" w:hAnsi="Times New Roman"/>
          <w:sz w:val="24"/>
          <w:szCs w:val="24"/>
        </w:rPr>
        <w:t xml:space="preserve"> </w:t>
      </w:r>
      <w:r w:rsidR="00BB4DA8" w:rsidRPr="00BB4DA8">
        <w:rPr>
          <w:rFonts w:ascii="Times New Roman" w:hAnsi="Times New Roman"/>
          <w:sz w:val="24"/>
          <w:szCs w:val="24"/>
        </w:rPr>
        <w:t>(поддержки, условия оказания которой совпадают, включая форму, вид поддержки и цели ее оказания)</w:t>
      </w:r>
      <w:r w:rsidRPr="002467DF">
        <w:rPr>
          <w:rFonts w:ascii="Times New Roman" w:hAnsi="Times New Roman"/>
          <w:sz w:val="24"/>
          <w:szCs w:val="24"/>
        </w:rPr>
        <w:t>, но при этом направление затрат в рамках оказания поддержки отлично от направлений затрат в рамках предоставления субсидий либо срок оказания указанной поддержки истек. В целях настоящего подпункта срок оказания поддержки считается истекшим в день списания соответствующей суммы субсидии со счета ГРБС;</w:t>
      </w:r>
    </w:p>
    <w:p w14:paraId="48646B31" w14:textId="2AAD9D4B" w:rsidR="002467DF" w:rsidRPr="002467DF" w:rsidRDefault="002467DF" w:rsidP="002467DF">
      <w:pPr>
        <w:widowControl w:val="0"/>
        <w:autoSpaceDE w:val="0"/>
        <w:autoSpaceDN w:val="0"/>
        <w:adjustRightInd w:val="0"/>
        <w:ind w:firstLine="709"/>
        <w:jc w:val="both"/>
        <w:rPr>
          <w:rFonts w:ascii="Times New Roman" w:hAnsi="Times New Roman"/>
          <w:sz w:val="24"/>
          <w:szCs w:val="24"/>
        </w:rPr>
      </w:pPr>
      <w:r w:rsidRPr="002467DF">
        <w:rPr>
          <w:rFonts w:ascii="Times New Roman" w:hAnsi="Times New Roman"/>
          <w:sz w:val="24"/>
          <w:szCs w:val="24"/>
        </w:rPr>
        <w:t xml:space="preserve">14) в случае принятия ранее в отношении участника отбора </w:t>
      </w:r>
      <w:r w:rsidR="00BB4DA8" w:rsidRPr="00BB4DA8">
        <w:rPr>
          <w:rFonts w:ascii="Times New Roman" w:hAnsi="Times New Roman"/>
          <w:sz w:val="24"/>
          <w:szCs w:val="24"/>
        </w:rPr>
        <w:t>об оказании аналогичной поддержки (поддержки, условия оказания которой совпадают, включая форму, вид поддержки и цели ее оказания)</w:t>
      </w:r>
      <w:r w:rsidRPr="002467DF">
        <w:rPr>
          <w:rFonts w:ascii="Times New Roman" w:hAnsi="Times New Roman"/>
          <w:sz w:val="24"/>
          <w:szCs w:val="24"/>
        </w:rPr>
        <w:t xml:space="preserve"> участник отбора должен не допускать нарушений порядка и условий оказания поддержки или с даты признания получателя субсидии совершившим нарушение порядка и условий оказания поддержки прошло более одного года, за исключением случая более раннего устранения получателем субсидии такого нарушения при условии соблюдения им срока устранения такого нарушения, установленного органом или организацией, оказавшими поддержку, а в случае если нарушение порядка и условий оказания поддержки связано с нецелевым использованием средств поддержки или представлением недостоверных сведений и документов, с даты признания </w:t>
      </w:r>
      <w:r w:rsidR="00BF2AB8">
        <w:rPr>
          <w:rFonts w:ascii="Times New Roman" w:hAnsi="Times New Roman"/>
          <w:sz w:val="24"/>
          <w:szCs w:val="24"/>
        </w:rPr>
        <w:t>участника отбора</w:t>
      </w:r>
      <w:r w:rsidRPr="002467DF">
        <w:rPr>
          <w:rFonts w:ascii="Times New Roman" w:hAnsi="Times New Roman"/>
          <w:sz w:val="24"/>
          <w:szCs w:val="24"/>
        </w:rPr>
        <w:t xml:space="preserve"> совершившим такое нарушение прошло более трех лет;</w:t>
      </w:r>
    </w:p>
    <w:p w14:paraId="4F710E2B" w14:textId="13DA0825" w:rsidR="002467DF" w:rsidRPr="002467DF" w:rsidRDefault="002467DF" w:rsidP="002467DF">
      <w:pPr>
        <w:widowControl w:val="0"/>
        <w:autoSpaceDE w:val="0"/>
        <w:autoSpaceDN w:val="0"/>
        <w:adjustRightInd w:val="0"/>
        <w:ind w:firstLine="709"/>
        <w:jc w:val="both"/>
        <w:rPr>
          <w:rFonts w:ascii="Times New Roman" w:hAnsi="Times New Roman"/>
          <w:sz w:val="24"/>
          <w:szCs w:val="24"/>
        </w:rPr>
      </w:pPr>
      <w:r w:rsidRPr="002467DF">
        <w:rPr>
          <w:rFonts w:ascii="Times New Roman" w:hAnsi="Times New Roman"/>
          <w:sz w:val="24"/>
          <w:szCs w:val="24"/>
        </w:rPr>
        <w:t>15)</w:t>
      </w:r>
      <w:r w:rsidR="007740DC">
        <w:rPr>
          <w:rFonts w:ascii="Times New Roman" w:hAnsi="Times New Roman"/>
          <w:sz w:val="24"/>
          <w:szCs w:val="24"/>
          <w:lang w:val="en-US"/>
        </w:rPr>
        <w:t> </w:t>
      </w:r>
      <w:r w:rsidRPr="002467DF">
        <w:rPr>
          <w:rFonts w:ascii="Times New Roman" w:hAnsi="Times New Roman"/>
          <w:sz w:val="24"/>
          <w:szCs w:val="24"/>
        </w:rPr>
        <w:t xml:space="preserve">участник отбора имеет зарегистрированный товарный знак, срок регистрации </w:t>
      </w:r>
      <w:r w:rsidR="008C40C8">
        <w:rPr>
          <w:rFonts w:ascii="Times New Roman" w:hAnsi="Times New Roman"/>
          <w:sz w:val="24"/>
          <w:szCs w:val="24"/>
        </w:rPr>
        <w:br/>
      </w:r>
      <w:r w:rsidRPr="002467DF">
        <w:rPr>
          <w:rFonts w:ascii="Times New Roman" w:hAnsi="Times New Roman"/>
          <w:sz w:val="24"/>
          <w:szCs w:val="24"/>
        </w:rPr>
        <w:t>по которому не истек;</w:t>
      </w:r>
    </w:p>
    <w:p w14:paraId="3F395985" w14:textId="77777777" w:rsidR="002467DF" w:rsidRPr="002467DF" w:rsidRDefault="002467DF" w:rsidP="002467DF">
      <w:pPr>
        <w:widowControl w:val="0"/>
        <w:autoSpaceDE w:val="0"/>
        <w:autoSpaceDN w:val="0"/>
        <w:adjustRightInd w:val="0"/>
        <w:ind w:firstLine="709"/>
        <w:jc w:val="both"/>
        <w:rPr>
          <w:rFonts w:ascii="Times New Roman" w:hAnsi="Times New Roman"/>
          <w:sz w:val="24"/>
          <w:szCs w:val="24"/>
        </w:rPr>
      </w:pPr>
      <w:r w:rsidRPr="002467DF">
        <w:rPr>
          <w:rFonts w:ascii="Times New Roman" w:hAnsi="Times New Roman"/>
          <w:sz w:val="24"/>
          <w:szCs w:val="24"/>
        </w:rPr>
        <w:t xml:space="preserve">16) участник отбора представил обязательство в случае принятия в отношении него решения об оказании поддержки не принимать решение о ликвидации юридического лица (о прекращении деятельности индивидуального предпринимателя) в период срока действия </w:t>
      </w:r>
      <w:r w:rsidR="00BF2AB8">
        <w:rPr>
          <w:rFonts w:ascii="Times New Roman" w:hAnsi="Times New Roman"/>
          <w:sz w:val="24"/>
          <w:szCs w:val="24"/>
        </w:rPr>
        <w:t>договора</w:t>
      </w:r>
      <w:r w:rsidRPr="002467DF">
        <w:rPr>
          <w:rFonts w:ascii="Times New Roman" w:hAnsi="Times New Roman"/>
          <w:sz w:val="24"/>
          <w:szCs w:val="24"/>
        </w:rPr>
        <w:t xml:space="preserve"> о предоставлении субсидии;</w:t>
      </w:r>
    </w:p>
    <w:p w14:paraId="162C0B40" w14:textId="2E4D5DD3" w:rsidR="002467DF" w:rsidRDefault="002467DF" w:rsidP="002467DF">
      <w:pPr>
        <w:widowControl w:val="0"/>
        <w:autoSpaceDE w:val="0"/>
        <w:autoSpaceDN w:val="0"/>
        <w:adjustRightInd w:val="0"/>
        <w:ind w:firstLine="709"/>
        <w:jc w:val="both"/>
        <w:rPr>
          <w:rFonts w:ascii="Times New Roman" w:hAnsi="Times New Roman"/>
          <w:sz w:val="24"/>
          <w:szCs w:val="24"/>
        </w:rPr>
      </w:pPr>
      <w:r w:rsidRPr="002467DF">
        <w:rPr>
          <w:rFonts w:ascii="Times New Roman" w:hAnsi="Times New Roman"/>
          <w:sz w:val="24"/>
          <w:szCs w:val="24"/>
        </w:rPr>
        <w:t>17)</w:t>
      </w:r>
      <w:r w:rsidR="007740DC">
        <w:rPr>
          <w:lang w:val="en-US"/>
        </w:rPr>
        <w:t> </w:t>
      </w:r>
      <w:r w:rsidRPr="002467DF">
        <w:rPr>
          <w:rFonts w:ascii="Times New Roman" w:hAnsi="Times New Roman"/>
          <w:sz w:val="24"/>
          <w:szCs w:val="24"/>
        </w:rPr>
        <w:t>участник отбора пон</w:t>
      </w:r>
      <w:r w:rsidR="005B2BCB">
        <w:rPr>
          <w:rFonts w:ascii="Times New Roman" w:hAnsi="Times New Roman"/>
          <w:sz w:val="24"/>
          <w:szCs w:val="24"/>
        </w:rPr>
        <w:t>е</w:t>
      </w:r>
      <w:r w:rsidRPr="002467DF">
        <w:rPr>
          <w:rFonts w:ascii="Times New Roman" w:hAnsi="Times New Roman"/>
          <w:sz w:val="24"/>
          <w:szCs w:val="24"/>
        </w:rPr>
        <w:t>с затраты, соответствующие цели предоставления субсидии, установленной пунктом 3 настоящего Порядка, и направлениям затрат, предусмотренных</w:t>
      </w:r>
      <w:r w:rsidR="00BF2AB8">
        <w:rPr>
          <w:rFonts w:ascii="Times New Roman" w:hAnsi="Times New Roman"/>
          <w:sz w:val="24"/>
          <w:szCs w:val="24"/>
        </w:rPr>
        <w:t xml:space="preserve"> пунктом 5.1 настоящего Порядка;</w:t>
      </w:r>
    </w:p>
    <w:p w14:paraId="32B8581D" w14:textId="77777777" w:rsidR="00BF2AB8" w:rsidRPr="00BF2AB8" w:rsidRDefault="00BF2AB8" w:rsidP="00BF2AB8">
      <w:pPr>
        <w:widowControl w:val="0"/>
        <w:autoSpaceDE w:val="0"/>
        <w:autoSpaceDN w:val="0"/>
        <w:adjustRightInd w:val="0"/>
        <w:ind w:firstLine="709"/>
        <w:jc w:val="both"/>
        <w:rPr>
          <w:rFonts w:ascii="Times New Roman" w:hAnsi="Times New Roman"/>
          <w:sz w:val="24"/>
          <w:szCs w:val="24"/>
        </w:rPr>
      </w:pPr>
      <w:r w:rsidRPr="00BF2AB8">
        <w:rPr>
          <w:rFonts w:ascii="Times New Roman" w:hAnsi="Times New Roman"/>
          <w:sz w:val="24"/>
          <w:szCs w:val="24"/>
        </w:rPr>
        <w:t>18) участник отбора вырази</w:t>
      </w:r>
      <w:r>
        <w:rPr>
          <w:rFonts w:ascii="Times New Roman" w:hAnsi="Times New Roman"/>
          <w:sz w:val="24"/>
          <w:szCs w:val="24"/>
        </w:rPr>
        <w:t>л</w:t>
      </w:r>
      <w:r w:rsidRPr="00BF2AB8">
        <w:rPr>
          <w:rFonts w:ascii="Times New Roman" w:hAnsi="Times New Roman"/>
          <w:sz w:val="24"/>
          <w:szCs w:val="24"/>
        </w:rPr>
        <w:t xml:space="preserve"> согласие на осуществление в отношении него проверки </w:t>
      </w:r>
      <w:r w:rsidR="008C40C8">
        <w:rPr>
          <w:rFonts w:ascii="Times New Roman" w:hAnsi="Times New Roman"/>
          <w:sz w:val="24"/>
          <w:szCs w:val="24"/>
        </w:rPr>
        <w:t>ГРБС</w:t>
      </w:r>
      <w:r w:rsidRPr="00BF2AB8">
        <w:rPr>
          <w:rFonts w:ascii="Times New Roman" w:hAnsi="Times New Roman"/>
          <w:sz w:val="24"/>
          <w:szCs w:val="24"/>
        </w:rPr>
        <w:t xml:space="preserve"> соблюдения порядка и условий предоставления субсидии, в том числе в части достижения результата предоставления субсидии, а также проверки органами муниципального финансового контроля в соответствии со статьями 268.1 и 269.2 Бюджетного кодекса Российской Федерации;</w:t>
      </w:r>
    </w:p>
    <w:p w14:paraId="65191D69" w14:textId="6FBAADBA" w:rsidR="00BF2AB8" w:rsidRPr="002467DF" w:rsidRDefault="00BF2AB8" w:rsidP="00BF2AB8">
      <w:pPr>
        <w:widowControl w:val="0"/>
        <w:autoSpaceDE w:val="0"/>
        <w:autoSpaceDN w:val="0"/>
        <w:adjustRightInd w:val="0"/>
        <w:ind w:firstLine="709"/>
        <w:jc w:val="both"/>
        <w:rPr>
          <w:rFonts w:ascii="Times New Roman" w:hAnsi="Times New Roman"/>
          <w:sz w:val="24"/>
          <w:szCs w:val="24"/>
        </w:rPr>
      </w:pPr>
      <w:r w:rsidRPr="00BF2AB8">
        <w:rPr>
          <w:rFonts w:ascii="Times New Roman" w:hAnsi="Times New Roman"/>
          <w:sz w:val="24"/>
          <w:szCs w:val="24"/>
        </w:rPr>
        <w:lastRenderedPageBreak/>
        <w:t>19)</w:t>
      </w:r>
      <w:r w:rsidR="007740DC">
        <w:rPr>
          <w:rFonts w:ascii="Times New Roman" w:hAnsi="Times New Roman"/>
          <w:sz w:val="24"/>
          <w:szCs w:val="24"/>
          <w:lang w:val="en-US"/>
        </w:rPr>
        <w:t> </w:t>
      </w:r>
      <w:r w:rsidRPr="00BF2AB8">
        <w:rPr>
          <w:rFonts w:ascii="Times New Roman" w:hAnsi="Times New Roman"/>
          <w:sz w:val="24"/>
          <w:szCs w:val="24"/>
        </w:rPr>
        <w:t>участник отбора предостави</w:t>
      </w:r>
      <w:r w:rsidR="00DB6E10">
        <w:rPr>
          <w:rFonts w:ascii="Times New Roman" w:hAnsi="Times New Roman"/>
          <w:sz w:val="24"/>
          <w:szCs w:val="24"/>
        </w:rPr>
        <w:t>л</w:t>
      </w:r>
      <w:r w:rsidRPr="00BF2AB8">
        <w:rPr>
          <w:rFonts w:ascii="Times New Roman" w:hAnsi="Times New Roman"/>
          <w:sz w:val="24"/>
          <w:szCs w:val="24"/>
        </w:rPr>
        <w:t xml:space="preserve"> обязательство по предоставлению отчетности </w:t>
      </w:r>
      <w:r w:rsidR="00AB2E48">
        <w:rPr>
          <w:rFonts w:ascii="Times New Roman" w:hAnsi="Times New Roman"/>
          <w:sz w:val="24"/>
          <w:szCs w:val="24"/>
        </w:rPr>
        <w:br/>
      </w:r>
      <w:r w:rsidRPr="00BF2AB8">
        <w:rPr>
          <w:rFonts w:ascii="Times New Roman" w:hAnsi="Times New Roman"/>
          <w:sz w:val="24"/>
          <w:szCs w:val="24"/>
        </w:rPr>
        <w:t xml:space="preserve">по форме и в сроки, установленные разделом III настоящего Порядка и </w:t>
      </w:r>
      <w:r w:rsidR="00745AE8">
        <w:rPr>
          <w:rFonts w:ascii="Times New Roman" w:hAnsi="Times New Roman"/>
          <w:sz w:val="24"/>
          <w:szCs w:val="24"/>
        </w:rPr>
        <w:t>договором</w:t>
      </w:r>
      <w:r w:rsidRPr="00BF2AB8">
        <w:rPr>
          <w:rFonts w:ascii="Times New Roman" w:hAnsi="Times New Roman"/>
          <w:sz w:val="24"/>
          <w:szCs w:val="24"/>
        </w:rPr>
        <w:t xml:space="preserve"> </w:t>
      </w:r>
      <w:r w:rsidR="00AB2E48">
        <w:rPr>
          <w:rFonts w:ascii="Times New Roman" w:hAnsi="Times New Roman"/>
          <w:sz w:val="24"/>
          <w:szCs w:val="24"/>
        </w:rPr>
        <w:br/>
      </w:r>
      <w:r w:rsidRPr="00BF2AB8">
        <w:rPr>
          <w:rFonts w:ascii="Times New Roman" w:hAnsi="Times New Roman"/>
          <w:sz w:val="24"/>
          <w:szCs w:val="24"/>
        </w:rPr>
        <w:t>о предоставлении субсидии.</w:t>
      </w:r>
    </w:p>
    <w:p w14:paraId="0F8A2CEC" w14:textId="26DE8779" w:rsidR="002467DF" w:rsidRPr="002467DF" w:rsidRDefault="00600934" w:rsidP="002467DF">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1</w:t>
      </w:r>
      <w:r w:rsidR="007740DC">
        <w:rPr>
          <w:rFonts w:ascii="Times New Roman" w:hAnsi="Times New Roman"/>
          <w:sz w:val="24"/>
          <w:szCs w:val="24"/>
        </w:rPr>
        <w:t>1</w:t>
      </w:r>
      <w:r w:rsidR="002467DF" w:rsidRPr="002467DF">
        <w:rPr>
          <w:rFonts w:ascii="Times New Roman" w:hAnsi="Times New Roman"/>
          <w:sz w:val="24"/>
          <w:szCs w:val="24"/>
        </w:rPr>
        <w:t>.</w:t>
      </w:r>
      <w:r w:rsidR="007740DC">
        <w:rPr>
          <w:rFonts w:ascii="Times New Roman" w:hAnsi="Times New Roman"/>
          <w:sz w:val="24"/>
          <w:szCs w:val="24"/>
          <w:lang w:val="en-US"/>
        </w:rPr>
        <w:t> </w:t>
      </w:r>
      <w:r w:rsidR="002467DF" w:rsidRPr="002467DF">
        <w:rPr>
          <w:rFonts w:ascii="Times New Roman" w:hAnsi="Times New Roman"/>
          <w:sz w:val="24"/>
          <w:szCs w:val="24"/>
        </w:rPr>
        <w:t>Не допускаются к участию в отборе субъекты малого и среднего предпринимательства:</w:t>
      </w:r>
    </w:p>
    <w:p w14:paraId="42EA232A" w14:textId="10B66F79" w:rsidR="002467DF" w:rsidRPr="002467DF" w:rsidRDefault="002467DF" w:rsidP="002467DF">
      <w:pPr>
        <w:widowControl w:val="0"/>
        <w:autoSpaceDE w:val="0"/>
        <w:autoSpaceDN w:val="0"/>
        <w:adjustRightInd w:val="0"/>
        <w:ind w:firstLine="709"/>
        <w:jc w:val="both"/>
        <w:rPr>
          <w:rFonts w:ascii="Times New Roman" w:hAnsi="Times New Roman"/>
          <w:sz w:val="24"/>
          <w:szCs w:val="24"/>
        </w:rPr>
      </w:pPr>
      <w:r w:rsidRPr="002467DF">
        <w:rPr>
          <w:rFonts w:ascii="Times New Roman" w:hAnsi="Times New Roman"/>
          <w:sz w:val="24"/>
          <w:szCs w:val="24"/>
        </w:rPr>
        <w:t>1)</w:t>
      </w:r>
      <w:r w:rsidR="007740DC">
        <w:rPr>
          <w:rFonts w:ascii="Times New Roman" w:hAnsi="Times New Roman"/>
          <w:sz w:val="24"/>
          <w:szCs w:val="24"/>
          <w:lang w:val="en-US"/>
        </w:rPr>
        <w:t> </w:t>
      </w:r>
      <w:r w:rsidRPr="002467DF">
        <w:rPr>
          <w:rFonts w:ascii="Times New Roman" w:hAnsi="Times New Roman"/>
          <w:sz w:val="24"/>
          <w:szCs w:val="24"/>
        </w:rPr>
        <w:t xml:space="preserve">являющиеся кредитными организациями, страховыми организациями </w:t>
      </w:r>
      <w:r w:rsidR="00AB2E48">
        <w:rPr>
          <w:rFonts w:ascii="Times New Roman" w:hAnsi="Times New Roman"/>
          <w:sz w:val="24"/>
          <w:szCs w:val="24"/>
        </w:rPr>
        <w:br/>
      </w:r>
      <w:r w:rsidRPr="002467DF">
        <w:rPr>
          <w:rFonts w:ascii="Times New Roman" w:hAnsi="Times New Roman"/>
          <w:sz w:val="24"/>
          <w:szCs w:val="24"/>
        </w:rPr>
        <w:t>(за исключением потребительских кооперативов), инвестиционными фондами, негосударственными пенсионными фондами, профессиональными участниками рынка ценных бумаг, ломбардами;</w:t>
      </w:r>
    </w:p>
    <w:p w14:paraId="2B53DC66" w14:textId="77777777" w:rsidR="002467DF" w:rsidRPr="002467DF" w:rsidRDefault="002467DF" w:rsidP="002467DF">
      <w:pPr>
        <w:widowControl w:val="0"/>
        <w:autoSpaceDE w:val="0"/>
        <w:autoSpaceDN w:val="0"/>
        <w:adjustRightInd w:val="0"/>
        <w:ind w:firstLine="709"/>
        <w:jc w:val="both"/>
        <w:rPr>
          <w:rFonts w:ascii="Times New Roman" w:hAnsi="Times New Roman"/>
          <w:sz w:val="24"/>
          <w:szCs w:val="24"/>
        </w:rPr>
      </w:pPr>
      <w:r w:rsidRPr="002467DF">
        <w:rPr>
          <w:rFonts w:ascii="Times New Roman" w:hAnsi="Times New Roman"/>
          <w:sz w:val="24"/>
          <w:szCs w:val="24"/>
        </w:rPr>
        <w:t>2) являющиеся участниками соглашений о разделе продукции;</w:t>
      </w:r>
    </w:p>
    <w:p w14:paraId="4B3AFC3C" w14:textId="77777777" w:rsidR="002467DF" w:rsidRPr="002467DF" w:rsidRDefault="002467DF" w:rsidP="002467DF">
      <w:pPr>
        <w:widowControl w:val="0"/>
        <w:autoSpaceDE w:val="0"/>
        <w:autoSpaceDN w:val="0"/>
        <w:adjustRightInd w:val="0"/>
        <w:ind w:firstLine="709"/>
        <w:jc w:val="both"/>
        <w:rPr>
          <w:rFonts w:ascii="Times New Roman" w:hAnsi="Times New Roman"/>
          <w:sz w:val="24"/>
          <w:szCs w:val="24"/>
        </w:rPr>
      </w:pPr>
      <w:r w:rsidRPr="002467DF">
        <w:rPr>
          <w:rFonts w:ascii="Times New Roman" w:hAnsi="Times New Roman"/>
          <w:sz w:val="24"/>
          <w:szCs w:val="24"/>
        </w:rPr>
        <w:t>3) осуществляющие предпринимательскую деятельность в сфере игорного бизнеса;</w:t>
      </w:r>
    </w:p>
    <w:p w14:paraId="30EB7911" w14:textId="77777777" w:rsidR="002467DF" w:rsidRPr="002467DF" w:rsidRDefault="002467DF" w:rsidP="002467DF">
      <w:pPr>
        <w:widowControl w:val="0"/>
        <w:autoSpaceDE w:val="0"/>
        <w:autoSpaceDN w:val="0"/>
        <w:adjustRightInd w:val="0"/>
        <w:ind w:firstLine="709"/>
        <w:jc w:val="both"/>
        <w:rPr>
          <w:rFonts w:ascii="Times New Roman" w:hAnsi="Times New Roman"/>
          <w:sz w:val="24"/>
          <w:szCs w:val="24"/>
        </w:rPr>
      </w:pPr>
      <w:r w:rsidRPr="002467DF">
        <w:rPr>
          <w:rFonts w:ascii="Times New Roman" w:hAnsi="Times New Roman"/>
          <w:sz w:val="24"/>
          <w:szCs w:val="24"/>
        </w:rPr>
        <w:t>4) являющиеся в порядке, установленном законодательством Российской Федерации о валютном регулировании и валютном контроле, нерезидентами Российской Федерации, за исключением случаев, предусмотренных международными договорами Российской Федерации;</w:t>
      </w:r>
    </w:p>
    <w:p w14:paraId="549050E6" w14:textId="77777777" w:rsidR="002467DF" w:rsidRPr="002467DF" w:rsidRDefault="002467DF" w:rsidP="002467DF">
      <w:pPr>
        <w:widowControl w:val="0"/>
        <w:autoSpaceDE w:val="0"/>
        <w:autoSpaceDN w:val="0"/>
        <w:adjustRightInd w:val="0"/>
        <w:ind w:firstLine="709"/>
        <w:jc w:val="both"/>
        <w:rPr>
          <w:rFonts w:ascii="Times New Roman" w:hAnsi="Times New Roman"/>
          <w:sz w:val="24"/>
          <w:szCs w:val="24"/>
        </w:rPr>
      </w:pPr>
      <w:r w:rsidRPr="002467DF">
        <w:rPr>
          <w:rFonts w:ascii="Times New Roman" w:hAnsi="Times New Roman"/>
          <w:sz w:val="24"/>
          <w:szCs w:val="24"/>
        </w:rPr>
        <w:t>5) осуществляющие производство и (или) реализацию подакцизных товаров, а также добычу и (или) реализацию полезных ископаемых, за исключением общераспространенных полезных ископаемых.</w:t>
      </w:r>
    </w:p>
    <w:p w14:paraId="3F7C6B96" w14:textId="522531AA" w:rsidR="0054513D" w:rsidRPr="00D27AB9" w:rsidRDefault="0054513D" w:rsidP="0054513D">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1</w:t>
      </w:r>
      <w:r w:rsidR="007740DC">
        <w:rPr>
          <w:rFonts w:ascii="Times New Roman" w:hAnsi="Times New Roman"/>
          <w:sz w:val="24"/>
          <w:szCs w:val="24"/>
        </w:rPr>
        <w:t>2</w:t>
      </w:r>
      <w:r>
        <w:rPr>
          <w:rFonts w:ascii="Times New Roman" w:hAnsi="Times New Roman"/>
          <w:sz w:val="24"/>
          <w:szCs w:val="24"/>
        </w:rPr>
        <w:t>.</w:t>
      </w:r>
      <w:r w:rsidR="007740DC">
        <w:rPr>
          <w:rFonts w:ascii="Times New Roman" w:hAnsi="Times New Roman"/>
          <w:sz w:val="24"/>
          <w:szCs w:val="24"/>
          <w:lang w:val="en-US"/>
        </w:rPr>
        <w:t> </w:t>
      </w:r>
      <w:r w:rsidR="00EE7356">
        <w:rPr>
          <w:rFonts w:ascii="Times New Roman" w:hAnsi="Times New Roman"/>
          <w:sz w:val="24"/>
          <w:szCs w:val="24"/>
        </w:rPr>
        <w:t xml:space="preserve">В целях проведения проверки поступивших </w:t>
      </w:r>
      <w:r w:rsidR="00EE7356" w:rsidRPr="0054513D">
        <w:rPr>
          <w:rFonts w:ascii="Times New Roman" w:hAnsi="Times New Roman"/>
          <w:sz w:val="24"/>
          <w:szCs w:val="24"/>
        </w:rPr>
        <w:t>заявок участников отбора</w:t>
      </w:r>
      <w:r w:rsidR="00EE7356">
        <w:rPr>
          <w:rFonts w:ascii="Times New Roman" w:hAnsi="Times New Roman"/>
          <w:sz w:val="24"/>
          <w:szCs w:val="24"/>
        </w:rPr>
        <w:t xml:space="preserve"> </w:t>
      </w:r>
      <w:r w:rsidR="00AB2E48">
        <w:rPr>
          <w:rFonts w:ascii="Times New Roman" w:hAnsi="Times New Roman"/>
          <w:sz w:val="24"/>
          <w:szCs w:val="24"/>
        </w:rPr>
        <w:br/>
      </w:r>
      <w:r w:rsidR="00EE7356">
        <w:rPr>
          <w:rFonts w:ascii="Times New Roman" w:hAnsi="Times New Roman"/>
          <w:sz w:val="24"/>
          <w:szCs w:val="24"/>
        </w:rPr>
        <w:t>на соответствие требования</w:t>
      </w:r>
      <w:r w:rsidR="005B2BCB">
        <w:rPr>
          <w:rFonts w:ascii="Times New Roman" w:hAnsi="Times New Roman"/>
          <w:sz w:val="24"/>
          <w:szCs w:val="24"/>
        </w:rPr>
        <w:t>м</w:t>
      </w:r>
      <w:r w:rsidR="00BA1C78">
        <w:rPr>
          <w:rFonts w:ascii="Times New Roman" w:hAnsi="Times New Roman"/>
          <w:sz w:val="24"/>
          <w:szCs w:val="24"/>
        </w:rPr>
        <w:t>, установленным в пункте 10</w:t>
      </w:r>
      <w:r w:rsidR="00EE7356">
        <w:rPr>
          <w:rFonts w:ascii="Times New Roman" w:hAnsi="Times New Roman"/>
          <w:sz w:val="24"/>
          <w:szCs w:val="24"/>
        </w:rPr>
        <w:t xml:space="preserve"> настоящего Порядка, Уполномоченный орган </w:t>
      </w:r>
      <w:r w:rsidRPr="00D27AB9">
        <w:rPr>
          <w:rFonts w:ascii="Times New Roman" w:hAnsi="Times New Roman"/>
          <w:sz w:val="24"/>
          <w:szCs w:val="24"/>
        </w:rPr>
        <w:t>осуществляет</w:t>
      </w:r>
      <w:r w:rsidR="004639D8" w:rsidRPr="00D27AB9">
        <w:rPr>
          <w:rFonts w:ascii="Times New Roman" w:hAnsi="Times New Roman"/>
          <w:sz w:val="24"/>
          <w:szCs w:val="24"/>
        </w:rPr>
        <w:t xml:space="preserve"> рассмотрение заявок в следующем порядке</w:t>
      </w:r>
      <w:r w:rsidRPr="00D27AB9">
        <w:rPr>
          <w:rFonts w:ascii="Times New Roman" w:hAnsi="Times New Roman"/>
          <w:sz w:val="24"/>
          <w:szCs w:val="24"/>
        </w:rPr>
        <w:t>:</w:t>
      </w:r>
    </w:p>
    <w:p w14:paraId="23381FC7" w14:textId="007D657F" w:rsidR="0054513D" w:rsidRPr="0054513D" w:rsidRDefault="0054513D" w:rsidP="0054513D">
      <w:pPr>
        <w:widowControl w:val="0"/>
        <w:autoSpaceDE w:val="0"/>
        <w:autoSpaceDN w:val="0"/>
        <w:adjustRightInd w:val="0"/>
        <w:ind w:firstLine="709"/>
        <w:jc w:val="both"/>
        <w:rPr>
          <w:rFonts w:ascii="Times New Roman" w:hAnsi="Times New Roman"/>
          <w:sz w:val="24"/>
          <w:szCs w:val="24"/>
        </w:rPr>
      </w:pPr>
      <w:r w:rsidRPr="0054513D">
        <w:rPr>
          <w:rFonts w:ascii="Times New Roman" w:hAnsi="Times New Roman"/>
          <w:sz w:val="24"/>
          <w:szCs w:val="24"/>
        </w:rPr>
        <w:t>1)</w:t>
      </w:r>
      <w:r w:rsidR="007740DC">
        <w:rPr>
          <w:rFonts w:ascii="Times New Roman" w:hAnsi="Times New Roman"/>
          <w:sz w:val="24"/>
          <w:szCs w:val="24"/>
          <w:lang w:val="en-US"/>
        </w:rPr>
        <w:t> </w:t>
      </w:r>
      <w:r w:rsidRPr="0054513D">
        <w:rPr>
          <w:rFonts w:ascii="Times New Roman" w:hAnsi="Times New Roman"/>
          <w:sz w:val="24"/>
          <w:szCs w:val="24"/>
        </w:rPr>
        <w:t xml:space="preserve">регистрирует заявки в день их поступления в журнале регистрации заявок </w:t>
      </w:r>
      <w:r w:rsidR="00AB2E48">
        <w:rPr>
          <w:rFonts w:ascii="Times New Roman" w:hAnsi="Times New Roman"/>
          <w:sz w:val="24"/>
          <w:szCs w:val="24"/>
        </w:rPr>
        <w:br/>
      </w:r>
      <w:r w:rsidRPr="0054513D">
        <w:rPr>
          <w:rFonts w:ascii="Times New Roman" w:hAnsi="Times New Roman"/>
          <w:sz w:val="24"/>
          <w:szCs w:val="24"/>
        </w:rPr>
        <w:t>и выдает лицам, подавшим заявки, копии описей документов заявок с отметками, подтверждающими их прием, с указанием даты и времени их приема, а также регистрационных номеров, присвоенных соответствующим заявкам;</w:t>
      </w:r>
    </w:p>
    <w:p w14:paraId="3B27D74E" w14:textId="764705FB" w:rsidR="0054513D" w:rsidRPr="0054513D" w:rsidRDefault="0054513D" w:rsidP="0054513D">
      <w:pPr>
        <w:widowControl w:val="0"/>
        <w:autoSpaceDE w:val="0"/>
        <w:autoSpaceDN w:val="0"/>
        <w:adjustRightInd w:val="0"/>
        <w:ind w:firstLine="709"/>
        <w:jc w:val="both"/>
        <w:rPr>
          <w:rFonts w:ascii="Times New Roman" w:hAnsi="Times New Roman"/>
          <w:sz w:val="24"/>
          <w:szCs w:val="24"/>
        </w:rPr>
      </w:pPr>
      <w:r w:rsidRPr="0054513D">
        <w:rPr>
          <w:rFonts w:ascii="Times New Roman" w:hAnsi="Times New Roman"/>
          <w:sz w:val="24"/>
          <w:szCs w:val="24"/>
        </w:rPr>
        <w:t xml:space="preserve">2) с даты регистрации заявки, но не позднее 20 рабочих дней со дня окончания приема заявок проверяет заявки участников отбора на предмет их соответствия </w:t>
      </w:r>
      <w:r w:rsidR="00DA41FC">
        <w:rPr>
          <w:rFonts w:ascii="Times New Roman" w:hAnsi="Times New Roman"/>
          <w:sz w:val="24"/>
          <w:szCs w:val="24"/>
        </w:rPr>
        <w:t>требо</w:t>
      </w:r>
      <w:r w:rsidR="00BA1C78">
        <w:rPr>
          <w:rFonts w:ascii="Times New Roman" w:hAnsi="Times New Roman"/>
          <w:sz w:val="24"/>
          <w:szCs w:val="24"/>
        </w:rPr>
        <w:t>ваниям, установленным в пункте 10</w:t>
      </w:r>
      <w:r w:rsidR="00DA41FC">
        <w:rPr>
          <w:rFonts w:ascii="Times New Roman" w:hAnsi="Times New Roman"/>
          <w:sz w:val="24"/>
          <w:szCs w:val="24"/>
        </w:rPr>
        <w:t xml:space="preserve"> настоящего Порядка</w:t>
      </w:r>
      <w:r w:rsidRPr="0054513D">
        <w:rPr>
          <w:rFonts w:ascii="Times New Roman" w:hAnsi="Times New Roman"/>
          <w:sz w:val="24"/>
          <w:szCs w:val="24"/>
        </w:rPr>
        <w:t xml:space="preserve"> путем:</w:t>
      </w:r>
    </w:p>
    <w:p w14:paraId="027BA627" w14:textId="08435213" w:rsidR="0054513D" w:rsidRPr="0054513D" w:rsidRDefault="0054513D" w:rsidP="0054513D">
      <w:pPr>
        <w:widowControl w:val="0"/>
        <w:autoSpaceDE w:val="0"/>
        <w:autoSpaceDN w:val="0"/>
        <w:adjustRightInd w:val="0"/>
        <w:ind w:firstLine="709"/>
        <w:jc w:val="both"/>
        <w:rPr>
          <w:rFonts w:ascii="Times New Roman" w:hAnsi="Times New Roman"/>
          <w:sz w:val="24"/>
          <w:szCs w:val="24"/>
        </w:rPr>
      </w:pPr>
      <w:r w:rsidRPr="0054513D">
        <w:rPr>
          <w:rFonts w:ascii="Times New Roman" w:hAnsi="Times New Roman"/>
          <w:sz w:val="24"/>
          <w:szCs w:val="24"/>
        </w:rPr>
        <w:t>а)</w:t>
      </w:r>
      <w:r w:rsidR="00BA1C78">
        <w:rPr>
          <w:rFonts w:ascii="Times New Roman" w:hAnsi="Times New Roman"/>
          <w:sz w:val="24"/>
          <w:szCs w:val="24"/>
          <w:lang w:val="en-US"/>
        </w:rPr>
        <w:t> </w:t>
      </w:r>
      <w:r w:rsidRPr="0054513D">
        <w:rPr>
          <w:rFonts w:ascii="Times New Roman" w:hAnsi="Times New Roman"/>
          <w:sz w:val="24"/>
          <w:szCs w:val="24"/>
        </w:rPr>
        <w:t xml:space="preserve">проверки документов, содержащихся в заявке, на предмет комплектности </w:t>
      </w:r>
      <w:r w:rsidR="00AB2E48">
        <w:rPr>
          <w:rFonts w:ascii="Times New Roman" w:hAnsi="Times New Roman"/>
          <w:sz w:val="24"/>
          <w:szCs w:val="24"/>
        </w:rPr>
        <w:br/>
      </w:r>
      <w:r w:rsidRPr="0054513D">
        <w:rPr>
          <w:rFonts w:ascii="Times New Roman" w:hAnsi="Times New Roman"/>
          <w:sz w:val="24"/>
          <w:szCs w:val="24"/>
        </w:rPr>
        <w:t xml:space="preserve">и соответствия их требованиям, указанным в пункте </w:t>
      </w:r>
      <w:r>
        <w:rPr>
          <w:rFonts w:ascii="Times New Roman" w:hAnsi="Times New Roman"/>
          <w:sz w:val="24"/>
          <w:szCs w:val="24"/>
        </w:rPr>
        <w:t>1</w:t>
      </w:r>
      <w:r w:rsidR="00BA1C78" w:rsidRPr="00BA1C78">
        <w:rPr>
          <w:rFonts w:ascii="Times New Roman" w:hAnsi="Times New Roman"/>
          <w:sz w:val="24"/>
          <w:szCs w:val="24"/>
        </w:rPr>
        <w:t>4</w:t>
      </w:r>
      <w:r w:rsidRPr="0054513D">
        <w:rPr>
          <w:rFonts w:ascii="Times New Roman" w:hAnsi="Times New Roman"/>
          <w:sz w:val="24"/>
          <w:szCs w:val="24"/>
        </w:rPr>
        <w:t xml:space="preserve"> настоящего Порядка;</w:t>
      </w:r>
    </w:p>
    <w:p w14:paraId="5CA1DF56" w14:textId="7CCDE4D7" w:rsidR="0054513D" w:rsidRPr="0054513D" w:rsidRDefault="0054513D" w:rsidP="0054513D">
      <w:pPr>
        <w:widowControl w:val="0"/>
        <w:autoSpaceDE w:val="0"/>
        <w:autoSpaceDN w:val="0"/>
        <w:adjustRightInd w:val="0"/>
        <w:ind w:firstLine="709"/>
        <w:jc w:val="both"/>
        <w:rPr>
          <w:rFonts w:ascii="Times New Roman" w:hAnsi="Times New Roman"/>
          <w:sz w:val="24"/>
          <w:szCs w:val="24"/>
        </w:rPr>
      </w:pPr>
      <w:r w:rsidRPr="0054513D">
        <w:rPr>
          <w:rFonts w:ascii="Times New Roman" w:hAnsi="Times New Roman"/>
          <w:sz w:val="24"/>
          <w:szCs w:val="24"/>
        </w:rPr>
        <w:t>б)</w:t>
      </w:r>
      <w:r w:rsidR="00BA1C78">
        <w:rPr>
          <w:lang w:val="en-US"/>
        </w:rPr>
        <w:t> </w:t>
      </w:r>
      <w:r w:rsidRPr="0054513D">
        <w:rPr>
          <w:rFonts w:ascii="Times New Roman" w:hAnsi="Times New Roman"/>
          <w:sz w:val="24"/>
          <w:szCs w:val="24"/>
        </w:rPr>
        <w:t xml:space="preserve">сверки информации, содержащейся в заявках, с официальной общедоступной информацией, размещаемой в сети </w:t>
      </w:r>
      <w:r>
        <w:rPr>
          <w:rFonts w:ascii="Times New Roman" w:hAnsi="Times New Roman"/>
          <w:sz w:val="24"/>
          <w:szCs w:val="24"/>
        </w:rPr>
        <w:t>«</w:t>
      </w:r>
      <w:r w:rsidRPr="0054513D">
        <w:rPr>
          <w:rFonts w:ascii="Times New Roman" w:hAnsi="Times New Roman"/>
          <w:sz w:val="24"/>
          <w:szCs w:val="24"/>
        </w:rPr>
        <w:t>Интернет</w:t>
      </w:r>
      <w:r>
        <w:rPr>
          <w:rFonts w:ascii="Times New Roman" w:hAnsi="Times New Roman"/>
          <w:sz w:val="24"/>
          <w:szCs w:val="24"/>
        </w:rPr>
        <w:t>»</w:t>
      </w:r>
      <w:r w:rsidRPr="0054513D">
        <w:rPr>
          <w:rFonts w:ascii="Times New Roman" w:hAnsi="Times New Roman"/>
          <w:sz w:val="24"/>
          <w:szCs w:val="24"/>
        </w:rPr>
        <w:t>;</w:t>
      </w:r>
    </w:p>
    <w:p w14:paraId="4901D6C9" w14:textId="77777777" w:rsidR="0054513D" w:rsidRPr="0054513D" w:rsidRDefault="0054513D" w:rsidP="0054513D">
      <w:pPr>
        <w:widowControl w:val="0"/>
        <w:autoSpaceDE w:val="0"/>
        <w:autoSpaceDN w:val="0"/>
        <w:adjustRightInd w:val="0"/>
        <w:ind w:firstLine="709"/>
        <w:jc w:val="both"/>
        <w:rPr>
          <w:rFonts w:ascii="Times New Roman" w:hAnsi="Times New Roman"/>
          <w:sz w:val="24"/>
          <w:szCs w:val="24"/>
        </w:rPr>
      </w:pPr>
      <w:r w:rsidRPr="0054513D">
        <w:rPr>
          <w:rFonts w:ascii="Times New Roman" w:hAnsi="Times New Roman"/>
          <w:sz w:val="24"/>
          <w:szCs w:val="24"/>
        </w:rPr>
        <w:t>в) направления в рамках межведомственного взаимодействия запросов информации в орган</w:t>
      </w:r>
      <w:r>
        <w:rPr>
          <w:rFonts w:ascii="Times New Roman" w:hAnsi="Times New Roman"/>
          <w:sz w:val="24"/>
          <w:szCs w:val="24"/>
        </w:rPr>
        <w:t>ы</w:t>
      </w:r>
      <w:r w:rsidRPr="0054513D">
        <w:rPr>
          <w:rFonts w:ascii="Times New Roman" w:hAnsi="Times New Roman"/>
          <w:sz w:val="24"/>
          <w:szCs w:val="24"/>
        </w:rPr>
        <w:t xml:space="preserve"> местного самоуправления, исполнительн</w:t>
      </w:r>
      <w:r>
        <w:rPr>
          <w:rFonts w:ascii="Times New Roman" w:hAnsi="Times New Roman"/>
          <w:sz w:val="24"/>
          <w:szCs w:val="24"/>
        </w:rPr>
        <w:t>ые</w:t>
      </w:r>
      <w:r w:rsidRPr="0054513D">
        <w:rPr>
          <w:rFonts w:ascii="Times New Roman" w:hAnsi="Times New Roman"/>
          <w:sz w:val="24"/>
          <w:szCs w:val="24"/>
        </w:rPr>
        <w:t xml:space="preserve"> орган</w:t>
      </w:r>
      <w:r>
        <w:rPr>
          <w:rFonts w:ascii="Times New Roman" w:hAnsi="Times New Roman"/>
          <w:sz w:val="24"/>
          <w:szCs w:val="24"/>
        </w:rPr>
        <w:t>ы</w:t>
      </w:r>
      <w:r w:rsidRPr="0054513D">
        <w:rPr>
          <w:rFonts w:ascii="Times New Roman" w:hAnsi="Times New Roman"/>
          <w:sz w:val="24"/>
          <w:szCs w:val="24"/>
        </w:rPr>
        <w:t xml:space="preserve"> и организаци</w:t>
      </w:r>
      <w:r>
        <w:rPr>
          <w:rFonts w:ascii="Times New Roman" w:hAnsi="Times New Roman"/>
          <w:sz w:val="24"/>
          <w:szCs w:val="24"/>
        </w:rPr>
        <w:t>и</w:t>
      </w:r>
      <w:r w:rsidRPr="0054513D">
        <w:rPr>
          <w:rFonts w:ascii="Times New Roman" w:hAnsi="Times New Roman"/>
          <w:sz w:val="24"/>
          <w:szCs w:val="24"/>
        </w:rPr>
        <w:t xml:space="preserve">, в ведении которых находится </w:t>
      </w:r>
      <w:r>
        <w:rPr>
          <w:rFonts w:ascii="Times New Roman" w:hAnsi="Times New Roman"/>
          <w:sz w:val="24"/>
          <w:szCs w:val="24"/>
        </w:rPr>
        <w:t>необходимая информация</w:t>
      </w:r>
      <w:r w:rsidRPr="0054513D">
        <w:rPr>
          <w:rFonts w:ascii="Times New Roman" w:hAnsi="Times New Roman"/>
          <w:sz w:val="24"/>
          <w:szCs w:val="24"/>
        </w:rPr>
        <w:t>;</w:t>
      </w:r>
    </w:p>
    <w:p w14:paraId="6699C71E" w14:textId="77777777" w:rsidR="0054513D" w:rsidRPr="0054513D" w:rsidRDefault="0054513D" w:rsidP="0054513D">
      <w:pPr>
        <w:widowControl w:val="0"/>
        <w:autoSpaceDE w:val="0"/>
        <w:autoSpaceDN w:val="0"/>
        <w:adjustRightInd w:val="0"/>
        <w:ind w:firstLine="709"/>
        <w:jc w:val="both"/>
        <w:rPr>
          <w:rFonts w:ascii="Times New Roman" w:hAnsi="Times New Roman"/>
          <w:sz w:val="24"/>
          <w:szCs w:val="24"/>
        </w:rPr>
      </w:pPr>
      <w:r w:rsidRPr="0054513D">
        <w:rPr>
          <w:rFonts w:ascii="Times New Roman" w:hAnsi="Times New Roman"/>
          <w:sz w:val="24"/>
          <w:szCs w:val="24"/>
        </w:rPr>
        <w:t>г) направления в адрес участников отбора письменных запросов с указанием в них сроков предоставления запрашиваемой информации в Уполномоченный орган;</w:t>
      </w:r>
    </w:p>
    <w:p w14:paraId="3478AB88" w14:textId="1E335A32" w:rsidR="0054513D" w:rsidRPr="0054513D" w:rsidRDefault="00310DA1" w:rsidP="0054513D">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3)</w:t>
      </w:r>
      <w:r w:rsidR="00BA1C78">
        <w:rPr>
          <w:rFonts w:ascii="Times New Roman" w:hAnsi="Times New Roman"/>
          <w:sz w:val="24"/>
          <w:szCs w:val="24"/>
          <w:lang w:val="en-US"/>
        </w:rPr>
        <w:t> </w:t>
      </w:r>
      <w:r>
        <w:rPr>
          <w:rFonts w:ascii="Times New Roman" w:hAnsi="Times New Roman"/>
          <w:sz w:val="24"/>
          <w:szCs w:val="24"/>
        </w:rPr>
        <w:t>в течение 5</w:t>
      </w:r>
      <w:r w:rsidR="0054513D" w:rsidRPr="0054513D">
        <w:rPr>
          <w:rFonts w:ascii="Times New Roman" w:hAnsi="Times New Roman"/>
          <w:sz w:val="24"/>
          <w:szCs w:val="24"/>
        </w:rPr>
        <w:t xml:space="preserve"> рабочих дней со дня завершения проверки заявок в соответствии </w:t>
      </w:r>
      <w:r w:rsidR="00AB2E48">
        <w:rPr>
          <w:rFonts w:ascii="Times New Roman" w:hAnsi="Times New Roman"/>
          <w:sz w:val="24"/>
          <w:szCs w:val="24"/>
        </w:rPr>
        <w:br/>
      </w:r>
      <w:r w:rsidR="0054513D" w:rsidRPr="0054513D">
        <w:rPr>
          <w:rFonts w:ascii="Times New Roman" w:hAnsi="Times New Roman"/>
          <w:sz w:val="24"/>
          <w:szCs w:val="24"/>
        </w:rPr>
        <w:t xml:space="preserve">с подпунктом 2 настоящего пункта направляет в </w:t>
      </w:r>
      <w:r w:rsidR="0022061A">
        <w:rPr>
          <w:rFonts w:ascii="Times New Roman" w:hAnsi="Times New Roman"/>
          <w:sz w:val="24"/>
          <w:szCs w:val="24"/>
        </w:rPr>
        <w:t>к</w:t>
      </w:r>
      <w:r w:rsidR="0054513D" w:rsidRPr="0054513D">
        <w:rPr>
          <w:rFonts w:ascii="Times New Roman" w:hAnsi="Times New Roman"/>
          <w:sz w:val="24"/>
          <w:szCs w:val="24"/>
        </w:rPr>
        <w:t xml:space="preserve">омиссию </w:t>
      </w:r>
      <w:r w:rsidR="0022061A" w:rsidRPr="0022061A">
        <w:rPr>
          <w:rFonts w:ascii="Times New Roman" w:hAnsi="Times New Roman"/>
          <w:sz w:val="24"/>
          <w:szCs w:val="24"/>
        </w:rPr>
        <w:t xml:space="preserve">по проведению отбора </w:t>
      </w:r>
      <w:r w:rsidR="0022061A">
        <w:rPr>
          <w:rFonts w:ascii="Times New Roman" w:hAnsi="Times New Roman"/>
          <w:sz w:val="24"/>
          <w:szCs w:val="24"/>
        </w:rPr>
        <w:br/>
      </w:r>
      <w:r w:rsidR="0022061A" w:rsidRPr="0022061A">
        <w:rPr>
          <w:rFonts w:ascii="Times New Roman" w:hAnsi="Times New Roman"/>
          <w:sz w:val="24"/>
          <w:szCs w:val="24"/>
        </w:rPr>
        <w:t xml:space="preserve">на предоставление субсидии субъектам малого и среднего предпринимательства </w:t>
      </w:r>
      <w:r w:rsidR="0022061A">
        <w:rPr>
          <w:rFonts w:ascii="Times New Roman" w:hAnsi="Times New Roman"/>
          <w:sz w:val="24"/>
          <w:szCs w:val="24"/>
        </w:rPr>
        <w:br/>
      </w:r>
      <w:r w:rsidR="0022061A" w:rsidRPr="0022061A">
        <w:rPr>
          <w:rFonts w:ascii="Times New Roman" w:hAnsi="Times New Roman"/>
          <w:sz w:val="24"/>
          <w:szCs w:val="24"/>
        </w:rPr>
        <w:t>на возмещение части затрат, связанных с оформлением товарного знака</w:t>
      </w:r>
      <w:r w:rsidR="0054513D" w:rsidRPr="0054513D">
        <w:rPr>
          <w:rFonts w:ascii="Times New Roman" w:hAnsi="Times New Roman"/>
          <w:sz w:val="24"/>
          <w:szCs w:val="24"/>
        </w:rPr>
        <w:t xml:space="preserve"> (далее - Комиссия), порядок формирования и деятельности которой определен пунктом </w:t>
      </w:r>
      <w:r>
        <w:rPr>
          <w:rFonts w:ascii="Times New Roman" w:hAnsi="Times New Roman"/>
          <w:sz w:val="24"/>
          <w:szCs w:val="24"/>
        </w:rPr>
        <w:t>1</w:t>
      </w:r>
      <w:r w:rsidR="00BA1C78" w:rsidRPr="00BA1C78">
        <w:rPr>
          <w:rFonts w:ascii="Times New Roman" w:hAnsi="Times New Roman"/>
          <w:sz w:val="24"/>
          <w:szCs w:val="24"/>
        </w:rPr>
        <w:t>3</w:t>
      </w:r>
      <w:r w:rsidR="0054513D" w:rsidRPr="0054513D">
        <w:rPr>
          <w:rFonts w:ascii="Times New Roman" w:hAnsi="Times New Roman"/>
          <w:sz w:val="24"/>
          <w:szCs w:val="24"/>
        </w:rPr>
        <w:t xml:space="preserve"> настоящего Порядка</w:t>
      </w:r>
      <w:r w:rsidR="00D83002">
        <w:rPr>
          <w:rFonts w:ascii="Times New Roman" w:hAnsi="Times New Roman"/>
          <w:sz w:val="24"/>
          <w:szCs w:val="24"/>
        </w:rPr>
        <w:t>,</w:t>
      </w:r>
      <w:r w:rsidR="00D83002" w:rsidRPr="00D83002">
        <w:rPr>
          <w:rFonts w:ascii="Times New Roman" w:hAnsi="Times New Roman"/>
          <w:sz w:val="24"/>
          <w:szCs w:val="24"/>
        </w:rPr>
        <w:t xml:space="preserve"> </w:t>
      </w:r>
      <w:r w:rsidR="00D83002">
        <w:rPr>
          <w:rFonts w:ascii="Times New Roman" w:hAnsi="Times New Roman"/>
          <w:sz w:val="24"/>
          <w:szCs w:val="24"/>
        </w:rPr>
        <w:t>письменное заключение о результатах рассмотрения</w:t>
      </w:r>
      <w:r w:rsidR="0099258B">
        <w:rPr>
          <w:rFonts w:ascii="Times New Roman" w:hAnsi="Times New Roman"/>
          <w:sz w:val="24"/>
          <w:szCs w:val="24"/>
        </w:rPr>
        <w:t xml:space="preserve"> </w:t>
      </w:r>
      <w:r w:rsidR="00D83002">
        <w:rPr>
          <w:rFonts w:ascii="Times New Roman" w:hAnsi="Times New Roman"/>
          <w:sz w:val="24"/>
          <w:szCs w:val="24"/>
        </w:rPr>
        <w:t>заявок</w:t>
      </w:r>
      <w:r w:rsidR="005166BE">
        <w:rPr>
          <w:rFonts w:ascii="Times New Roman" w:hAnsi="Times New Roman"/>
          <w:sz w:val="24"/>
          <w:szCs w:val="24"/>
        </w:rPr>
        <w:t>:</w:t>
      </w:r>
    </w:p>
    <w:p w14:paraId="14594DE3" w14:textId="4F9F232C" w:rsidR="0054513D" w:rsidRPr="0054513D" w:rsidRDefault="0072720E" w:rsidP="0054513D">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а</w:t>
      </w:r>
      <w:r w:rsidR="0054513D" w:rsidRPr="0054513D">
        <w:rPr>
          <w:rFonts w:ascii="Times New Roman" w:hAnsi="Times New Roman"/>
          <w:sz w:val="24"/>
          <w:szCs w:val="24"/>
        </w:rPr>
        <w:t>)</w:t>
      </w:r>
      <w:r w:rsidR="00BA1C78">
        <w:rPr>
          <w:rFonts w:ascii="Times New Roman" w:hAnsi="Times New Roman"/>
          <w:sz w:val="24"/>
          <w:szCs w:val="24"/>
          <w:lang w:val="en-US"/>
        </w:rPr>
        <w:t> </w:t>
      </w:r>
      <w:r w:rsidR="00D83002">
        <w:rPr>
          <w:rFonts w:ascii="Times New Roman" w:hAnsi="Times New Roman"/>
          <w:sz w:val="24"/>
          <w:szCs w:val="24"/>
        </w:rPr>
        <w:t>на основании письменного заключения Уполномоченного органа</w:t>
      </w:r>
      <w:r w:rsidR="0054513D" w:rsidRPr="0054513D">
        <w:rPr>
          <w:rFonts w:ascii="Times New Roman" w:hAnsi="Times New Roman"/>
          <w:sz w:val="24"/>
          <w:szCs w:val="24"/>
        </w:rPr>
        <w:t xml:space="preserve"> Комисси</w:t>
      </w:r>
      <w:r w:rsidR="00D83002">
        <w:rPr>
          <w:rFonts w:ascii="Times New Roman" w:hAnsi="Times New Roman"/>
          <w:sz w:val="24"/>
          <w:szCs w:val="24"/>
        </w:rPr>
        <w:t>я</w:t>
      </w:r>
      <w:r w:rsidR="0054513D" w:rsidRPr="0054513D">
        <w:rPr>
          <w:rFonts w:ascii="Times New Roman" w:hAnsi="Times New Roman"/>
          <w:sz w:val="24"/>
          <w:szCs w:val="24"/>
        </w:rPr>
        <w:t xml:space="preserve"> принимает одно из следующих решений:</w:t>
      </w:r>
    </w:p>
    <w:p w14:paraId="410DA9E6" w14:textId="3EE2FBD6" w:rsidR="0054513D" w:rsidRPr="0054513D" w:rsidRDefault="0072720E" w:rsidP="0054513D">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w:t>
      </w:r>
      <w:r w:rsidR="0054513D" w:rsidRPr="0054513D">
        <w:rPr>
          <w:rFonts w:ascii="Times New Roman" w:hAnsi="Times New Roman"/>
          <w:sz w:val="24"/>
          <w:szCs w:val="24"/>
        </w:rPr>
        <w:t xml:space="preserve"> о соответствии заявок участников отбора требованиям, установленным</w:t>
      </w:r>
      <w:r w:rsidR="00D83002">
        <w:rPr>
          <w:rFonts w:ascii="Times New Roman" w:hAnsi="Times New Roman"/>
          <w:sz w:val="24"/>
          <w:szCs w:val="24"/>
        </w:rPr>
        <w:t xml:space="preserve"> </w:t>
      </w:r>
      <w:r>
        <w:rPr>
          <w:rFonts w:ascii="Times New Roman" w:hAnsi="Times New Roman"/>
          <w:sz w:val="24"/>
          <w:szCs w:val="24"/>
        </w:rPr>
        <w:t xml:space="preserve">в </w:t>
      </w:r>
      <w:r w:rsidR="00D83002">
        <w:rPr>
          <w:rFonts w:ascii="Times New Roman" w:hAnsi="Times New Roman"/>
          <w:sz w:val="24"/>
          <w:szCs w:val="24"/>
        </w:rPr>
        <w:t>пункт</w:t>
      </w:r>
      <w:r w:rsidR="00AB2E48">
        <w:rPr>
          <w:rFonts w:ascii="Times New Roman" w:hAnsi="Times New Roman"/>
          <w:sz w:val="24"/>
          <w:szCs w:val="24"/>
        </w:rPr>
        <w:t>ах</w:t>
      </w:r>
      <w:r w:rsidR="00D83002">
        <w:rPr>
          <w:rFonts w:ascii="Times New Roman" w:hAnsi="Times New Roman"/>
          <w:sz w:val="24"/>
          <w:szCs w:val="24"/>
        </w:rPr>
        <w:t xml:space="preserve"> </w:t>
      </w:r>
      <w:r w:rsidR="00156535">
        <w:rPr>
          <w:rFonts w:ascii="Times New Roman" w:hAnsi="Times New Roman"/>
          <w:sz w:val="24"/>
          <w:szCs w:val="24"/>
        </w:rPr>
        <w:t>10</w:t>
      </w:r>
      <w:r w:rsidR="00AB2E48">
        <w:rPr>
          <w:rFonts w:ascii="Times New Roman" w:hAnsi="Times New Roman"/>
          <w:sz w:val="24"/>
          <w:szCs w:val="24"/>
        </w:rPr>
        <w:t>, 1</w:t>
      </w:r>
      <w:r w:rsidR="004301CB">
        <w:rPr>
          <w:rFonts w:ascii="Times New Roman" w:hAnsi="Times New Roman"/>
          <w:sz w:val="24"/>
          <w:szCs w:val="24"/>
        </w:rPr>
        <w:t>4</w:t>
      </w:r>
      <w:r w:rsidR="00D83002">
        <w:rPr>
          <w:rFonts w:ascii="Times New Roman" w:hAnsi="Times New Roman"/>
          <w:sz w:val="24"/>
          <w:szCs w:val="24"/>
        </w:rPr>
        <w:t xml:space="preserve"> настоящего Порядка</w:t>
      </w:r>
      <w:r w:rsidR="0054513D" w:rsidRPr="0054513D">
        <w:rPr>
          <w:rFonts w:ascii="Times New Roman" w:hAnsi="Times New Roman"/>
          <w:sz w:val="24"/>
          <w:szCs w:val="24"/>
        </w:rPr>
        <w:t>;</w:t>
      </w:r>
    </w:p>
    <w:p w14:paraId="443BAB61" w14:textId="27AA379C" w:rsidR="0054513D" w:rsidRPr="0054513D" w:rsidRDefault="0072720E" w:rsidP="0054513D">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w:t>
      </w:r>
      <w:r w:rsidR="0054513D" w:rsidRPr="0054513D">
        <w:rPr>
          <w:rFonts w:ascii="Times New Roman" w:hAnsi="Times New Roman"/>
          <w:sz w:val="24"/>
          <w:szCs w:val="24"/>
        </w:rPr>
        <w:t xml:space="preserve"> об отклонении заявок участников отбора с указанием регистрационного номера заявки, участника отбора, суммы запрашиваемой субсидии, причин их отклонения, при наличии оснований</w:t>
      </w:r>
      <w:r w:rsidR="00BA1C78">
        <w:rPr>
          <w:rFonts w:ascii="Times New Roman" w:hAnsi="Times New Roman"/>
          <w:sz w:val="24"/>
          <w:szCs w:val="24"/>
        </w:rPr>
        <w:t>, установленных в пункте 15</w:t>
      </w:r>
      <w:r w:rsidR="00AB2E48">
        <w:rPr>
          <w:rFonts w:ascii="Times New Roman" w:hAnsi="Times New Roman"/>
          <w:sz w:val="24"/>
          <w:szCs w:val="24"/>
        </w:rPr>
        <w:t xml:space="preserve"> настоящего Порядка;</w:t>
      </w:r>
    </w:p>
    <w:p w14:paraId="3A4B853F" w14:textId="5A527B19" w:rsidR="0054513D" w:rsidRPr="0054513D" w:rsidRDefault="0072720E" w:rsidP="00156535">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б</w:t>
      </w:r>
      <w:r w:rsidR="0054513D" w:rsidRPr="0054513D">
        <w:rPr>
          <w:rFonts w:ascii="Times New Roman" w:hAnsi="Times New Roman"/>
          <w:sz w:val="24"/>
          <w:szCs w:val="24"/>
        </w:rPr>
        <w:t xml:space="preserve">) на основании решения о соответствии заявок участников отбора требованиям, установленным </w:t>
      </w:r>
      <w:r>
        <w:rPr>
          <w:rFonts w:ascii="Times New Roman" w:hAnsi="Times New Roman"/>
          <w:sz w:val="24"/>
          <w:szCs w:val="24"/>
        </w:rPr>
        <w:t xml:space="preserve">в </w:t>
      </w:r>
      <w:r w:rsidR="00D83002">
        <w:rPr>
          <w:rFonts w:ascii="Times New Roman" w:hAnsi="Times New Roman"/>
          <w:sz w:val="24"/>
          <w:szCs w:val="24"/>
        </w:rPr>
        <w:t>пункт</w:t>
      </w:r>
      <w:r w:rsidR="00AB2E48">
        <w:rPr>
          <w:rFonts w:ascii="Times New Roman" w:hAnsi="Times New Roman"/>
          <w:sz w:val="24"/>
          <w:szCs w:val="24"/>
        </w:rPr>
        <w:t>ах</w:t>
      </w:r>
      <w:r w:rsidR="00D83002">
        <w:rPr>
          <w:rFonts w:ascii="Times New Roman" w:hAnsi="Times New Roman"/>
          <w:sz w:val="24"/>
          <w:szCs w:val="24"/>
        </w:rPr>
        <w:t xml:space="preserve"> </w:t>
      </w:r>
      <w:r w:rsidR="00BA1C78" w:rsidRPr="00BA1C78">
        <w:rPr>
          <w:rFonts w:ascii="Times New Roman" w:hAnsi="Times New Roman"/>
          <w:sz w:val="24"/>
          <w:szCs w:val="24"/>
        </w:rPr>
        <w:t>10</w:t>
      </w:r>
      <w:r w:rsidR="00AB2E48">
        <w:rPr>
          <w:rFonts w:ascii="Times New Roman" w:hAnsi="Times New Roman"/>
          <w:sz w:val="24"/>
          <w:szCs w:val="24"/>
        </w:rPr>
        <w:t>, 1</w:t>
      </w:r>
      <w:r w:rsidR="00BA1C78" w:rsidRPr="00BA1C78">
        <w:rPr>
          <w:rFonts w:ascii="Times New Roman" w:hAnsi="Times New Roman"/>
          <w:sz w:val="24"/>
          <w:szCs w:val="24"/>
        </w:rPr>
        <w:t>4</w:t>
      </w:r>
      <w:r w:rsidR="00D83002">
        <w:rPr>
          <w:rFonts w:ascii="Times New Roman" w:hAnsi="Times New Roman"/>
          <w:sz w:val="24"/>
          <w:szCs w:val="24"/>
        </w:rPr>
        <w:t xml:space="preserve"> настоящего Порядка</w:t>
      </w:r>
      <w:r w:rsidR="0054513D" w:rsidRPr="0054513D">
        <w:rPr>
          <w:rFonts w:ascii="Times New Roman" w:hAnsi="Times New Roman"/>
          <w:sz w:val="24"/>
          <w:szCs w:val="24"/>
        </w:rPr>
        <w:t xml:space="preserve">, </w:t>
      </w:r>
      <w:r>
        <w:rPr>
          <w:rFonts w:ascii="Times New Roman" w:hAnsi="Times New Roman"/>
          <w:sz w:val="24"/>
          <w:szCs w:val="24"/>
        </w:rPr>
        <w:t xml:space="preserve">Комиссия </w:t>
      </w:r>
      <w:r w:rsidR="0054513D" w:rsidRPr="0054513D">
        <w:rPr>
          <w:rFonts w:ascii="Times New Roman" w:hAnsi="Times New Roman"/>
          <w:sz w:val="24"/>
          <w:szCs w:val="24"/>
        </w:rPr>
        <w:t>принимает решени</w:t>
      </w:r>
      <w:r w:rsidR="00156535">
        <w:rPr>
          <w:rFonts w:ascii="Times New Roman" w:hAnsi="Times New Roman"/>
          <w:sz w:val="24"/>
          <w:szCs w:val="24"/>
        </w:rPr>
        <w:t xml:space="preserve">е </w:t>
      </w:r>
      <w:r w:rsidR="0054513D" w:rsidRPr="0054513D">
        <w:rPr>
          <w:rFonts w:ascii="Times New Roman" w:hAnsi="Times New Roman"/>
          <w:sz w:val="24"/>
          <w:szCs w:val="24"/>
        </w:rPr>
        <w:t xml:space="preserve">о </w:t>
      </w:r>
      <w:r w:rsidR="0054513D" w:rsidRPr="0054513D">
        <w:rPr>
          <w:rFonts w:ascii="Times New Roman" w:hAnsi="Times New Roman"/>
          <w:sz w:val="24"/>
          <w:szCs w:val="24"/>
        </w:rPr>
        <w:lastRenderedPageBreak/>
        <w:t>предоставлении субсидии и об определении размера субсидии</w:t>
      </w:r>
      <w:r w:rsidR="00156535">
        <w:rPr>
          <w:rFonts w:ascii="Times New Roman" w:hAnsi="Times New Roman"/>
          <w:sz w:val="24"/>
          <w:szCs w:val="24"/>
        </w:rPr>
        <w:t>.</w:t>
      </w:r>
    </w:p>
    <w:p w14:paraId="043B2EEB" w14:textId="77777777" w:rsidR="00745AE8" w:rsidRPr="0054513D" w:rsidRDefault="00745AE8" w:rsidP="0054513D">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Решение Комиссии оформляется протоколом;</w:t>
      </w:r>
    </w:p>
    <w:p w14:paraId="6D839142" w14:textId="4E91CD62" w:rsidR="0054513D" w:rsidRPr="0054513D" w:rsidRDefault="00AB2E48" w:rsidP="0054513D">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4</w:t>
      </w:r>
      <w:r w:rsidR="0054513D" w:rsidRPr="0054513D">
        <w:rPr>
          <w:rFonts w:ascii="Times New Roman" w:hAnsi="Times New Roman"/>
          <w:sz w:val="24"/>
          <w:szCs w:val="24"/>
        </w:rPr>
        <w:t>)</w:t>
      </w:r>
      <w:r w:rsidR="00BA1C78">
        <w:rPr>
          <w:rFonts w:ascii="Times New Roman" w:hAnsi="Times New Roman"/>
          <w:sz w:val="24"/>
          <w:szCs w:val="24"/>
          <w:lang w:val="en-US"/>
        </w:rPr>
        <w:t> </w:t>
      </w:r>
      <w:r w:rsidR="0054513D" w:rsidRPr="0054513D">
        <w:rPr>
          <w:rFonts w:ascii="Times New Roman" w:hAnsi="Times New Roman"/>
          <w:sz w:val="24"/>
          <w:szCs w:val="24"/>
        </w:rPr>
        <w:t xml:space="preserve">в течение </w:t>
      </w:r>
      <w:r w:rsidR="00310DA1">
        <w:rPr>
          <w:rFonts w:ascii="Times New Roman" w:hAnsi="Times New Roman"/>
          <w:sz w:val="24"/>
          <w:szCs w:val="24"/>
        </w:rPr>
        <w:t>5</w:t>
      </w:r>
      <w:r w:rsidR="0054513D" w:rsidRPr="0054513D">
        <w:rPr>
          <w:rFonts w:ascii="Times New Roman" w:hAnsi="Times New Roman"/>
          <w:sz w:val="24"/>
          <w:szCs w:val="24"/>
        </w:rPr>
        <w:t xml:space="preserve"> рабочих дней со дня принятия решений, указанных в </w:t>
      </w:r>
      <w:r w:rsidR="005721D6">
        <w:rPr>
          <w:rFonts w:ascii="Times New Roman" w:hAnsi="Times New Roman"/>
          <w:sz w:val="24"/>
          <w:szCs w:val="24"/>
        </w:rPr>
        <w:t>под</w:t>
      </w:r>
      <w:r w:rsidR="0054513D" w:rsidRPr="0054513D">
        <w:rPr>
          <w:rFonts w:ascii="Times New Roman" w:hAnsi="Times New Roman"/>
          <w:sz w:val="24"/>
          <w:szCs w:val="24"/>
        </w:rPr>
        <w:t>пункт</w:t>
      </w:r>
      <w:r>
        <w:rPr>
          <w:rFonts w:ascii="Times New Roman" w:hAnsi="Times New Roman"/>
          <w:sz w:val="24"/>
          <w:szCs w:val="24"/>
        </w:rPr>
        <w:t>е 3 настоящего пункта</w:t>
      </w:r>
      <w:r w:rsidR="0054513D" w:rsidRPr="0054513D">
        <w:rPr>
          <w:rFonts w:ascii="Times New Roman" w:hAnsi="Times New Roman"/>
          <w:sz w:val="24"/>
          <w:szCs w:val="24"/>
        </w:rPr>
        <w:t xml:space="preserve">, письменно уведомляет участников отбора путем направления </w:t>
      </w:r>
      <w:r>
        <w:rPr>
          <w:rFonts w:ascii="Times New Roman" w:hAnsi="Times New Roman"/>
          <w:sz w:val="24"/>
          <w:szCs w:val="24"/>
        </w:rPr>
        <w:br/>
      </w:r>
      <w:r w:rsidR="0054513D" w:rsidRPr="0054513D">
        <w:rPr>
          <w:rFonts w:ascii="Times New Roman" w:hAnsi="Times New Roman"/>
          <w:sz w:val="24"/>
          <w:szCs w:val="24"/>
        </w:rPr>
        <w:t xml:space="preserve">в их адрес копий соответствующих решений почтовым отправлением с уведомлением </w:t>
      </w:r>
      <w:r>
        <w:rPr>
          <w:rFonts w:ascii="Times New Roman" w:hAnsi="Times New Roman"/>
          <w:sz w:val="24"/>
          <w:szCs w:val="24"/>
        </w:rPr>
        <w:br/>
      </w:r>
      <w:r w:rsidR="0054513D" w:rsidRPr="0054513D">
        <w:rPr>
          <w:rFonts w:ascii="Times New Roman" w:hAnsi="Times New Roman"/>
          <w:sz w:val="24"/>
          <w:szCs w:val="24"/>
        </w:rPr>
        <w:t>о вручении или при выражении участником отбора в заявлении о предоставлении субсидии соответствующего волеизъявления, на адрес электронной почты;</w:t>
      </w:r>
    </w:p>
    <w:p w14:paraId="6B689167" w14:textId="77777777" w:rsidR="0054513D" w:rsidRPr="0054513D" w:rsidRDefault="00AB2E48" w:rsidP="0054513D">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5</w:t>
      </w:r>
      <w:r w:rsidR="0054513D" w:rsidRPr="0054513D">
        <w:rPr>
          <w:rFonts w:ascii="Times New Roman" w:hAnsi="Times New Roman"/>
          <w:sz w:val="24"/>
          <w:szCs w:val="24"/>
        </w:rPr>
        <w:t xml:space="preserve">) размещает информацию на </w:t>
      </w:r>
      <w:r w:rsidR="00321B74">
        <w:rPr>
          <w:rFonts w:ascii="Times New Roman" w:hAnsi="Times New Roman"/>
          <w:sz w:val="24"/>
          <w:szCs w:val="24"/>
        </w:rPr>
        <w:t>о</w:t>
      </w:r>
      <w:r w:rsidR="0054513D" w:rsidRPr="0054513D">
        <w:rPr>
          <w:rFonts w:ascii="Times New Roman" w:hAnsi="Times New Roman"/>
          <w:sz w:val="24"/>
          <w:szCs w:val="24"/>
        </w:rPr>
        <w:t xml:space="preserve">фициальном сайте </w:t>
      </w:r>
      <w:r w:rsidR="00321B74" w:rsidRPr="00321B74">
        <w:rPr>
          <w:rFonts w:ascii="Times New Roman" w:hAnsi="Times New Roman"/>
          <w:sz w:val="24"/>
          <w:szCs w:val="24"/>
        </w:rPr>
        <w:t xml:space="preserve">Администрации ЗАТО Северск </w:t>
      </w:r>
      <w:r>
        <w:rPr>
          <w:rFonts w:ascii="Times New Roman" w:hAnsi="Times New Roman"/>
          <w:sz w:val="24"/>
          <w:szCs w:val="24"/>
        </w:rPr>
        <w:br/>
      </w:r>
      <w:r w:rsidR="00321B74" w:rsidRPr="00321B74">
        <w:rPr>
          <w:rFonts w:ascii="Times New Roman" w:hAnsi="Times New Roman"/>
          <w:sz w:val="24"/>
          <w:szCs w:val="24"/>
        </w:rPr>
        <w:t xml:space="preserve">в информационно-телекоммуникационной сети «Интернет» (https://зато-северск.рф) </w:t>
      </w:r>
      <w:r>
        <w:rPr>
          <w:rFonts w:ascii="Times New Roman" w:hAnsi="Times New Roman"/>
          <w:sz w:val="24"/>
          <w:szCs w:val="24"/>
        </w:rPr>
        <w:br/>
      </w:r>
      <w:r w:rsidR="0054513D" w:rsidRPr="0054513D">
        <w:rPr>
          <w:rFonts w:ascii="Times New Roman" w:hAnsi="Times New Roman"/>
          <w:sz w:val="24"/>
          <w:szCs w:val="24"/>
        </w:rPr>
        <w:t>в течение 14 календарных дней с даты принятия решений, указанных в подпункт</w:t>
      </w:r>
      <w:r>
        <w:rPr>
          <w:rFonts w:ascii="Times New Roman" w:hAnsi="Times New Roman"/>
          <w:sz w:val="24"/>
          <w:szCs w:val="24"/>
        </w:rPr>
        <w:t>е</w:t>
      </w:r>
      <w:r w:rsidR="0054513D" w:rsidRPr="0054513D">
        <w:rPr>
          <w:rFonts w:ascii="Times New Roman" w:hAnsi="Times New Roman"/>
          <w:sz w:val="24"/>
          <w:szCs w:val="24"/>
        </w:rPr>
        <w:t xml:space="preserve"> </w:t>
      </w:r>
      <w:r>
        <w:rPr>
          <w:rFonts w:ascii="Times New Roman" w:hAnsi="Times New Roman"/>
          <w:sz w:val="24"/>
          <w:szCs w:val="24"/>
        </w:rPr>
        <w:t>3</w:t>
      </w:r>
      <w:r w:rsidR="0054513D" w:rsidRPr="0054513D">
        <w:rPr>
          <w:rFonts w:ascii="Times New Roman" w:hAnsi="Times New Roman"/>
          <w:sz w:val="24"/>
          <w:szCs w:val="24"/>
        </w:rPr>
        <w:t xml:space="preserve"> настоящего пункта, включающую следующие сведения:</w:t>
      </w:r>
    </w:p>
    <w:p w14:paraId="259F0326" w14:textId="77777777" w:rsidR="0054513D" w:rsidRPr="0054513D" w:rsidRDefault="0054513D" w:rsidP="0054513D">
      <w:pPr>
        <w:widowControl w:val="0"/>
        <w:autoSpaceDE w:val="0"/>
        <w:autoSpaceDN w:val="0"/>
        <w:adjustRightInd w:val="0"/>
        <w:ind w:firstLine="709"/>
        <w:jc w:val="both"/>
        <w:rPr>
          <w:rFonts w:ascii="Times New Roman" w:hAnsi="Times New Roman"/>
          <w:sz w:val="24"/>
          <w:szCs w:val="24"/>
        </w:rPr>
      </w:pPr>
      <w:r w:rsidRPr="0054513D">
        <w:rPr>
          <w:rFonts w:ascii="Times New Roman" w:hAnsi="Times New Roman"/>
          <w:sz w:val="24"/>
          <w:szCs w:val="24"/>
        </w:rPr>
        <w:t>а) дату, время, место проведения рассмотрения заявок;</w:t>
      </w:r>
    </w:p>
    <w:p w14:paraId="60487D7A" w14:textId="77777777" w:rsidR="0054513D" w:rsidRPr="0054513D" w:rsidRDefault="0054513D" w:rsidP="0054513D">
      <w:pPr>
        <w:widowControl w:val="0"/>
        <w:autoSpaceDE w:val="0"/>
        <w:autoSpaceDN w:val="0"/>
        <w:adjustRightInd w:val="0"/>
        <w:ind w:firstLine="709"/>
        <w:jc w:val="both"/>
        <w:rPr>
          <w:rFonts w:ascii="Times New Roman" w:hAnsi="Times New Roman"/>
          <w:sz w:val="24"/>
          <w:szCs w:val="24"/>
        </w:rPr>
      </w:pPr>
      <w:r w:rsidRPr="0054513D">
        <w:rPr>
          <w:rFonts w:ascii="Times New Roman" w:hAnsi="Times New Roman"/>
          <w:sz w:val="24"/>
          <w:szCs w:val="24"/>
        </w:rPr>
        <w:t>б) информацию об участниках отбора, заявки которых были рассмотрены;</w:t>
      </w:r>
    </w:p>
    <w:p w14:paraId="5802A5C2" w14:textId="77777777" w:rsidR="0054513D" w:rsidRPr="0054513D" w:rsidRDefault="0054513D" w:rsidP="0054513D">
      <w:pPr>
        <w:widowControl w:val="0"/>
        <w:autoSpaceDE w:val="0"/>
        <w:autoSpaceDN w:val="0"/>
        <w:adjustRightInd w:val="0"/>
        <w:ind w:firstLine="709"/>
        <w:jc w:val="both"/>
        <w:rPr>
          <w:rFonts w:ascii="Times New Roman" w:hAnsi="Times New Roman"/>
          <w:sz w:val="24"/>
          <w:szCs w:val="24"/>
        </w:rPr>
      </w:pPr>
      <w:r w:rsidRPr="0054513D">
        <w:rPr>
          <w:rFonts w:ascii="Times New Roman" w:hAnsi="Times New Roman"/>
          <w:sz w:val="24"/>
          <w:szCs w:val="24"/>
        </w:rPr>
        <w:t>в) информацию об участниках отбора, заявки которых были отклонены, с указанием причин их отклонения, в том числе положений объявления о проведении отбора, которым не соответствуют такие заявки;</w:t>
      </w:r>
    </w:p>
    <w:p w14:paraId="789DE7A7" w14:textId="77777777" w:rsidR="0054513D" w:rsidRPr="0054513D" w:rsidRDefault="0054513D" w:rsidP="0054513D">
      <w:pPr>
        <w:widowControl w:val="0"/>
        <w:autoSpaceDE w:val="0"/>
        <w:autoSpaceDN w:val="0"/>
        <w:adjustRightInd w:val="0"/>
        <w:ind w:firstLine="709"/>
        <w:jc w:val="both"/>
        <w:rPr>
          <w:rFonts w:ascii="Times New Roman" w:hAnsi="Times New Roman"/>
          <w:sz w:val="24"/>
          <w:szCs w:val="24"/>
        </w:rPr>
      </w:pPr>
      <w:r w:rsidRPr="0054513D">
        <w:rPr>
          <w:rFonts w:ascii="Times New Roman" w:hAnsi="Times New Roman"/>
          <w:sz w:val="24"/>
          <w:szCs w:val="24"/>
        </w:rPr>
        <w:t xml:space="preserve">г) наименование получателя (получателей) субсидии, с которым(-и) заключается </w:t>
      </w:r>
      <w:r w:rsidR="00321B74">
        <w:rPr>
          <w:rFonts w:ascii="Times New Roman" w:hAnsi="Times New Roman"/>
          <w:sz w:val="24"/>
          <w:szCs w:val="24"/>
        </w:rPr>
        <w:t xml:space="preserve">договор </w:t>
      </w:r>
      <w:r w:rsidRPr="0054513D">
        <w:rPr>
          <w:rFonts w:ascii="Times New Roman" w:hAnsi="Times New Roman"/>
          <w:sz w:val="24"/>
          <w:szCs w:val="24"/>
        </w:rPr>
        <w:t>о предоставлении субсидии, и размер предоставляемой ему (им) субсидии.</w:t>
      </w:r>
    </w:p>
    <w:p w14:paraId="5CCCEC40" w14:textId="654361B0" w:rsidR="00321B74" w:rsidRDefault="00321B74" w:rsidP="0054513D">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1</w:t>
      </w:r>
      <w:r w:rsidR="007740DC">
        <w:rPr>
          <w:rFonts w:ascii="Times New Roman" w:hAnsi="Times New Roman"/>
          <w:sz w:val="24"/>
          <w:szCs w:val="24"/>
        </w:rPr>
        <w:t>3</w:t>
      </w:r>
      <w:r w:rsidR="0054513D" w:rsidRPr="0054513D">
        <w:rPr>
          <w:rFonts w:ascii="Times New Roman" w:hAnsi="Times New Roman"/>
          <w:sz w:val="24"/>
          <w:szCs w:val="24"/>
        </w:rPr>
        <w:t xml:space="preserve">. </w:t>
      </w:r>
      <w:r>
        <w:rPr>
          <w:rFonts w:ascii="Times New Roman" w:hAnsi="Times New Roman"/>
          <w:sz w:val="24"/>
          <w:szCs w:val="24"/>
        </w:rPr>
        <w:t>Организацию заседаний Комиссии осуществляет Уполномоченный орган.</w:t>
      </w:r>
    </w:p>
    <w:p w14:paraId="3C903362" w14:textId="5C8B121C" w:rsidR="0054513D" w:rsidRPr="004301CB" w:rsidRDefault="0054513D" w:rsidP="0054513D">
      <w:pPr>
        <w:widowControl w:val="0"/>
        <w:autoSpaceDE w:val="0"/>
        <w:autoSpaceDN w:val="0"/>
        <w:adjustRightInd w:val="0"/>
        <w:ind w:firstLine="709"/>
        <w:jc w:val="both"/>
        <w:rPr>
          <w:rFonts w:ascii="Times New Roman" w:hAnsi="Times New Roman"/>
          <w:sz w:val="24"/>
          <w:szCs w:val="24"/>
        </w:rPr>
      </w:pPr>
      <w:r w:rsidRPr="0054513D">
        <w:rPr>
          <w:rFonts w:ascii="Times New Roman" w:hAnsi="Times New Roman"/>
          <w:sz w:val="24"/>
          <w:szCs w:val="24"/>
        </w:rPr>
        <w:t xml:space="preserve">Состав Комиссии формируется из представителей </w:t>
      </w:r>
      <w:r w:rsidR="00321B74" w:rsidRPr="00321B74">
        <w:rPr>
          <w:rFonts w:ascii="Times New Roman" w:hAnsi="Times New Roman"/>
          <w:sz w:val="24"/>
          <w:szCs w:val="24"/>
        </w:rPr>
        <w:t xml:space="preserve">Администрации ЗАТО Северск, Думы ЗАТО Северск, Областного государственного казенного учреждения </w:t>
      </w:r>
      <w:r w:rsidR="00321B74">
        <w:rPr>
          <w:rFonts w:ascii="Times New Roman" w:hAnsi="Times New Roman"/>
          <w:sz w:val="24"/>
          <w:szCs w:val="24"/>
        </w:rPr>
        <w:t>«</w:t>
      </w:r>
      <w:r w:rsidR="00321B74" w:rsidRPr="00321B74">
        <w:rPr>
          <w:rFonts w:ascii="Times New Roman" w:hAnsi="Times New Roman"/>
          <w:sz w:val="24"/>
          <w:szCs w:val="24"/>
        </w:rPr>
        <w:t>Центр занятос</w:t>
      </w:r>
      <w:r w:rsidR="00321B74">
        <w:rPr>
          <w:rFonts w:ascii="Times New Roman" w:hAnsi="Times New Roman"/>
          <w:sz w:val="24"/>
          <w:szCs w:val="24"/>
        </w:rPr>
        <w:t>ти населения ЗАТО город Северск»</w:t>
      </w:r>
      <w:r w:rsidR="00321B74" w:rsidRPr="00321B74">
        <w:rPr>
          <w:rFonts w:ascii="Times New Roman" w:hAnsi="Times New Roman"/>
          <w:sz w:val="24"/>
          <w:szCs w:val="24"/>
        </w:rPr>
        <w:t>, организаций инфраструктуры поддержки предпринимательства ЗАТО Северск</w:t>
      </w:r>
      <w:r w:rsidR="004301CB">
        <w:rPr>
          <w:rFonts w:ascii="Times New Roman" w:hAnsi="Times New Roman"/>
          <w:sz w:val="24"/>
          <w:szCs w:val="24"/>
        </w:rPr>
        <w:t xml:space="preserve">, </w:t>
      </w:r>
      <w:r w:rsidR="004301CB" w:rsidRPr="004301CB">
        <w:rPr>
          <w:rFonts w:ascii="Times New Roman" w:hAnsi="Times New Roman"/>
          <w:sz w:val="24"/>
          <w:szCs w:val="24"/>
        </w:rPr>
        <w:t>общественн</w:t>
      </w:r>
      <w:r w:rsidR="004301CB">
        <w:rPr>
          <w:rFonts w:ascii="Times New Roman" w:hAnsi="Times New Roman"/>
          <w:sz w:val="24"/>
          <w:szCs w:val="24"/>
        </w:rPr>
        <w:t>ого</w:t>
      </w:r>
      <w:r w:rsidR="004301CB" w:rsidRPr="004301CB">
        <w:rPr>
          <w:rFonts w:ascii="Times New Roman" w:hAnsi="Times New Roman"/>
          <w:sz w:val="24"/>
          <w:szCs w:val="24"/>
        </w:rPr>
        <w:t xml:space="preserve"> представител</w:t>
      </w:r>
      <w:r w:rsidR="004301CB">
        <w:rPr>
          <w:rFonts w:ascii="Times New Roman" w:hAnsi="Times New Roman"/>
          <w:sz w:val="24"/>
          <w:szCs w:val="24"/>
        </w:rPr>
        <w:t>я</w:t>
      </w:r>
      <w:r w:rsidR="004301CB" w:rsidRPr="004301CB">
        <w:rPr>
          <w:rFonts w:ascii="Times New Roman" w:hAnsi="Times New Roman"/>
          <w:sz w:val="24"/>
          <w:szCs w:val="24"/>
        </w:rPr>
        <w:t xml:space="preserve"> Уполномоченного по защите прав предпринимателей в Томской области по ЗАТО Северск</w:t>
      </w:r>
      <w:r w:rsidR="004301CB">
        <w:rPr>
          <w:rFonts w:ascii="Times New Roman" w:hAnsi="Times New Roman"/>
          <w:sz w:val="24"/>
          <w:szCs w:val="24"/>
        </w:rPr>
        <w:t>.</w:t>
      </w:r>
    </w:p>
    <w:p w14:paraId="0310122B" w14:textId="77777777" w:rsidR="00321B74" w:rsidRPr="00321B74" w:rsidRDefault="00321B74" w:rsidP="00321B74">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К</w:t>
      </w:r>
      <w:r w:rsidRPr="00321B74">
        <w:rPr>
          <w:rFonts w:ascii="Times New Roman" w:hAnsi="Times New Roman"/>
          <w:sz w:val="24"/>
          <w:szCs w:val="24"/>
        </w:rPr>
        <w:t xml:space="preserve">омиссия в своей деятельности руководствуется действующим законодательством Российской Федерации, Томской области, Уставом городского округа ЗАТО Северск Томской области и </w:t>
      </w:r>
      <w:r>
        <w:rPr>
          <w:rFonts w:ascii="Times New Roman" w:hAnsi="Times New Roman"/>
          <w:sz w:val="24"/>
          <w:szCs w:val="24"/>
        </w:rPr>
        <w:t>настоящим Порядком</w:t>
      </w:r>
      <w:r w:rsidRPr="00321B74">
        <w:rPr>
          <w:rFonts w:ascii="Times New Roman" w:hAnsi="Times New Roman"/>
          <w:sz w:val="24"/>
          <w:szCs w:val="24"/>
        </w:rPr>
        <w:t>.</w:t>
      </w:r>
    </w:p>
    <w:p w14:paraId="1A95ADC0" w14:textId="18BAA44A" w:rsidR="0054513D" w:rsidRPr="0054513D" w:rsidRDefault="005166BE" w:rsidP="0054513D">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 xml:space="preserve">В целях рассмотрения заявок участников отбора </w:t>
      </w:r>
      <w:r w:rsidR="0054513D" w:rsidRPr="0054513D">
        <w:rPr>
          <w:rFonts w:ascii="Times New Roman" w:hAnsi="Times New Roman"/>
          <w:sz w:val="24"/>
          <w:szCs w:val="24"/>
        </w:rPr>
        <w:t xml:space="preserve">Комиссия осуществляет следующие </w:t>
      </w:r>
      <w:r>
        <w:rPr>
          <w:rFonts w:ascii="Times New Roman" w:hAnsi="Times New Roman"/>
          <w:sz w:val="24"/>
          <w:szCs w:val="24"/>
        </w:rPr>
        <w:t>действия</w:t>
      </w:r>
      <w:r w:rsidR="0054513D" w:rsidRPr="0054513D">
        <w:rPr>
          <w:rFonts w:ascii="Times New Roman" w:hAnsi="Times New Roman"/>
          <w:sz w:val="24"/>
          <w:szCs w:val="24"/>
        </w:rPr>
        <w:t>:</w:t>
      </w:r>
    </w:p>
    <w:p w14:paraId="7B376615" w14:textId="152300A6" w:rsidR="0054513D" w:rsidRPr="0054513D" w:rsidRDefault="0054513D" w:rsidP="0054513D">
      <w:pPr>
        <w:widowControl w:val="0"/>
        <w:autoSpaceDE w:val="0"/>
        <w:autoSpaceDN w:val="0"/>
        <w:adjustRightInd w:val="0"/>
        <w:ind w:firstLine="709"/>
        <w:jc w:val="both"/>
        <w:rPr>
          <w:rFonts w:ascii="Times New Roman" w:hAnsi="Times New Roman"/>
          <w:sz w:val="24"/>
          <w:szCs w:val="24"/>
        </w:rPr>
      </w:pPr>
      <w:r w:rsidRPr="0054513D">
        <w:rPr>
          <w:rFonts w:ascii="Times New Roman" w:hAnsi="Times New Roman"/>
          <w:sz w:val="24"/>
          <w:szCs w:val="24"/>
        </w:rPr>
        <w:t>1) обеспечивает рассмотрение заявок на предмет соответствия цели предоставления субсидий, направлениям затрат, на возмещение которых предоставляется субсидия, условиям предоставления субсидий</w:t>
      </w:r>
      <w:r w:rsidR="00235046">
        <w:rPr>
          <w:rFonts w:ascii="Times New Roman" w:hAnsi="Times New Roman"/>
          <w:sz w:val="24"/>
          <w:szCs w:val="24"/>
        </w:rPr>
        <w:t xml:space="preserve">, </w:t>
      </w:r>
      <w:r w:rsidRPr="0054513D">
        <w:rPr>
          <w:rFonts w:ascii="Times New Roman" w:hAnsi="Times New Roman"/>
          <w:sz w:val="24"/>
          <w:szCs w:val="24"/>
        </w:rPr>
        <w:t xml:space="preserve">и требованиям, предусмотренным настоящим Порядком, и вырабатывает </w:t>
      </w:r>
      <w:r w:rsidR="00EE7356">
        <w:rPr>
          <w:rFonts w:ascii="Times New Roman" w:hAnsi="Times New Roman"/>
          <w:sz w:val="24"/>
          <w:szCs w:val="24"/>
        </w:rPr>
        <w:t xml:space="preserve">решения, </w:t>
      </w:r>
      <w:r w:rsidRPr="0054513D">
        <w:rPr>
          <w:rFonts w:ascii="Times New Roman" w:hAnsi="Times New Roman"/>
          <w:sz w:val="24"/>
          <w:szCs w:val="24"/>
        </w:rPr>
        <w:t>предложения (рекомендации) по вопросам, указанным в подпункт</w:t>
      </w:r>
      <w:r w:rsidR="00AB2E48">
        <w:rPr>
          <w:rFonts w:ascii="Times New Roman" w:hAnsi="Times New Roman"/>
          <w:sz w:val="24"/>
          <w:szCs w:val="24"/>
        </w:rPr>
        <w:t>е</w:t>
      </w:r>
      <w:r w:rsidRPr="0054513D">
        <w:rPr>
          <w:rFonts w:ascii="Times New Roman" w:hAnsi="Times New Roman"/>
          <w:sz w:val="24"/>
          <w:szCs w:val="24"/>
        </w:rPr>
        <w:t xml:space="preserve"> </w:t>
      </w:r>
      <w:r w:rsidR="00AB2E48">
        <w:rPr>
          <w:rFonts w:ascii="Times New Roman" w:hAnsi="Times New Roman"/>
          <w:sz w:val="24"/>
          <w:szCs w:val="24"/>
        </w:rPr>
        <w:t>3</w:t>
      </w:r>
      <w:r w:rsidRPr="0054513D">
        <w:rPr>
          <w:rFonts w:ascii="Times New Roman" w:hAnsi="Times New Roman"/>
          <w:sz w:val="24"/>
          <w:szCs w:val="24"/>
        </w:rPr>
        <w:t xml:space="preserve"> пункта </w:t>
      </w:r>
      <w:r w:rsidR="0099258B">
        <w:rPr>
          <w:rFonts w:ascii="Times New Roman" w:hAnsi="Times New Roman"/>
          <w:sz w:val="24"/>
          <w:szCs w:val="24"/>
        </w:rPr>
        <w:t>1</w:t>
      </w:r>
      <w:r w:rsidR="00FD60C6" w:rsidRPr="00FD60C6">
        <w:rPr>
          <w:rFonts w:ascii="Times New Roman" w:hAnsi="Times New Roman"/>
          <w:sz w:val="24"/>
          <w:szCs w:val="24"/>
        </w:rPr>
        <w:t>2</w:t>
      </w:r>
      <w:r w:rsidRPr="0054513D">
        <w:rPr>
          <w:rFonts w:ascii="Times New Roman" w:hAnsi="Times New Roman"/>
          <w:sz w:val="24"/>
          <w:szCs w:val="24"/>
        </w:rPr>
        <w:t xml:space="preserve"> настоящего Порядка;</w:t>
      </w:r>
    </w:p>
    <w:p w14:paraId="1754217A" w14:textId="4B1F9202" w:rsidR="0054513D" w:rsidRPr="0054513D" w:rsidRDefault="0054513D" w:rsidP="0054513D">
      <w:pPr>
        <w:widowControl w:val="0"/>
        <w:autoSpaceDE w:val="0"/>
        <w:autoSpaceDN w:val="0"/>
        <w:adjustRightInd w:val="0"/>
        <w:ind w:firstLine="709"/>
        <w:jc w:val="both"/>
        <w:rPr>
          <w:rFonts w:ascii="Times New Roman" w:hAnsi="Times New Roman"/>
          <w:sz w:val="24"/>
          <w:szCs w:val="24"/>
        </w:rPr>
      </w:pPr>
      <w:r w:rsidRPr="0054513D">
        <w:rPr>
          <w:rFonts w:ascii="Times New Roman" w:hAnsi="Times New Roman"/>
          <w:sz w:val="24"/>
          <w:szCs w:val="24"/>
        </w:rPr>
        <w:t>2)</w:t>
      </w:r>
      <w:r w:rsidR="00BA1C78">
        <w:rPr>
          <w:rFonts w:ascii="Times New Roman" w:hAnsi="Times New Roman"/>
          <w:sz w:val="24"/>
          <w:szCs w:val="24"/>
          <w:lang w:val="en-US"/>
        </w:rPr>
        <w:t> </w:t>
      </w:r>
      <w:r w:rsidRPr="0054513D">
        <w:rPr>
          <w:rFonts w:ascii="Times New Roman" w:hAnsi="Times New Roman"/>
          <w:sz w:val="24"/>
          <w:szCs w:val="24"/>
        </w:rPr>
        <w:t>проводи</w:t>
      </w:r>
      <w:r w:rsidR="0099258B">
        <w:rPr>
          <w:rFonts w:ascii="Times New Roman" w:hAnsi="Times New Roman"/>
          <w:sz w:val="24"/>
          <w:szCs w:val="24"/>
        </w:rPr>
        <w:t>т заседание в срок не позднее 5</w:t>
      </w:r>
      <w:r w:rsidRPr="0054513D">
        <w:rPr>
          <w:rFonts w:ascii="Times New Roman" w:hAnsi="Times New Roman"/>
          <w:sz w:val="24"/>
          <w:szCs w:val="24"/>
        </w:rPr>
        <w:t xml:space="preserve"> рабочих дней с даты поступления </w:t>
      </w:r>
      <w:r w:rsidR="00AB2E48">
        <w:rPr>
          <w:rFonts w:ascii="Times New Roman" w:hAnsi="Times New Roman"/>
          <w:sz w:val="24"/>
          <w:szCs w:val="24"/>
        </w:rPr>
        <w:br/>
      </w:r>
      <w:r w:rsidR="00EE7356">
        <w:rPr>
          <w:rFonts w:ascii="Times New Roman" w:hAnsi="Times New Roman"/>
          <w:sz w:val="24"/>
          <w:szCs w:val="24"/>
        </w:rPr>
        <w:t xml:space="preserve">от Уполномоченного органа </w:t>
      </w:r>
      <w:r w:rsidR="0099258B">
        <w:rPr>
          <w:rFonts w:ascii="Times New Roman" w:hAnsi="Times New Roman"/>
          <w:sz w:val="24"/>
          <w:szCs w:val="24"/>
        </w:rPr>
        <w:t>письменного заключения о результатах рассмотрения и оценки заявок</w:t>
      </w:r>
      <w:r w:rsidRPr="0054513D">
        <w:rPr>
          <w:rFonts w:ascii="Times New Roman" w:hAnsi="Times New Roman"/>
          <w:sz w:val="24"/>
          <w:szCs w:val="24"/>
        </w:rPr>
        <w:t xml:space="preserve"> в Комиссию;</w:t>
      </w:r>
    </w:p>
    <w:p w14:paraId="119503E3" w14:textId="53F15041" w:rsidR="0054513D" w:rsidRPr="0054513D" w:rsidRDefault="0054513D" w:rsidP="0054513D">
      <w:pPr>
        <w:widowControl w:val="0"/>
        <w:autoSpaceDE w:val="0"/>
        <w:autoSpaceDN w:val="0"/>
        <w:adjustRightInd w:val="0"/>
        <w:ind w:firstLine="709"/>
        <w:jc w:val="both"/>
        <w:rPr>
          <w:rFonts w:ascii="Times New Roman" w:hAnsi="Times New Roman"/>
          <w:sz w:val="24"/>
          <w:szCs w:val="24"/>
        </w:rPr>
      </w:pPr>
      <w:r w:rsidRPr="0054513D">
        <w:rPr>
          <w:rFonts w:ascii="Times New Roman" w:hAnsi="Times New Roman"/>
          <w:sz w:val="24"/>
          <w:szCs w:val="24"/>
        </w:rPr>
        <w:t>3)</w:t>
      </w:r>
      <w:r w:rsidR="00BA1C78">
        <w:rPr>
          <w:rFonts w:ascii="Times New Roman" w:hAnsi="Times New Roman"/>
          <w:sz w:val="24"/>
          <w:szCs w:val="24"/>
          <w:lang w:val="en-US"/>
        </w:rPr>
        <w:t> </w:t>
      </w:r>
      <w:r w:rsidR="005166BE" w:rsidRPr="0054513D">
        <w:rPr>
          <w:rFonts w:ascii="Times New Roman" w:hAnsi="Times New Roman"/>
          <w:sz w:val="24"/>
          <w:szCs w:val="24"/>
        </w:rPr>
        <w:t>оформляет</w:t>
      </w:r>
      <w:r w:rsidR="005166BE" w:rsidRPr="0054513D">
        <w:rPr>
          <w:rFonts w:ascii="Times New Roman" w:hAnsi="Times New Roman"/>
          <w:sz w:val="24"/>
          <w:szCs w:val="24"/>
        </w:rPr>
        <w:t xml:space="preserve"> </w:t>
      </w:r>
      <w:r w:rsidRPr="0054513D">
        <w:rPr>
          <w:rFonts w:ascii="Times New Roman" w:hAnsi="Times New Roman"/>
          <w:sz w:val="24"/>
          <w:szCs w:val="24"/>
        </w:rPr>
        <w:t xml:space="preserve">в день проведения заседания Комиссии </w:t>
      </w:r>
      <w:r w:rsidR="0099258B">
        <w:rPr>
          <w:rFonts w:ascii="Times New Roman" w:hAnsi="Times New Roman"/>
          <w:sz w:val="24"/>
          <w:szCs w:val="24"/>
        </w:rPr>
        <w:t xml:space="preserve">решения, </w:t>
      </w:r>
      <w:r w:rsidRPr="0054513D">
        <w:rPr>
          <w:rFonts w:ascii="Times New Roman" w:hAnsi="Times New Roman"/>
          <w:sz w:val="24"/>
          <w:szCs w:val="24"/>
        </w:rPr>
        <w:t>предложения (рекомендации) протоколом заседания Комиссии, который подписывается председателем, заместителем председателя Комиссии, членами Комиссии и секретарем Комиссии. Протокол заседания ведет секретарь Комиссии;</w:t>
      </w:r>
    </w:p>
    <w:p w14:paraId="7C63B8DC" w14:textId="50A20B99" w:rsidR="0054513D" w:rsidRPr="0054513D" w:rsidRDefault="0054513D" w:rsidP="00F86FF3">
      <w:pPr>
        <w:widowControl w:val="0"/>
        <w:autoSpaceDE w:val="0"/>
        <w:autoSpaceDN w:val="0"/>
        <w:adjustRightInd w:val="0"/>
        <w:ind w:firstLine="709"/>
        <w:jc w:val="both"/>
        <w:rPr>
          <w:rFonts w:ascii="Times New Roman" w:hAnsi="Times New Roman"/>
          <w:sz w:val="24"/>
          <w:szCs w:val="24"/>
        </w:rPr>
      </w:pPr>
      <w:r w:rsidRPr="0054513D">
        <w:rPr>
          <w:rFonts w:ascii="Times New Roman" w:hAnsi="Times New Roman"/>
          <w:sz w:val="24"/>
          <w:szCs w:val="24"/>
        </w:rPr>
        <w:t>4)</w:t>
      </w:r>
      <w:r w:rsidR="00BA1C78">
        <w:t> </w:t>
      </w:r>
      <w:r w:rsidRPr="0054513D">
        <w:rPr>
          <w:rFonts w:ascii="Times New Roman" w:hAnsi="Times New Roman"/>
          <w:sz w:val="24"/>
          <w:szCs w:val="24"/>
        </w:rPr>
        <w:t xml:space="preserve">принимает </w:t>
      </w:r>
      <w:r w:rsidR="0099258B">
        <w:rPr>
          <w:rFonts w:ascii="Times New Roman" w:hAnsi="Times New Roman"/>
          <w:sz w:val="24"/>
          <w:szCs w:val="24"/>
        </w:rPr>
        <w:t xml:space="preserve">решения, </w:t>
      </w:r>
      <w:r w:rsidRPr="0054513D">
        <w:rPr>
          <w:rFonts w:ascii="Times New Roman" w:hAnsi="Times New Roman"/>
          <w:sz w:val="24"/>
          <w:szCs w:val="24"/>
        </w:rPr>
        <w:t xml:space="preserve">предложения (рекомендации) по результатам открытого голосования. </w:t>
      </w:r>
      <w:r w:rsidR="0099258B">
        <w:rPr>
          <w:rFonts w:ascii="Times New Roman" w:hAnsi="Times New Roman"/>
          <w:sz w:val="24"/>
          <w:szCs w:val="24"/>
        </w:rPr>
        <w:t>Решения, п</w:t>
      </w:r>
      <w:r w:rsidRPr="0054513D">
        <w:rPr>
          <w:rFonts w:ascii="Times New Roman" w:hAnsi="Times New Roman"/>
          <w:sz w:val="24"/>
          <w:szCs w:val="24"/>
        </w:rPr>
        <w:t>редложения (рекомендации) считаются принятыми, если за него проголосовало большинство членов Комиссии, участвовавших в голосовании. В случае равенства голосов голос председателя Комиссии является решающим. Секретарь Комиссии в голосовании не участвует.</w:t>
      </w:r>
    </w:p>
    <w:p w14:paraId="18B7D599" w14:textId="4E320529" w:rsidR="0054513D" w:rsidRPr="0054513D" w:rsidRDefault="0054513D" w:rsidP="0054513D">
      <w:pPr>
        <w:widowControl w:val="0"/>
        <w:autoSpaceDE w:val="0"/>
        <w:autoSpaceDN w:val="0"/>
        <w:adjustRightInd w:val="0"/>
        <w:ind w:firstLine="709"/>
        <w:jc w:val="both"/>
        <w:rPr>
          <w:rFonts w:ascii="Times New Roman" w:hAnsi="Times New Roman"/>
          <w:sz w:val="24"/>
          <w:szCs w:val="24"/>
        </w:rPr>
      </w:pPr>
      <w:r w:rsidRPr="0054513D">
        <w:rPr>
          <w:rFonts w:ascii="Times New Roman" w:hAnsi="Times New Roman"/>
          <w:sz w:val="24"/>
          <w:szCs w:val="24"/>
        </w:rPr>
        <w:t xml:space="preserve">Комиссия правомочна, если на ее заседании присутствуют более половины </w:t>
      </w:r>
      <w:r w:rsidR="006C00DD">
        <w:rPr>
          <w:rFonts w:ascii="Times New Roman" w:hAnsi="Times New Roman"/>
          <w:sz w:val="24"/>
          <w:szCs w:val="24"/>
        </w:rPr>
        <w:br/>
      </w:r>
      <w:r w:rsidRPr="0054513D">
        <w:rPr>
          <w:rFonts w:ascii="Times New Roman" w:hAnsi="Times New Roman"/>
          <w:sz w:val="24"/>
          <w:szCs w:val="24"/>
        </w:rPr>
        <w:t>ее состава.</w:t>
      </w:r>
    </w:p>
    <w:p w14:paraId="5F8A03DB" w14:textId="77777777" w:rsidR="0054513D" w:rsidRPr="0054513D" w:rsidRDefault="0054513D" w:rsidP="0054513D">
      <w:pPr>
        <w:widowControl w:val="0"/>
        <w:autoSpaceDE w:val="0"/>
        <w:autoSpaceDN w:val="0"/>
        <w:adjustRightInd w:val="0"/>
        <w:ind w:firstLine="709"/>
        <w:jc w:val="both"/>
        <w:rPr>
          <w:rFonts w:ascii="Times New Roman" w:hAnsi="Times New Roman"/>
          <w:sz w:val="24"/>
          <w:szCs w:val="24"/>
        </w:rPr>
      </w:pPr>
      <w:r w:rsidRPr="0054513D">
        <w:rPr>
          <w:rFonts w:ascii="Times New Roman" w:hAnsi="Times New Roman"/>
          <w:sz w:val="24"/>
          <w:szCs w:val="24"/>
        </w:rPr>
        <w:t>Проведение заседания Комиссии возможно следующими способами:</w:t>
      </w:r>
    </w:p>
    <w:p w14:paraId="4CC2C804" w14:textId="77777777" w:rsidR="0054513D" w:rsidRPr="0054513D" w:rsidRDefault="0054513D" w:rsidP="0054513D">
      <w:pPr>
        <w:widowControl w:val="0"/>
        <w:autoSpaceDE w:val="0"/>
        <w:autoSpaceDN w:val="0"/>
        <w:adjustRightInd w:val="0"/>
        <w:ind w:firstLine="709"/>
        <w:jc w:val="both"/>
        <w:rPr>
          <w:rFonts w:ascii="Times New Roman" w:hAnsi="Times New Roman"/>
          <w:sz w:val="24"/>
          <w:szCs w:val="24"/>
        </w:rPr>
      </w:pPr>
      <w:r w:rsidRPr="0054513D">
        <w:rPr>
          <w:rFonts w:ascii="Times New Roman" w:hAnsi="Times New Roman"/>
          <w:sz w:val="24"/>
          <w:szCs w:val="24"/>
        </w:rPr>
        <w:t>1) в очной форме;</w:t>
      </w:r>
    </w:p>
    <w:p w14:paraId="67802B06" w14:textId="6B1A3E6F" w:rsidR="0054513D" w:rsidRPr="0054513D" w:rsidRDefault="0054513D" w:rsidP="0054513D">
      <w:pPr>
        <w:widowControl w:val="0"/>
        <w:autoSpaceDE w:val="0"/>
        <w:autoSpaceDN w:val="0"/>
        <w:adjustRightInd w:val="0"/>
        <w:ind w:firstLine="709"/>
        <w:jc w:val="both"/>
        <w:rPr>
          <w:rFonts w:ascii="Times New Roman" w:hAnsi="Times New Roman"/>
          <w:sz w:val="24"/>
          <w:szCs w:val="24"/>
        </w:rPr>
      </w:pPr>
      <w:r w:rsidRPr="0054513D">
        <w:rPr>
          <w:rFonts w:ascii="Times New Roman" w:hAnsi="Times New Roman"/>
          <w:sz w:val="24"/>
          <w:szCs w:val="24"/>
        </w:rPr>
        <w:t>2)</w:t>
      </w:r>
      <w:r w:rsidR="00BA1C78">
        <w:rPr>
          <w:rFonts w:ascii="Times New Roman" w:hAnsi="Times New Roman"/>
          <w:sz w:val="24"/>
          <w:szCs w:val="24"/>
          <w:lang w:val="en-US"/>
        </w:rPr>
        <w:t> </w:t>
      </w:r>
      <w:r w:rsidRPr="0054513D">
        <w:rPr>
          <w:rFonts w:ascii="Times New Roman" w:hAnsi="Times New Roman"/>
          <w:sz w:val="24"/>
          <w:szCs w:val="24"/>
        </w:rPr>
        <w:t xml:space="preserve">в дистанционном формате с использованием видео-конференц-связи и в иных формах с использованием информационно-телекоммуникационных средств связи </w:t>
      </w:r>
      <w:r w:rsidRPr="0054513D">
        <w:rPr>
          <w:rFonts w:ascii="Times New Roman" w:hAnsi="Times New Roman"/>
          <w:sz w:val="24"/>
          <w:szCs w:val="24"/>
        </w:rPr>
        <w:lastRenderedPageBreak/>
        <w:t>(платформы для проведения конференций и иных общедоступных электронных средств коммуникации для проведения мероприятий в дистанционном формате).</w:t>
      </w:r>
    </w:p>
    <w:p w14:paraId="3AFF82C3" w14:textId="77777777" w:rsidR="0054513D" w:rsidRPr="0054513D" w:rsidRDefault="0054513D" w:rsidP="0054513D">
      <w:pPr>
        <w:widowControl w:val="0"/>
        <w:autoSpaceDE w:val="0"/>
        <w:autoSpaceDN w:val="0"/>
        <w:adjustRightInd w:val="0"/>
        <w:ind w:firstLine="709"/>
        <w:jc w:val="both"/>
        <w:rPr>
          <w:rFonts w:ascii="Times New Roman" w:hAnsi="Times New Roman"/>
          <w:sz w:val="24"/>
          <w:szCs w:val="24"/>
        </w:rPr>
      </w:pPr>
      <w:r w:rsidRPr="0054513D">
        <w:rPr>
          <w:rFonts w:ascii="Times New Roman" w:hAnsi="Times New Roman"/>
          <w:sz w:val="24"/>
          <w:szCs w:val="24"/>
        </w:rPr>
        <w:t xml:space="preserve">Формат проведения заседания Комиссии, указанного в абзацах </w:t>
      </w:r>
      <w:r w:rsidR="00AB2E48">
        <w:rPr>
          <w:rFonts w:ascii="Times New Roman" w:hAnsi="Times New Roman"/>
          <w:sz w:val="24"/>
          <w:szCs w:val="24"/>
        </w:rPr>
        <w:t>двенадцатом</w:t>
      </w:r>
      <w:r w:rsidRPr="0054513D">
        <w:rPr>
          <w:rFonts w:ascii="Times New Roman" w:hAnsi="Times New Roman"/>
          <w:sz w:val="24"/>
          <w:szCs w:val="24"/>
        </w:rPr>
        <w:t xml:space="preserve"> </w:t>
      </w:r>
      <w:r w:rsidR="00D90098">
        <w:rPr>
          <w:rFonts w:ascii="Times New Roman" w:hAnsi="Times New Roman"/>
          <w:sz w:val="24"/>
          <w:szCs w:val="24"/>
        </w:rPr>
        <w:br/>
      </w:r>
      <w:r w:rsidRPr="0054513D">
        <w:rPr>
          <w:rFonts w:ascii="Times New Roman" w:hAnsi="Times New Roman"/>
          <w:sz w:val="24"/>
          <w:szCs w:val="24"/>
        </w:rPr>
        <w:t xml:space="preserve">и </w:t>
      </w:r>
      <w:r w:rsidR="00AB2E48">
        <w:rPr>
          <w:rFonts w:ascii="Times New Roman" w:hAnsi="Times New Roman"/>
          <w:sz w:val="24"/>
          <w:szCs w:val="24"/>
        </w:rPr>
        <w:t>тринадцатом</w:t>
      </w:r>
      <w:r w:rsidRPr="0054513D">
        <w:rPr>
          <w:rFonts w:ascii="Times New Roman" w:hAnsi="Times New Roman"/>
          <w:sz w:val="24"/>
          <w:szCs w:val="24"/>
        </w:rPr>
        <w:t xml:space="preserve"> настоящего пункта, устанавливается председателем Комиссии с учетом предложения Уполномоченного органа.</w:t>
      </w:r>
    </w:p>
    <w:p w14:paraId="774836CC" w14:textId="77777777" w:rsidR="0054513D" w:rsidRDefault="0054513D" w:rsidP="0054513D">
      <w:pPr>
        <w:widowControl w:val="0"/>
        <w:autoSpaceDE w:val="0"/>
        <w:autoSpaceDN w:val="0"/>
        <w:adjustRightInd w:val="0"/>
        <w:ind w:firstLine="709"/>
        <w:jc w:val="both"/>
        <w:rPr>
          <w:rFonts w:ascii="Times New Roman" w:hAnsi="Times New Roman"/>
          <w:sz w:val="24"/>
          <w:szCs w:val="24"/>
        </w:rPr>
      </w:pPr>
      <w:r w:rsidRPr="0054513D">
        <w:rPr>
          <w:rFonts w:ascii="Times New Roman" w:hAnsi="Times New Roman"/>
          <w:sz w:val="24"/>
          <w:szCs w:val="24"/>
        </w:rPr>
        <w:t>Вопросы деятельности Комиссии, не урегулированные настоящим Порядком, регламентируются председателем Комиссии в отдельных письменных поручениях председателя Комиссии.</w:t>
      </w:r>
    </w:p>
    <w:p w14:paraId="286B26A6" w14:textId="124C2C12" w:rsidR="00E33B23" w:rsidRPr="000A4864" w:rsidRDefault="00321B74" w:rsidP="00E33B23">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1</w:t>
      </w:r>
      <w:r w:rsidR="007740DC">
        <w:rPr>
          <w:rFonts w:ascii="Times New Roman" w:hAnsi="Times New Roman"/>
          <w:sz w:val="24"/>
          <w:szCs w:val="24"/>
        </w:rPr>
        <w:t>4</w:t>
      </w:r>
      <w:r w:rsidR="00E33B23" w:rsidRPr="000A4864">
        <w:rPr>
          <w:rFonts w:ascii="Times New Roman" w:hAnsi="Times New Roman"/>
          <w:sz w:val="24"/>
          <w:szCs w:val="24"/>
        </w:rPr>
        <w:t>.</w:t>
      </w:r>
      <w:r w:rsidR="00BA1C78">
        <w:rPr>
          <w:rFonts w:ascii="Times New Roman" w:hAnsi="Times New Roman"/>
          <w:sz w:val="24"/>
          <w:szCs w:val="24"/>
          <w:lang w:val="en-US"/>
        </w:rPr>
        <w:t> </w:t>
      </w:r>
      <w:r w:rsidR="00E33B23" w:rsidRPr="000A4864">
        <w:rPr>
          <w:rFonts w:ascii="Times New Roman" w:hAnsi="Times New Roman"/>
          <w:sz w:val="24"/>
          <w:szCs w:val="24"/>
        </w:rPr>
        <w:t xml:space="preserve">Заявки, предоставляемые участниками отбора в сроки, установленные </w:t>
      </w:r>
      <w:r w:rsidR="00D90098">
        <w:rPr>
          <w:rFonts w:ascii="Times New Roman" w:hAnsi="Times New Roman"/>
          <w:sz w:val="24"/>
          <w:szCs w:val="24"/>
        </w:rPr>
        <w:br/>
      </w:r>
      <w:r w:rsidR="00E33B23" w:rsidRPr="000A4864">
        <w:rPr>
          <w:rFonts w:ascii="Times New Roman" w:hAnsi="Times New Roman"/>
          <w:sz w:val="24"/>
          <w:szCs w:val="24"/>
        </w:rPr>
        <w:t>в объявлении о проведении отбора, в Уполномоченный орган, должны соответствовать следующим требованиям, предъявляемым к форме и содержанию заявки:</w:t>
      </w:r>
    </w:p>
    <w:p w14:paraId="31B66F92" w14:textId="5555A6D4" w:rsidR="00E33B23" w:rsidRPr="003D5C59" w:rsidRDefault="00E33B23" w:rsidP="003D5C59">
      <w:pPr>
        <w:autoSpaceDE w:val="0"/>
        <w:autoSpaceDN w:val="0"/>
        <w:adjustRightInd w:val="0"/>
        <w:ind w:firstLine="708"/>
        <w:jc w:val="both"/>
        <w:rPr>
          <w:rFonts w:ascii="Times New Roman" w:eastAsiaTheme="minorHAnsi" w:hAnsi="Times New Roman"/>
          <w:sz w:val="24"/>
          <w:szCs w:val="24"/>
          <w:lang w:eastAsia="en-US"/>
        </w:rPr>
      </w:pPr>
      <w:r w:rsidRPr="000A4864">
        <w:rPr>
          <w:rFonts w:ascii="Times New Roman" w:hAnsi="Times New Roman"/>
          <w:sz w:val="24"/>
          <w:szCs w:val="24"/>
        </w:rPr>
        <w:t xml:space="preserve">1) </w:t>
      </w:r>
      <w:r w:rsidR="003D5C59" w:rsidRPr="003D5C59">
        <w:rPr>
          <w:rFonts w:ascii="Times New Roman" w:eastAsiaTheme="minorHAnsi" w:hAnsi="Times New Roman"/>
          <w:color w:val="000000" w:themeColor="text1"/>
          <w:sz w:val="24"/>
          <w:szCs w:val="24"/>
          <w:lang w:eastAsia="en-US"/>
        </w:rPr>
        <w:t xml:space="preserve">заявка предоставляется в виде документов, оформленных на листах формата А4, печать односторонняя, прошитых по левому краю в одну или несколько папок, пронумерованных, заверенных на каждом листе и прошивке подписью </w:t>
      </w:r>
      <w:r w:rsidR="003D5C59" w:rsidRPr="003D5C59">
        <w:rPr>
          <w:rFonts w:ascii="Times New Roman" w:eastAsiaTheme="minorHAnsi" w:hAnsi="Times New Roman"/>
          <w:sz w:val="24"/>
          <w:szCs w:val="24"/>
          <w:lang w:eastAsia="en-US"/>
        </w:rPr>
        <w:t xml:space="preserve">руководителя юридического лица (уполномоченного лица) или индивидуального предпринимателя, </w:t>
      </w:r>
      <w:r w:rsidR="003D5C59" w:rsidRPr="003D5C59">
        <w:rPr>
          <w:rFonts w:ascii="Times New Roman" w:eastAsiaTheme="minorHAnsi" w:hAnsi="Times New Roman"/>
          <w:sz w:val="24"/>
          <w:szCs w:val="24"/>
          <w:lang w:eastAsia="en-US"/>
        </w:rPr>
        <w:br/>
        <w:t>а также скреплены печатью (при наличии)</w:t>
      </w:r>
      <w:r w:rsidR="003D5C59" w:rsidRPr="003D5C59">
        <w:rPr>
          <w:rFonts w:ascii="Times New Roman" w:eastAsiaTheme="minorHAnsi" w:hAnsi="Times New Roman"/>
          <w:color w:val="000000" w:themeColor="text1"/>
          <w:sz w:val="24"/>
          <w:szCs w:val="24"/>
          <w:lang w:eastAsia="en-US"/>
        </w:rPr>
        <w:t>;</w:t>
      </w:r>
    </w:p>
    <w:p w14:paraId="3EE2EF88" w14:textId="29FC83A2" w:rsidR="00E33B23" w:rsidRPr="000A4864" w:rsidRDefault="00E33B23" w:rsidP="00E33B23">
      <w:pPr>
        <w:widowControl w:val="0"/>
        <w:autoSpaceDE w:val="0"/>
        <w:autoSpaceDN w:val="0"/>
        <w:adjustRightInd w:val="0"/>
        <w:ind w:firstLine="709"/>
        <w:jc w:val="both"/>
        <w:rPr>
          <w:rFonts w:ascii="Times New Roman" w:hAnsi="Times New Roman"/>
          <w:sz w:val="24"/>
          <w:szCs w:val="24"/>
        </w:rPr>
      </w:pPr>
      <w:r w:rsidRPr="000A4864">
        <w:rPr>
          <w:rFonts w:ascii="Times New Roman" w:hAnsi="Times New Roman"/>
          <w:sz w:val="24"/>
          <w:szCs w:val="24"/>
        </w:rPr>
        <w:t>2)</w:t>
      </w:r>
      <w:r w:rsidR="00BA1C78">
        <w:rPr>
          <w:rFonts w:ascii="Times New Roman" w:hAnsi="Times New Roman"/>
          <w:sz w:val="24"/>
          <w:szCs w:val="24"/>
          <w:lang w:val="en-US"/>
        </w:rPr>
        <w:t> </w:t>
      </w:r>
      <w:r w:rsidRPr="000A4864">
        <w:rPr>
          <w:rFonts w:ascii="Times New Roman" w:hAnsi="Times New Roman"/>
          <w:sz w:val="24"/>
          <w:szCs w:val="24"/>
        </w:rPr>
        <w:t xml:space="preserve">заявка должна содержать опись и документы, указанные в приложении 1 </w:t>
      </w:r>
      <w:r w:rsidR="00D90098">
        <w:rPr>
          <w:rFonts w:ascii="Times New Roman" w:hAnsi="Times New Roman"/>
          <w:sz w:val="24"/>
          <w:szCs w:val="24"/>
        </w:rPr>
        <w:br/>
      </w:r>
      <w:r w:rsidRPr="000A4864">
        <w:rPr>
          <w:rFonts w:ascii="Times New Roman" w:hAnsi="Times New Roman"/>
          <w:sz w:val="24"/>
          <w:szCs w:val="24"/>
        </w:rPr>
        <w:t>к настоящему Порядку, расположенные в последовательности, установленной указанным приложением;</w:t>
      </w:r>
    </w:p>
    <w:p w14:paraId="230C16CA" w14:textId="16926A33" w:rsidR="00E33B23" w:rsidRPr="000A4864" w:rsidRDefault="00E33B23" w:rsidP="00E33B23">
      <w:pPr>
        <w:widowControl w:val="0"/>
        <w:autoSpaceDE w:val="0"/>
        <w:autoSpaceDN w:val="0"/>
        <w:adjustRightInd w:val="0"/>
        <w:ind w:firstLine="709"/>
        <w:jc w:val="both"/>
        <w:rPr>
          <w:rFonts w:ascii="Times New Roman" w:hAnsi="Times New Roman"/>
          <w:sz w:val="24"/>
          <w:szCs w:val="24"/>
        </w:rPr>
      </w:pPr>
      <w:r w:rsidRPr="000A4864">
        <w:rPr>
          <w:rFonts w:ascii="Times New Roman" w:hAnsi="Times New Roman"/>
          <w:sz w:val="24"/>
          <w:szCs w:val="24"/>
        </w:rPr>
        <w:t>3)</w:t>
      </w:r>
      <w:r w:rsidR="00BA1C78">
        <w:rPr>
          <w:rFonts w:ascii="Times New Roman" w:hAnsi="Times New Roman"/>
          <w:sz w:val="24"/>
          <w:szCs w:val="24"/>
          <w:lang w:val="en-US"/>
        </w:rPr>
        <w:t> </w:t>
      </w:r>
      <w:r w:rsidRPr="000A4864">
        <w:rPr>
          <w:rFonts w:ascii="Times New Roman" w:hAnsi="Times New Roman"/>
          <w:sz w:val="24"/>
          <w:szCs w:val="24"/>
        </w:rPr>
        <w:t xml:space="preserve">документы, входящие в состав заявки, предоставляются в печатном виде. Документы, входящие в состав заявки, составленные по формам, установленным приложениями 1, 2 к настоящему Порядку, предоставляются также в виде электронного документа с расширением </w:t>
      </w:r>
      <w:r w:rsidR="0024452D">
        <w:rPr>
          <w:rFonts w:ascii="Times New Roman" w:hAnsi="Times New Roman"/>
          <w:sz w:val="24"/>
          <w:szCs w:val="24"/>
        </w:rPr>
        <w:t>«</w:t>
      </w:r>
      <w:r w:rsidRPr="000A4864">
        <w:rPr>
          <w:rFonts w:ascii="Times New Roman" w:hAnsi="Times New Roman"/>
          <w:sz w:val="24"/>
          <w:szCs w:val="24"/>
        </w:rPr>
        <w:t>.doc</w:t>
      </w:r>
      <w:r w:rsidR="0024452D">
        <w:rPr>
          <w:rFonts w:ascii="Times New Roman" w:hAnsi="Times New Roman"/>
          <w:sz w:val="24"/>
          <w:szCs w:val="24"/>
        </w:rPr>
        <w:t>»</w:t>
      </w:r>
      <w:r w:rsidRPr="000A4864">
        <w:rPr>
          <w:rFonts w:ascii="Times New Roman" w:hAnsi="Times New Roman"/>
          <w:sz w:val="24"/>
          <w:szCs w:val="24"/>
        </w:rPr>
        <w:t xml:space="preserve"> на электронном носителе (флеш-накопитель).</w:t>
      </w:r>
    </w:p>
    <w:p w14:paraId="21D309D1" w14:textId="77777777" w:rsidR="00E33B23" w:rsidRPr="000A4864" w:rsidRDefault="00E33B23" w:rsidP="00E33B23">
      <w:pPr>
        <w:widowControl w:val="0"/>
        <w:autoSpaceDE w:val="0"/>
        <w:autoSpaceDN w:val="0"/>
        <w:adjustRightInd w:val="0"/>
        <w:ind w:firstLine="709"/>
        <w:jc w:val="both"/>
        <w:rPr>
          <w:rFonts w:ascii="Times New Roman" w:hAnsi="Times New Roman"/>
          <w:sz w:val="24"/>
          <w:szCs w:val="24"/>
        </w:rPr>
      </w:pPr>
      <w:r w:rsidRPr="000A4864">
        <w:rPr>
          <w:rFonts w:ascii="Times New Roman" w:hAnsi="Times New Roman"/>
          <w:sz w:val="24"/>
          <w:szCs w:val="24"/>
        </w:rPr>
        <w:t>Участник отбора имеет право внести изменения в поданную заявку до окончания срока приема заявок.</w:t>
      </w:r>
    </w:p>
    <w:p w14:paraId="382C66E0" w14:textId="77777777" w:rsidR="00E33B23" w:rsidRPr="000A4864" w:rsidRDefault="00E33B23" w:rsidP="00E33B23">
      <w:pPr>
        <w:widowControl w:val="0"/>
        <w:autoSpaceDE w:val="0"/>
        <w:autoSpaceDN w:val="0"/>
        <w:adjustRightInd w:val="0"/>
        <w:ind w:firstLine="709"/>
        <w:jc w:val="both"/>
        <w:rPr>
          <w:rFonts w:ascii="Times New Roman" w:hAnsi="Times New Roman"/>
          <w:sz w:val="24"/>
          <w:szCs w:val="24"/>
        </w:rPr>
      </w:pPr>
      <w:r w:rsidRPr="000A4864">
        <w:rPr>
          <w:rFonts w:ascii="Times New Roman" w:hAnsi="Times New Roman"/>
          <w:sz w:val="24"/>
          <w:szCs w:val="24"/>
        </w:rPr>
        <w:t xml:space="preserve">Изменения в заявку оформляются в соответствии с настоящим пунктом Порядка. Дополнительно на описи документов указываются слова </w:t>
      </w:r>
      <w:r w:rsidR="001D5BB7">
        <w:rPr>
          <w:rFonts w:ascii="Times New Roman" w:hAnsi="Times New Roman"/>
          <w:sz w:val="24"/>
          <w:szCs w:val="24"/>
        </w:rPr>
        <w:t>«</w:t>
      </w:r>
      <w:r w:rsidRPr="000A4864">
        <w:rPr>
          <w:rFonts w:ascii="Times New Roman" w:hAnsi="Times New Roman"/>
          <w:sz w:val="24"/>
          <w:szCs w:val="24"/>
        </w:rPr>
        <w:t xml:space="preserve">Изменения </w:t>
      </w:r>
      <w:r w:rsidR="001D5BB7">
        <w:rPr>
          <w:rFonts w:ascii="Times New Roman" w:hAnsi="Times New Roman"/>
          <w:sz w:val="24"/>
          <w:szCs w:val="24"/>
        </w:rPr>
        <w:t>№</w:t>
      </w:r>
      <w:r w:rsidRPr="000A4864">
        <w:rPr>
          <w:rFonts w:ascii="Times New Roman" w:hAnsi="Times New Roman"/>
          <w:sz w:val="24"/>
          <w:szCs w:val="24"/>
        </w:rPr>
        <w:t xml:space="preserve"> ____ к заявке</w:t>
      </w:r>
      <w:r w:rsidR="001D5BB7">
        <w:rPr>
          <w:rFonts w:ascii="Times New Roman" w:hAnsi="Times New Roman"/>
          <w:sz w:val="24"/>
          <w:szCs w:val="24"/>
        </w:rPr>
        <w:t>»</w:t>
      </w:r>
      <w:r w:rsidRPr="000A4864">
        <w:rPr>
          <w:rFonts w:ascii="Times New Roman" w:hAnsi="Times New Roman"/>
          <w:sz w:val="24"/>
          <w:szCs w:val="24"/>
        </w:rPr>
        <w:t xml:space="preserve"> </w:t>
      </w:r>
      <w:r w:rsidR="00D90098">
        <w:rPr>
          <w:rFonts w:ascii="Times New Roman" w:hAnsi="Times New Roman"/>
          <w:sz w:val="24"/>
          <w:szCs w:val="24"/>
        </w:rPr>
        <w:br/>
      </w:r>
      <w:r w:rsidRPr="000A4864">
        <w:rPr>
          <w:rFonts w:ascii="Times New Roman" w:hAnsi="Times New Roman"/>
          <w:sz w:val="24"/>
          <w:szCs w:val="24"/>
        </w:rPr>
        <w:t>и указывается порядковый номер таких изменений.</w:t>
      </w:r>
    </w:p>
    <w:p w14:paraId="1A7371F3" w14:textId="77777777" w:rsidR="00E33B23" w:rsidRPr="000A4864" w:rsidRDefault="00E33B23" w:rsidP="00E33B23">
      <w:pPr>
        <w:widowControl w:val="0"/>
        <w:autoSpaceDE w:val="0"/>
        <w:autoSpaceDN w:val="0"/>
        <w:adjustRightInd w:val="0"/>
        <w:ind w:firstLine="709"/>
        <w:jc w:val="both"/>
        <w:rPr>
          <w:rFonts w:ascii="Times New Roman" w:hAnsi="Times New Roman"/>
          <w:sz w:val="24"/>
          <w:szCs w:val="24"/>
        </w:rPr>
      </w:pPr>
      <w:r w:rsidRPr="000A4864">
        <w:rPr>
          <w:rFonts w:ascii="Times New Roman" w:hAnsi="Times New Roman"/>
          <w:sz w:val="24"/>
          <w:szCs w:val="24"/>
        </w:rPr>
        <w:t xml:space="preserve">При внесении участником отбора изменений в один и тот же документ </w:t>
      </w:r>
      <w:r w:rsidR="00D90098">
        <w:rPr>
          <w:rFonts w:ascii="Times New Roman" w:hAnsi="Times New Roman"/>
          <w:sz w:val="24"/>
          <w:szCs w:val="24"/>
        </w:rPr>
        <w:br/>
      </w:r>
      <w:r w:rsidRPr="000A4864">
        <w:rPr>
          <w:rFonts w:ascii="Times New Roman" w:hAnsi="Times New Roman"/>
          <w:sz w:val="24"/>
          <w:szCs w:val="24"/>
        </w:rPr>
        <w:t>к рассмотрению принимаются изменения с большим порядковым номером.</w:t>
      </w:r>
    </w:p>
    <w:p w14:paraId="335C1BD5" w14:textId="77777777" w:rsidR="00F26FD2" w:rsidRPr="00F26FD2" w:rsidRDefault="00F26FD2" w:rsidP="00F26FD2">
      <w:pPr>
        <w:autoSpaceDE w:val="0"/>
        <w:autoSpaceDN w:val="0"/>
        <w:adjustRightInd w:val="0"/>
        <w:ind w:firstLine="708"/>
        <w:jc w:val="both"/>
        <w:rPr>
          <w:rFonts w:ascii="Times New Roman" w:eastAsiaTheme="minorHAnsi" w:hAnsi="Times New Roman"/>
          <w:sz w:val="24"/>
          <w:szCs w:val="24"/>
          <w:lang w:eastAsia="en-US"/>
        </w:rPr>
      </w:pPr>
      <w:r w:rsidRPr="00F26FD2">
        <w:rPr>
          <w:rFonts w:ascii="Times New Roman" w:eastAsiaTheme="minorHAnsi" w:hAnsi="Times New Roman"/>
          <w:sz w:val="24"/>
          <w:szCs w:val="24"/>
          <w:lang w:eastAsia="en-US"/>
        </w:rPr>
        <w:t xml:space="preserve">Заявитель имеет право отозвать принятую Уполномоченным органом заявку </w:t>
      </w:r>
      <w:r w:rsidRPr="00F26FD2">
        <w:rPr>
          <w:rFonts w:ascii="Times New Roman" w:eastAsiaTheme="minorHAnsi" w:hAnsi="Times New Roman"/>
          <w:sz w:val="24"/>
          <w:szCs w:val="24"/>
          <w:lang w:eastAsia="en-US"/>
        </w:rPr>
        <w:br/>
        <w:t xml:space="preserve">на участие в конкурсе до даты окончания </w:t>
      </w:r>
      <w:bookmarkStart w:id="2" w:name="_Hlk174716477"/>
      <w:r w:rsidRPr="00F26FD2">
        <w:rPr>
          <w:rFonts w:ascii="Times New Roman" w:eastAsiaTheme="minorHAnsi" w:hAnsi="Times New Roman"/>
          <w:sz w:val="24"/>
          <w:szCs w:val="24"/>
          <w:lang w:eastAsia="en-US"/>
        </w:rPr>
        <w:t>срока приема заявок</w:t>
      </w:r>
      <w:bookmarkEnd w:id="2"/>
      <w:r w:rsidRPr="00F26FD2">
        <w:rPr>
          <w:rFonts w:ascii="Times New Roman" w:eastAsiaTheme="minorHAnsi" w:hAnsi="Times New Roman"/>
          <w:sz w:val="24"/>
          <w:szCs w:val="24"/>
          <w:lang w:eastAsia="en-US"/>
        </w:rPr>
        <w:t xml:space="preserve">, уведомив об этом </w:t>
      </w:r>
      <w:r w:rsidRPr="00F26FD2">
        <w:rPr>
          <w:rFonts w:ascii="Times New Roman" w:eastAsiaTheme="minorHAnsi" w:hAnsi="Times New Roman"/>
          <w:sz w:val="24"/>
          <w:szCs w:val="24"/>
          <w:lang w:eastAsia="en-US"/>
        </w:rPr>
        <w:br/>
        <w:t>в письменной форме Уполномоченный орган.</w:t>
      </w:r>
    </w:p>
    <w:p w14:paraId="155734AB" w14:textId="4FE557A3" w:rsidR="00E33B23" w:rsidRDefault="00E33B23" w:rsidP="00E33B23">
      <w:pPr>
        <w:widowControl w:val="0"/>
        <w:autoSpaceDE w:val="0"/>
        <w:autoSpaceDN w:val="0"/>
        <w:adjustRightInd w:val="0"/>
        <w:ind w:firstLine="709"/>
        <w:jc w:val="both"/>
        <w:rPr>
          <w:rFonts w:ascii="Times New Roman" w:hAnsi="Times New Roman"/>
          <w:sz w:val="24"/>
          <w:szCs w:val="24"/>
        </w:rPr>
      </w:pPr>
      <w:r w:rsidRPr="000A4864">
        <w:rPr>
          <w:rFonts w:ascii="Times New Roman" w:hAnsi="Times New Roman"/>
          <w:sz w:val="24"/>
          <w:szCs w:val="24"/>
        </w:rPr>
        <w:t xml:space="preserve">По истечении </w:t>
      </w:r>
      <w:r w:rsidR="00F26FD2" w:rsidRPr="00F26FD2">
        <w:rPr>
          <w:rFonts w:ascii="Times New Roman" w:eastAsiaTheme="minorHAnsi" w:hAnsi="Times New Roman"/>
          <w:sz w:val="24"/>
          <w:szCs w:val="24"/>
          <w:lang w:eastAsia="en-US"/>
        </w:rPr>
        <w:t>срока приема заявок</w:t>
      </w:r>
      <w:r w:rsidR="00F26FD2" w:rsidRPr="000A4864">
        <w:rPr>
          <w:rFonts w:ascii="Times New Roman" w:hAnsi="Times New Roman"/>
          <w:sz w:val="24"/>
          <w:szCs w:val="24"/>
        </w:rPr>
        <w:t xml:space="preserve"> </w:t>
      </w:r>
      <w:r w:rsidR="00C839D1">
        <w:rPr>
          <w:rFonts w:ascii="Times New Roman" w:hAnsi="Times New Roman"/>
          <w:sz w:val="24"/>
          <w:szCs w:val="24"/>
        </w:rPr>
        <w:t xml:space="preserve">принятые </w:t>
      </w:r>
      <w:r w:rsidRPr="000A4864">
        <w:rPr>
          <w:rFonts w:ascii="Times New Roman" w:hAnsi="Times New Roman"/>
          <w:sz w:val="24"/>
          <w:szCs w:val="24"/>
        </w:rPr>
        <w:t>заявки участникам отбора не возвращаются.</w:t>
      </w:r>
    </w:p>
    <w:p w14:paraId="4D8C2E01" w14:textId="7BD1D74F" w:rsidR="00745AE8" w:rsidRDefault="00745AE8" w:rsidP="00745AE8">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1</w:t>
      </w:r>
      <w:r w:rsidR="007740DC">
        <w:rPr>
          <w:rFonts w:ascii="Times New Roman" w:hAnsi="Times New Roman"/>
          <w:sz w:val="24"/>
          <w:szCs w:val="24"/>
        </w:rPr>
        <w:t>5</w:t>
      </w:r>
      <w:r>
        <w:rPr>
          <w:rFonts w:ascii="Times New Roman" w:hAnsi="Times New Roman"/>
          <w:sz w:val="24"/>
          <w:szCs w:val="24"/>
        </w:rPr>
        <w:t>. Основания для отказа в предоставлении субсидии:</w:t>
      </w:r>
    </w:p>
    <w:p w14:paraId="15CDCACF" w14:textId="5BF60134" w:rsidR="006060BD" w:rsidRPr="006060BD" w:rsidRDefault="005B2BCB" w:rsidP="006060BD">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1)</w:t>
      </w:r>
      <w:r w:rsidR="00BA1C78">
        <w:rPr>
          <w:rFonts w:ascii="Times New Roman" w:hAnsi="Times New Roman"/>
          <w:sz w:val="24"/>
          <w:szCs w:val="24"/>
          <w:lang w:val="en-US"/>
        </w:rPr>
        <w:t> </w:t>
      </w:r>
      <w:r w:rsidR="006060BD" w:rsidRPr="006060BD">
        <w:rPr>
          <w:rFonts w:ascii="Times New Roman" w:hAnsi="Times New Roman"/>
          <w:sz w:val="24"/>
          <w:szCs w:val="24"/>
        </w:rPr>
        <w:t xml:space="preserve">несоответствие участника отбора требованиям, установленным </w:t>
      </w:r>
      <w:r w:rsidR="00682565">
        <w:rPr>
          <w:rFonts w:ascii="Times New Roman" w:hAnsi="Times New Roman"/>
          <w:sz w:val="24"/>
          <w:szCs w:val="24"/>
        </w:rPr>
        <w:t xml:space="preserve">в </w:t>
      </w:r>
      <w:r w:rsidR="006060BD" w:rsidRPr="006060BD">
        <w:rPr>
          <w:rFonts w:ascii="Times New Roman" w:hAnsi="Times New Roman"/>
          <w:sz w:val="24"/>
          <w:szCs w:val="24"/>
        </w:rPr>
        <w:t>пункт</w:t>
      </w:r>
      <w:r w:rsidR="00682565">
        <w:rPr>
          <w:rFonts w:ascii="Times New Roman" w:hAnsi="Times New Roman"/>
          <w:sz w:val="24"/>
          <w:szCs w:val="24"/>
        </w:rPr>
        <w:t>е</w:t>
      </w:r>
      <w:r w:rsidR="006060BD" w:rsidRPr="006060BD">
        <w:rPr>
          <w:rFonts w:ascii="Times New Roman" w:hAnsi="Times New Roman"/>
          <w:sz w:val="24"/>
          <w:szCs w:val="24"/>
        </w:rPr>
        <w:t xml:space="preserve"> </w:t>
      </w:r>
      <w:r w:rsidR="00FD60C6" w:rsidRPr="00FD60C6">
        <w:rPr>
          <w:rFonts w:ascii="Times New Roman" w:hAnsi="Times New Roman"/>
          <w:sz w:val="24"/>
          <w:szCs w:val="24"/>
        </w:rPr>
        <w:t>10</w:t>
      </w:r>
      <w:r w:rsidR="006060BD" w:rsidRPr="006060BD">
        <w:rPr>
          <w:rFonts w:ascii="Times New Roman" w:hAnsi="Times New Roman"/>
          <w:sz w:val="24"/>
          <w:szCs w:val="24"/>
        </w:rPr>
        <w:t xml:space="preserve"> настоящего Порядка;</w:t>
      </w:r>
    </w:p>
    <w:p w14:paraId="12EA3700" w14:textId="16961592" w:rsidR="006060BD" w:rsidRPr="006060BD" w:rsidRDefault="005B2BCB" w:rsidP="006060BD">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 xml:space="preserve">2) </w:t>
      </w:r>
      <w:r w:rsidR="006060BD" w:rsidRPr="006060BD">
        <w:rPr>
          <w:rFonts w:ascii="Times New Roman" w:hAnsi="Times New Roman"/>
          <w:sz w:val="24"/>
          <w:szCs w:val="24"/>
        </w:rPr>
        <w:t xml:space="preserve">непредставление (представление не в полном объеме) документов, указанных </w:t>
      </w:r>
      <w:r w:rsidR="00D90098">
        <w:rPr>
          <w:rFonts w:ascii="Times New Roman" w:hAnsi="Times New Roman"/>
          <w:sz w:val="24"/>
          <w:szCs w:val="24"/>
        </w:rPr>
        <w:br/>
      </w:r>
      <w:r w:rsidR="006060BD" w:rsidRPr="006060BD">
        <w:rPr>
          <w:rFonts w:ascii="Times New Roman" w:hAnsi="Times New Roman"/>
          <w:sz w:val="24"/>
          <w:szCs w:val="24"/>
        </w:rPr>
        <w:t>в пункте 1</w:t>
      </w:r>
      <w:r w:rsidR="00FD60C6" w:rsidRPr="00FD60C6">
        <w:rPr>
          <w:rFonts w:ascii="Times New Roman" w:hAnsi="Times New Roman"/>
          <w:sz w:val="24"/>
          <w:szCs w:val="24"/>
        </w:rPr>
        <w:t>4</w:t>
      </w:r>
      <w:r w:rsidR="006060BD" w:rsidRPr="006060BD">
        <w:rPr>
          <w:rFonts w:ascii="Times New Roman" w:hAnsi="Times New Roman"/>
          <w:sz w:val="24"/>
          <w:szCs w:val="24"/>
        </w:rPr>
        <w:t xml:space="preserve"> настоящего Порядка;</w:t>
      </w:r>
    </w:p>
    <w:p w14:paraId="3E4CBFA2" w14:textId="059F304B" w:rsidR="006060BD" w:rsidRPr="006060BD" w:rsidRDefault="005B2BCB" w:rsidP="006060BD">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 xml:space="preserve">3) </w:t>
      </w:r>
      <w:r w:rsidR="006060BD" w:rsidRPr="006060BD">
        <w:rPr>
          <w:rFonts w:ascii="Times New Roman" w:hAnsi="Times New Roman"/>
          <w:sz w:val="24"/>
          <w:szCs w:val="24"/>
        </w:rPr>
        <w:t>несоответствие представленных участником отбора заявки и (или) документов в ее составе требованиям, установленным настоящим Порядком;</w:t>
      </w:r>
    </w:p>
    <w:p w14:paraId="21609261" w14:textId="7C9266D0" w:rsidR="006060BD" w:rsidRPr="006060BD" w:rsidRDefault="005B2BCB" w:rsidP="006060BD">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4)</w:t>
      </w:r>
      <w:r w:rsidR="00BA1C78">
        <w:rPr>
          <w:rFonts w:ascii="Times New Roman" w:hAnsi="Times New Roman"/>
          <w:sz w:val="24"/>
          <w:szCs w:val="24"/>
          <w:lang w:val="en-US"/>
        </w:rPr>
        <w:t> </w:t>
      </w:r>
      <w:r w:rsidR="006060BD" w:rsidRPr="006060BD">
        <w:rPr>
          <w:rFonts w:ascii="Times New Roman" w:hAnsi="Times New Roman"/>
          <w:sz w:val="24"/>
          <w:szCs w:val="24"/>
        </w:rPr>
        <w:t>недостоверность информации, содержащейся в документах, представленных участником отбора в целях подтверждения соответствия установленным Порядком требованиям;</w:t>
      </w:r>
    </w:p>
    <w:p w14:paraId="10DC55A1" w14:textId="210F5ED7" w:rsidR="006060BD" w:rsidRPr="006060BD" w:rsidRDefault="005B2BCB" w:rsidP="006060BD">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 xml:space="preserve">5) </w:t>
      </w:r>
      <w:r w:rsidR="006060BD" w:rsidRPr="006060BD">
        <w:rPr>
          <w:rFonts w:ascii="Times New Roman" w:hAnsi="Times New Roman"/>
          <w:sz w:val="24"/>
          <w:szCs w:val="24"/>
        </w:rPr>
        <w:t>подача участником отбора заявки после даты и (или) времени, определенных для подачи заявок;</w:t>
      </w:r>
    </w:p>
    <w:p w14:paraId="6FCDB26A" w14:textId="4E308CEA" w:rsidR="006060BD" w:rsidRDefault="005B2BCB" w:rsidP="006060BD">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6)</w:t>
      </w:r>
      <w:r w:rsidR="00BA1C78">
        <w:rPr>
          <w:rFonts w:ascii="Times New Roman" w:hAnsi="Times New Roman"/>
          <w:sz w:val="24"/>
          <w:szCs w:val="24"/>
          <w:lang w:val="en-US"/>
        </w:rPr>
        <w:t> </w:t>
      </w:r>
      <w:r w:rsidR="006060BD" w:rsidRPr="006060BD">
        <w:rPr>
          <w:rFonts w:ascii="Times New Roman" w:hAnsi="Times New Roman"/>
          <w:sz w:val="24"/>
          <w:szCs w:val="24"/>
        </w:rPr>
        <w:t xml:space="preserve">несоответствие участника отбора иным требованиям, а также не отвечающие требованиям статьи 4 Федерального закона № 209-ФЗ, за исключением субъектов малого </w:t>
      </w:r>
      <w:r w:rsidR="006D42FD">
        <w:rPr>
          <w:rFonts w:ascii="Times New Roman" w:hAnsi="Times New Roman"/>
          <w:sz w:val="24"/>
          <w:szCs w:val="24"/>
        </w:rPr>
        <w:br/>
      </w:r>
      <w:r w:rsidR="006060BD" w:rsidRPr="006060BD">
        <w:rPr>
          <w:rFonts w:ascii="Times New Roman" w:hAnsi="Times New Roman"/>
          <w:sz w:val="24"/>
          <w:szCs w:val="24"/>
        </w:rPr>
        <w:t>и среднего предпринимательства, указанных в частях 3 и 4 статьи 1</w:t>
      </w:r>
      <w:r w:rsidR="00FD60C6" w:rsidRPr="00FD60C6">
        <w:rPr>
          <w:rFonts w:ascii="Times New Roman" w:hAnsi="Times New Roman"/>
          <w:sz w:val="24"/>
          <w:szCs w:val="24"/>
        </w:rPr>
        <w:t>5</w:t>
      </w:r>
      <w:r w:rsidR="006060BD" w:rsidRPr="006060BD">
        <w:rPr>
          <w:rFonts w:ascii="Times New Roman" w:hAnsi="Times New Roman"/>
          <w:sz w:val="24"/>
          <w:szCs w:val="24"/>
        </w:rPr>
        <w:t xml:space="preserve"> Федерального закона № 209-ФЗ</w:t>
      </w:r>
      <w:r w:rsidR="006060BD">
        <w:rPr>
          <w:rFonts w:ascii="Times New Roman" w:hAnsi="Times New Roman"/>
          <w:sz w:val="24"/>
          <w:szCs w:val="24"/>
        </w:rPr>
        <w:t>.</w:t>
      </w:r>
    </w:p>
    <w:p w14:paraId="41427DCD" w14:textId="0DDCE2E3" w:rsidR="00E33B23" w:rsidRPr="007D3CB5" w:rsidRDefault="001D5BB7" w:rsidP="00E33B23">
      <w:pPr>
        <w:widowControl w:val="0"/>
        <w:autoSpaceDE w:val="0"/>
        <w:autoSpaceDN w:val="0"/>
        <w:adjustRightInd w:val="0"/>
        <w:ind w:firstLine="709"/>
        <w:jc w:val="both"/>
        <w:rPr>
          <w:rFonts w:ascii="Times New Roman" w:hAnsi="Times New Roman"/>
          <w:sz w:val="24"/>
          <w:szCs w:val="24"/>
        </w:rPr>
      </w:pPr>
      <w:r w:rsidRPr="007D3CB5">
        <w:rPr>
          <w:rFonts w:ascii="Times New Roman" w:hAnsi="Times New Roman"/>
          <w:sz w:val="24"/>
          <w:szCs w:val="24"/>
        </w:rPr>
        <w:t>1</w:t>
      </w:r>
      <w:r w:rsidR="007740DC">
        <w:rPr>
          <w:rFonts w:ascii="Times New Roman" w:hAnsi="Times New Roman"/>
          <w:sz w:val="24"/>
          <w:szCs w:val="24"/>
        </w:rPr>
        <w:t>6</w:t>
      </w:r>
      <w:r w:rsidR="00E33B23" w:rsidRPr="007D3CB5">
        <w:rPr>
          <w:rFonts w:ascii="Times New Roman" w:hAnsi="Times New Roman"/>
          <w:sz w:val="24"/>
          <w:szCs w:val="24"/>
        </w:rPr>
        <w:t>.</w:t>
      </w:r>
      <w:r w:rsidR="00BA1C78">
        <w:rPr>
          <w:rFonts w:ascii="Times New Roman" w:hAnsi="Times New Roman"/>
          <w:sz w:val="24"/>
          <w:szCs w:val="24"/>
          <w:lang w:val="en-US"/>
        </w:rPr>
        <w:t> </w:t>
      </w:r>
      <w:r w:rsidR="00E33B23" w:rsidRPr="007D3CB5">
        <w:rPr>
          <w:rFonts w:ascii="Times New Roman" w:hAnsi="Times New Roman"/>
          <w:sz w:val="24"/>
          <w:szCs w:val="24"/>
        </w:rPr>
        <w:t xml:space="preserve">Уполномоченный орган вправе отменить проведение отбора не позднее чем </w:t>
      </w:r>
      <w:r w:rsidR="00D90098">
        <w:rPr>
          <w:rFonts w:ascii="Times New Roman" w:hAnsi="Times New Roman"/>
          <w:sz w:val="24"/>
          <w:szCs w:val="24"/>
        </w:rPr>
        <w:br/>
      </w:r>
      <w:r w:rsidR="00E33B23" w:rsidRPr="007D3CB5">
        <w:rPr>
          <w:rFonts w:ascii="Times New Roman" w:hAnsi="Times New Roman"/>
          <w:sz w:val="24"/>
          <w:szCs w:val="24"/>
        </w:rPr>
        <w:lastRenderedPageBreak/>
        <w:t>за один рабочий день до даты окончания срока подачи заявок участниками отбора, предусмотренного в объявлении, в случае:</w:t>
      </w:r>
    </w:p>
    <w:p w14:paraId="2EE0ED87" w14:textId="6FFCC35E" w:rsidR="00E33B23" w:rsidRPr="007D3CB5" w:rsidRDefault="00DD0E06" w:rsidP="00E33B23">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 xml:space="preserve">1) </w:t>
      </w:r>
      <w:r w:rsidR="00E33B23" w:rsidRPr="007D3CB5">
        <w:rPr>
          <w:rFonts w:ascii="Times New Roman" w:hAnsi="Times New Roman"/>
          <w:sz w:val="24"/>
          <w:szCs w:val="24"/>
        </w:rPr>
        <w:t xml:space="preserve">возникновения обстоятельств непреодолимой силы в соответствии </w:t>
      </w:r>
      <w:r w:rsidR="006C00DD">
        <w:rPr>
          <w:rFonts w:ascii="Times New Roman" w:hAnsi="Times New Roman"/>
          <w:sz w:val="24"/>
          <w:szCs w:val="24"/>
        </w:rPr>
        <w:br/>
      </w:r>
      <w:r w:rsidR="00E33B23" w:rsidRPr="007D3CB5">
        <w:rPr>
          <w:rFonts w:ascii="Times New Roman" w:hAnsi="Times New Roman"/>
          <w:sz w:val="24"/>
          <w:szCs w:val="24"/>
        </w:rPr>
        <w:t xml:space="preserve">с </w:t>
      </w:r>
      <w:r w:rsidR="00784742" w:rsidRPr="00354D15">
        <w:rPr>
          <w:rFonts w:ascii="Times New Roman" w:hAnsi="Times New Roman"/>
          <w:sz w:val="24"/>
          <w:szCs w:val="24"/>
        </w:rPr>
        <w:t>действующим</w:t>
      </w:r>
      <w:r w:rsidR="00E33B23" w:rsidRPr="00354D15">
        <w:rPr>
          <w:rFonts w:ascii="Times New Roman" w:hAnsi="Times New Roman"/>
          <w:sz w:val="24"/>
          <w:szCs w:val="24"/>
        </w:rPr>
        <w:t xml:space="preserve"> </w:t>
      </w:r>
      <w:r w:rsidR="00E33B23" w:rsidRPr="007D3CB5">
        <w:rPr>
          <w:rFonts w:ascii="Times New Roman" w:hAnsi="Times New Roman"/>
          <w:sz w:val="24"/>
          <w:szCs w:val="24"/>
        </w:rPr>
        <w:t>законодательством Российской Федерации;</w:t>
      </w:r>
    </w:p>
    <w:p w14:paraId="06051589" w14:textId="286ACD43" w:rsidR="00E33B23" w:rsidRPr="007D3CB5" w:rsidRDefault="00DD0E06" w:rsidP="00E33B23">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 xml:space="preserve">2) </w:t>
      </w:r>
      <w:r w:rsidR="00E33B23" w:rsidRPr="007D3CB5">
        <w:rPr>
          <w:rFonts w:ascii="Times New Roman" w:hAnsi="Times New Roman"/>
          <w:sz w:val="24"/>
          <w:szCs w:val="24"/>
        </w:rPr>
        <w:t xml:space="preserve">изменения объема лимитов бюджетных обязательств на цель, указанную в пункте 3 </w:t>
      </w:r>
      <w:r w:rsidR="001D5BB7" w:rsidRPr="007D3CB5">
        <w:rPr>
          <w:rFonts w:ascii="Times New Roman" w:hAnsi="Times New Roman"/>
          <w:sz w:val="24"/>
          <w:szCs w:val="24"/>
        </w:rPr>
        <w:t xml:space="preserve">настоящего </w:t>
      </w:r>
      <w:r w:rsidR="00E33B23" w:rsidRPr="007D3CB5">
        <w:rPr>
          <w:rFonts w:ascii="Times New Roman" w:hAnsi="Times New Roman"/>
          <w:sz w:val="24"/>
          <w:szCs w:val="24"/>
        </w:rPr>
        <w:t>Порядка;</w:t>
      </w:r>
    </w:p>
    <w:p w14:paraId="0C17D2CF" w14:textId="7D58BF32" w:rsidR="00E33B23" w:rsidRPr="007D3CB5" w:rsidRDefault="00DD0E06" w:rsidP="00E33B23">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3)</w:t>
      </w:r>
      <w:r w:rsidR="00BA1C78">
        <w:rPr>
          <w:rFonts w:ascii="Times New Roman" w:hAnsi="Times New Roman"/>
          <w:sz w:val="24"/>
          <w:szCs w:val="24"/>
          <w:lang w:val="en-US"/>
        </w:rPr>
        <w:t> </w:t>
      </w:r>
      <w:r w:rsidR="00E33B23" w:rsidRPr="007D3CB5">
        <w:rPr>
          <w:rFonts w:ascii="Times New Roman" w:hAnsi="Times New Roman"/>
          <w:sz w:val="24"/>
          <w:szCs w:val="24"/>
        </w:rPr>
        <w:t>в случае необходимости изменения условий отбора, связанных с изменениями действующего законодательства Российской Федерации.</w:t>
      </w:r>
    </w:p>
    <w:p w14:paraId="08FEFEDB" w14:textId="51885345" w:rsidR="00E33B23" w:rsidRPr="007D3CB5" w:rsidRDefault="00E33B23" w:rsidP="00E33B23">
      <w:pPr>
        <w:widowControl w:val="0"/>
        <w:autoSpaceDE w:val="0"/>
        <w:autoSpaceDN w:val="0"/>
        <w:adjustRightInd w:val="0"/>
        <w:ind w:firstLine="709"/>
        <w:jc w:val="both"/>
        <w:rPr>
          <w:rFonts w:ascii="Times New Roman" w:hAnsi="Times New Roman"/>
          <w:sz w:val="24"/>
          <w:szCs w:val="24"/>
        </w:rPr>
      </w:pPr>
      <w:r w:rsidRPr="007D3CB5">
        <w:rPr>
          <w:rFonts w:ascii="Times New Roman" w:hAnsi="Times New Roman"/>
          <w:sz w:val="24"/>
          <w:szCs w:val="24"/>
        </w:rPr>
        <w:t xml:space="preserve">Объявление об отмене проведения отбора размещается на </w:t>
      </w:r>
      <w:r w:rsidR="00DA41FC" w:rsidRPr="007D3CB5">
        <w:rPr>
          <w:rFonts w:ascii="Times New Roman" w:hAnsi="Times New Roman"/>
          <w:sz w:val="24"/>
          <w:szCs w:val="24"/>
        </w:rPr>
        <w:t xml:space="preserve">официальном сайте Администрации ЗАТО Северск в информационно-телекоммуникационной сети «Интернет» (https://зато-северск.рф) </w:t>
      </w:r>
      <w:r w:rsidRPr="007D3CB5">
        <w:rPr>
          <w:rFonts w:ascii="Times New Roman" w:hAnsi="Times New Roman"/>
          <w:sz w:val="24"/>
          <w:szCs w:val="24"/>
        </w:rPr>
        <w:t>не позднее следующего рабочего дня после принятия Уполномоченн</w:t>
      </w:r>
      <w:r w:rsidR="005166BE">
        <w:rPr>
          <w:rFonts w:ascii="Times New Roman" w:hAnsi="Times New Roman"/>
          <w:sz w:val="24"/>
          <w:szCs w:val="24"/>
        </w:rPr>
        <w:t>ым</w:t>
      </w:r>
      <w:r w:rsidRPr="007D3CB5">
        <w:rPr>
          <w:rFonts w:ascii="Times New Roman" w:hAnsi="Times New Roman"/>
          <w:sz w:val="24"/>
          <w:szCs w:val="24"/>
        </w:rPr>
        <w:t xml:space="preserve"> орган</w:t>
      </w:r>
      <w:r w:rsidR="005166BE">
        <w:rPr>
          <w:rFonts w:ascii="Times New Roman" w:hAnsi="Times New Roman"/>
          <w:sz w:val="24"/>
          <w:szCs w:val="24"/>
        </w:rPr>
        <w:t>ом</w:t>
      </w:r>
      <w:bookmarkStart w:id="3" w:name="_GoBack"/>
      <w:bookmarkEnd w:id="3"/>
      <w:r w:rsidRPr="007D3CB5">
        <w:rPr>
          <w:rFonts w:ascii="Times New Roman" w:hAnsi="Times New Roman"/>
          <w:sz w:val="24"/>
          <w:szCs w:val="24"/>
        </w:rPr>
        <w:t xml:space="preserve"> соответствующего решения.</w:t>
      </w:r>
    </w:p>
    <w:p w14:paraId="3983DF1E" w14:textId="77777777" w:rsidR="00E33B23" w:rsidRPr="007D3CB5" w:rsidRDefault="00E33B23" w:rsidP="00E33B23">
      <w:pPr>
        <w:widowControl w:val="0"/>
        <w:autoSpaceDE w:val="0"/>
        <w:autoSpaceDN w:val="0"/>
        <w:adjustRightInd w:val="0"/>
        <w:ind w:firstLine="709"/>
        <w:jc w:val="both"/>
        <w:rPr>
          <w:rFonts w:ascii="Times New Roman" w:hAnsi="Times New Roman"/>
          <w:sz w:val="24"/>
          <w:szCs w:val="24"/>
        </w:rPr>
      </w:pPr>
      <w:r w:rsidRPr="007D3CB5">
        <w:rPr>
          <w:rFonts w:ascii="Times New Roman" w:hAnsi="Times New Roman"/>
          <w:sz w:val="24"/>
          <w:szCs w:val="24"/>
        </w:rPr>
        <w:t>Отбор признается несостоявшимся в следующих случаях:</w:t>
      </w:r>
    </w:p>
    <w:p w14:paraId="13134749" w14:textId="6E985F96" w:rsidR="00E33B23" w:rsidRPr="007D3CB5" w:rsidRDefault="00631598" w:rsidP="00E33B23">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 xml:space="preserve">а) </w:t>
      </w:r>
      <w:r w:rsidR="00E33B23" w:rsidRPr="007D3CB5">
        <w:rPr>
          <w:rFonts w:ascii="Times New Roman" w:hAnsi="Times New Roman"/>
          <w:sz w:val="24"/>
          <w:szCs w:val="24"/>
        </w:rPr>
        <w:t>при проведении отбора участниками отбора не представлено ни одной заявки;</w:t>
      </w:r>
    </w:p>
    <w:p w14:paraId="65A276A3" w14:textId="6B7E013A" w:rsidR="00E33B23" w:rsidRPr="007D3CB5" w:rsidRDefault="00631598" w:rsidP="00E33B23">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 xml:space="preserve">б) </w:t>
      </w:r>
      <w:r w:rsidR="00E33B23" w:rsidRPr="007D3CB5">
        <w:rPr>
          <w:rFonts w:ascii="Times New Roman" w:hAnsi="Times New Roman"/>
          <w:sz w:val="24"/>
          <w:szCs w:val="24"/>
        </w:rPr>
        <w:t>по результатам рассмотрения заявок отклонены все заявки.</w:t>
      </w:r>
    </w:p>
    <w:p w14:paraId="24AE311F" w14:textId="4B409CAC" w:rsidR="00E33B23" w:rsidRDefault="00E33B23" w:rsidP="00E33B23">
      <w:pPr>
        <w:widowControl w:val="0"/>
        <w:autoSpaceDE w:val="0"/>
        <w:autoSpaceDN w:val="0"/>
        <w:adjustRightInd w:val="0"/>
        <w:ind w:firstLine="709"/>
        <w:jc w:val="both"/>
        <w:rPr>
          <w:rFonts w:ascii="Times New Roman" w:hAnsi="Times New Roman"/>
          <w:sz w:val="24"/>
          <w:szCs w:val="24"/>
        </w:rPr>
      </w:pPr>
      <w:r w:rsidRPr="007D3CB5">
        <w:rPr>
          <w:rFonts w:ascii="Times New Roman" w:hAnsi="Times New Roman"/>
          <w:sz w:val="24"/>
          <w:szCs w:val="24"/>
        </w:rPr>
        <w:t xml:space="preserve">По результатам отбора с </w:t>
      </w:r>
      <w:r w:rsidR="00682565">
        <w:rPr>
          <w:rFonts w:ascii="Times New Roman" w:hAnsi="Times New Roman"/>
          <w:sz w:val="24"/>
          <w:szCs w:val="24"/>
        </w:rPr>
        <w:t>участниками отбора</w:t>
      </w:r>
      <w:r w:rsidRPr="007D3CB5">
        <w:rPr>
          <w:rFonts w:ascii="Times New Roman" w:hAnsi="Times New Roman"/>
          <w:sz w:val="24"/>
          <w:szCs w:val="24"/>
        </w:rPr>
        <w:t xml:space="preserve">, </w:t>
      </w:r>
      <w:r w:rsidR="00682565">
        <w:rPr>
          <w:rFonts w:ascii="Times New Roman" w:hAnsi="Times New Roman"/>
          <w:sz w:val="24"/>
          <w:szCs w:val="24"/>
        </w:rPr>
        <w:t>в отношении которых</w:t>
      </w:r>
      <w:r w:rsidRPr="007D3CB5">
        <w:rPr>
          <w:rFonts w:ascii="Times New Roman" w:hAnsi="Times New Roman"/>
          <w:sz w:val="24"/>
          <w:szCs w:val="24"/>
        </w:rPr>
        <w:t xml:space="preserve"> принято решение</w:t>
      </w:r>
      <w:r w:rsidR="00682565">
        <w:rPr>
          <w:rFonts w:ascii="Times New Roman" w:hAnsi="Times New Roman"/>
          <w:sz w:val="24"/>
          <w:szCs w:val="24"/>
        </w:rPr>
        <w:t xml:space="preserve"> о предоставлении субсидии и об определении размера субсидии,</w:t>
      </w:r>
      <w:r w:rsidRPr="007D3CB5">
        <w:rPr>
          <w:rFonts w:ascii="Times New Roman" w:hAnsi="Times New Roman"/>
          <w:sz w:val="24"/>
          <w:szCs w:val="24"/>
        </w:rPr>
        <w:t xml:space="preserve"> заключается </w:t>
      </w:r>
      <w:r w:rsidR="00DA41FC" w:rsidRPr="007D3CB5">
        <w:rPr>
          <w:rFonts w:ascii="Times New Roman" w:hAnsi="Times New Roman"/>
          <w:sz w:val="24"/>
          <w:szCs w:val="24"/>
        </w:rPr>
        <w:t>договор</w:t>
      </w:r>
      <w:r w:rsidRPr="007D3CB5">
        <w:rPr>
          <w:rFonts w:ascii="Times New Roman" w:hAnsi="Times New Roman"/>
          <w:sz w:val="24"/>
          <w:szCs w:val="24"/>
        </w:rPr>
        <w:t xml:space="preserve"> о предоставлении субсидии с учетом положений, установленных в пункте 1</w:t>
      </w:r>
      <w:r w:rsidR="00FD60C6" w:rsidRPr="00FD60C6">
        <w:rPr>
          <w:rFonts w:ascii="Times New Roman" w:hAnsi="Times New Roman"/>
          <w:sz w:val="24"/>
          <w:szCs w:val="24"/>
        </w:rPr>
        <w:t>8</w:t>
      </w:r>
      <w:r w:rsidRPr="007D3CB5">
        <w:rPr>
          <w:rFonts w:ascii="Times New Roman" w:hAnsi="Times New Roman"/>
          <w:sz w:val="24"/>
          <w:szCs w:val="24"/>
        </w:rPr>
        <w:t xml:space="preserve"> настоящего Порядка.</w:t>
      </w:r>
    </w:p>
    <w:p w14:paraId="499F26F0" w14:textId="69D84896" w:rsidR="007D3CB5" w:rsidRDefault="007D3CB5" w:rsidP="007D3CB5">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1</w:t>
      </w:r>
      <w:r w:rsidR="007740DC">
        <w:rPr>
          <w:rFonts w:ascii="Times New Roman" w:hAnsi="Times New Roman"/>
          <w:sz w:val="24"/>
          <w:szCs w:val="24"/>
        </w:rPr>
        <w:t>7</w:t>
      </w:r>
      <w:r>
        <w:rPr>
          <w:rFonts w:ascii="Times New Roman" w:hAnsi="Times New Roman"/>
          <w:sz w:val="24"/>
          <w:szCs w:val="24"/>
        </w:rPr>
        <w:t>.</w:t>
      </w:r>
      <w:r w:rsidR="00BA1C78" w:rsidRPr="00BA1C78">
        <w:rPr>
          <w:rFonts w:ascii="Times New Roman" w:hAnsi="Times New Roman"/>
          <w:sz w:val="24"/>
          <w:szCs w:val="24"/>
        </w:rPr>
        <w:t xml:space="preserve"> </w:t>
      </w:r>
      <w:r>
        <w:rPr>
          <w:rFonts w:ascii="Times New Roman" w:hAnsi="Times New Roman"/>
          <w:sz w:val="24"/>
          <w:szCs w:val="24"/>
        </w:rPr>
        <w:t xml:space="preserve">Размер субсидии на текущий финансовый год, предоставляемой </w:t>
      </w:r>
      <w:r w:rsidRPr="007D3CB5">
        <w:rPr>
          <w:rFonts w:ascii="Times New Roman" w:hAnsi="Times New Roman"/>
          <w:sz w:val="24"/>
          <w:szCs w:val="24"/>
        </w:rPr>
        <w:t>получателю субсидии</w:t>
      </w:r>
      <w:r>
        <w:rPr>
          <w:rFonts w:ascii="Times New Roman" w:hAnsi="Times New Roman"/>
          <w:sz w:val="24"/>
          <w:szCs w:val="24"/>
        </w:rPr>
        <w:t xml:space="preserve">, определяется на основании размера документально подтвержденных затрат, очередности поступления заявки в соответствии с регистрационными номерами заявок </w:t>
      </w:r>
      <w:r w:rsidR="00D90098">
        <w:rPr>
          <w:rFonts w:ascii="Times New Roman" w:hAnsi="Times New Roman"/>
          <w:sz w:val="24"/>
          <w:szCs w:val="24"/>
        </w:rPr>
        <w:br/>
      </w:r>
      <w:r>
        <w:rPr>
          <w:rFonts w:ascii="Times New Roman" w:hAnsi="Times New Roman"/>
          <w:sz w:val="24"/>
          <w:szCs w:val="24"/>
        </w:rPr>
        <w:t>и объема бюджетных ассигнований, предусмотренных в бюджете ЗАТО Северск на цель, установленную в пункте 3 настоящего Порядка.</w:t>
      </w:r>
    </w:p>
    <w:p w14:paraId="79A59342" w14:textId="77777777" w:rsidR="007D3CB5" w:rsidRDefault="007D3CB5" w:rsidP="007D3CB5">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 xml:space="preserve">В случае не подтверждения затрат в объеме, указанном в справке-расчет </w:t>
      </w:r>
      <w:r w:rsidR="00D90098">
        <w:rPr>
          <w:rFonts w:ascii="Times New Roman" w:hAnsi="Times New Roman"/>
          <w:sz w:val="24"/>
          <w:szCs w:val="24"/>
        </w:rPr>
        <w:br/>
      </w:r>
      <w:r>
        <w:rPr>
          <w:rFonts w:ascii="Times New Roman" w:hAnsi="Times New Roman"/>
          <w:sz w:val="24"/>
          <w:szCs w:val="24"/>
        </w:rPr>
        <w:t xml:space="preserve">на предоставление субсидии (далее – справка-расчет), субсидия предоставляется в размере фактически произведенных </w:t>
      </w:r>
      <w:r w:rsidRPr="006C4F55">
        <w:rPr>
          <w:rFonts w:ascii="Times New Roman" w:hAnsi="Times New Roman"/>
          <w:sz w:val="24"/>
          <w:szCs w:val="24"/>
        </w:rPr>
        <w:t xml:space="preserve">и документально подтвержденных </w:t>
      </w:r>
      <w:r>
        <w:rPr>
          <w:rFonts w:ascii="Times New Roman" w:hAnsi="Times New Roman"/>
          <w:sz w:val="24"/>
          <w:szCs w:val="24"/>
        </w:rPr>
        <w:t>затрат.</w:t>
      </w:r>
    </w:p>
    <w:p w14:paraId="600F5584" w14:textId="77777777" w:rsidR="007D3CB5" w:rsidRDefault="007D3CB5" w:rsidP="007D3CB5">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 xml:space="preserve">В случае недостаточности средств финансирования получателю субсидии </w:t>
      </w:r>
      <w:r w:rsidR="00D90098">
        <w:rPr>
          <w:rFonts w:ascii="Times New Roman" w:hAnsi="Times New Roman"/>
          <w:sz w:val="24"/>
          <w:szCs w:val="24"/>
        </w:rPr>
        <w:br/>
      </w:r>
      <w:r>
        <w:rPr>
          <w:rFonts w:ascii="Times New Roman" w:hAnsi="Times New Roman"/>
          <w:sz w:val="24"/>
          <w:szCs w:val="24"/>
        </w:rPr>
        <w:t>с наибольшим регистрационным номером заявки субсидия предоставляется в размере, указанном в справке-расчете, за вычетом суммы недостающего финансирования субсидии.</w:t>
      </w:r>
    </w:p>
    <w:p w14:paraId="4750A39C" w14:textId="77777777" w:rsidR="007D3CB5" w:rsidRPr="00007BDA" w:rsidRDefault="007D3CB5" w:rsidP="007D3CB5">
      <w:pPr>
        <w:widowControl w:val="0"/>
        <w:autoSpaceDE w:val="0"/>
        <w:autoSpaceDN w:val="0"/>
        <w:adjustRightInd w:val="0"/>
        <w:ind w:firstLine="709"/>
        <w:jc w:val="both"/>
        <w:rPr>
          <w:rFonts w:ascii="Times New Roman" w:hAnsi="Times New Roman"/>
          <w:sz w:val="24"/>
          <w:szCs w:val="24"/>
        </w:rPr>
      </w:pPr>
      <w:r w:rsidRPr="00007BDA">
        <w:rPr>
          <w:rFonts w:ascii="Times New Roman" w:hAnsi="Times New Roman"/>
          <w:sz w:val="24"/>
          <w:szCs w:val="24"/>
        </w:rPr>
        <w:t xml:space="preserve">В случае отказа получателя субсидии, в отношении которого принято решение </w:t>
      </w:r>
      <w:r w:rsidR="00D90098">
        <w:rPr>
          <w:rFonts w:ascii="Times New Roman" w:hAnsi="Times New Roman"/>
          <w:sz w:val="24"/>
          <w:szCs w:val="24"/>
        </w:rPr>
        <w:br/>
      </w:r>
      <w:r w:rsidRPr="00007BDA">
        <w:rPr>
          <w:rFonts w:ascii="Times New Roman" w:hAnsi="Times New Roman"/>
          <w:sz w:val="24"/>
          <w:szCs w:val="24"/>
        </w:rPr>
        <w:t xml:space="preserve">о предоставлении субсидии и об определении размера субсидии, от заключения </w:t>
      </w:r>
      <w:r>
        <w:rPr>
          <w:rFonts w:ascii="Times New Roman" w:hAnsi="Times New Roman"/>
          <w:sz w:val="24"/>
          <w:szCs w:val="24"/>
        </w:rPr>
        <w:t>договора</w:t>
      </w:r>
      <w:r w:rsidRPr="00007BDA">
        <w:rPr>
          <w:rFonts w:ascii="Times New Roman" w:hAnsi="Times New Roman"/>
          <w:sz w:val="24"/>
          <w:szCs w:val="24"/>
        </w:rPr>
        <w:t xml:space="preserve"> </w:t>
      </w:r>
      <w:r w:rsidR="00D90098">
        <w:rPr>
          <w:rFonts w:ascii="Times New Roman" w:hAnsi="Times New Roman"/>
          <w:sz w:val="24"/>
          <w:szCs w:val="24"/>
        </w:rPr>
        <w:br/>
      </w:r>
      <w:r w:rsidR="00682565">
        <w:rPr>
          <w:rFonts w:ascii="Times New Roman" w:hAnsi="Times New Roman"/>
          <w:sz w:val="24"/>
          <w:szCs w:val="24"/>
        </w:rPr>
        <w:t xml:space="preserve">о </w:t>
      </w:r>
      <w:r w:rsidRPr="00007BDA">
        <w:rPr>
          <w:rFonts w:ascii="Times New Roman" w:hAnsi="Times New Roman"/>
          <w:sz w:val="24"/>
          <w:szCs w:val="24"/>
        </w:rPr>
        <w:t>предоставлении субсидии, Уполномоченный орган перераспределяет средства получателям субсидии, соответствующим требованиям настоящего Порядка и следующим по очередности в соответствии с регистрационными порядковыми номерами заявок.</w:t>
      </w:r>
    </w:p>
    <w:p w14:paraId="7BA17EC5" w14:textId="77777777" w:rsidR="007D3CB5" w:rsidRDefault="007D3CB5" w:rsidP="007D3CB5">
      <w:pPr>
        <w:widowControl w:val="0"/>
        <w:autoSpaceDE w:val="0"/>
        <w:autoSpaceDN w:val="0"/>
        <w:adjustRightInd w:val="0"/>
        <w:ind w:firstLine="709"/>
        <w:jc w:val="both"/>
        <w:rPr>
          <w:rFonts w:ascii="Times New Roman" w:hAnsi="Times New Roman"/>
          <w:sz w:val="24"/>
          <w:szCs w:val="24"/>
        </w:rPr>
      </w:pPr>
      <w:r w:rsidRPr="00007BDA">
        <w:rPr>
          <w:rFonts w:ascii="Times New Roman" w:hAnsi="Times New Roman"/>
          <w:sz w:val="24"/>
          <w:szCs w:val="24"/>
        </w:rPr>
        <w:t>Максимальный размер субсидии, предоставляемой одному</w:t>
      </w:r>
      <w:r>
        <w:rPr>
          <w:rFonts w:ascii="Times New Roman" w:hAnsi="Times New Roman"/>
          <w:sz w:val="24"/>
          <w:szCs w:val="24"/>
        </w:rPr>
        <w:t xml:space="preserve"> получателю субсидии</w:t>
      </w:r>
      <w:r w:rsidRPr="00007BDA">
        <w:rPr>
          <w:rFonts w:ascii="Times New Roman" w:hAnsi="Times New Roman"/>
          <w:sz w:val="24"/>
          <w:szCs w:val="24"/>
        </w:rPr>
        <w:t xml:space="preserve">, </w:t>
      </w:r>
      <w:r w:rsidR="00D90098">
        <w:rPr>
          <w:rFonts w:ascii="Times New Roman" w:hAnsi="Times New Roman"/>
          <w:sz w:val="24"/>
          <w:szCs w:val="24"/>
        </w:rPr>
        <w:br/>
      </w:r>
      <w:r w:rsidRPr="00007BDA">
        <w:rPr>
          <w:rFonts w:ascii="Times New Roman" w:hAnsi="Times New Roman"/>
          <w:sz w:val="24"/>
          <w:szCs w:val="24"/>
        </w:rPr>
        <w:t>не может превышать 90% фактически произведенных затрат и 150</w:t>
      </w:r>
      <w:r>
        <w:rPr>
          <w:rFonts w:ascii="Times New Roman" w:hAnsi="Times New Roman"/>
          <w:sz w:val="24"/>
          <w:szCs w:val="24"/>
        </w:rPr>
        <w:t xml:space="preserve"> </w:t>
      </w:r>
      <w:r w:rsidRPr="00007BDA">
        <w:rPr>
          <w:rFonts w:ascii="Times New Roman" w:hAnsi="Times New Roman"/>
          <w:sz w:val="24"/>
          <w:szCs w:val="24"/>
        </w:rPr>
        <w:t>000 рублей одновременно.</w:t>
      </w:r>
      <w:r>
        <w:rPr>
          <w:rFonts w:ascii="Times New Roman" w:hAnsi="Times New Roman"/>
          <w:sz w:val="24"/>
          <w:szCs w:val="24"/>
        </w:rPr>
        <w:t xml:space="preserve"> </w:t>
      </w:r>
    </w:p>
    <w:p w14:paraId="7D89495E" w14:textId="32D0AC20" w:rsidR="007D3CB5" w:rsidRDefault="007D3CB5" w:rsidP="007D3CB5">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1</w:t>
      </w:r>
      <w:r w:rsidR="007740DC">
        <w:rPr>
          <w:rFonts w:ascii="Times New Roman" w:hAnsi="Times New Roman"/>
          <w:sz w:val="24"/>
          <w:szCs w:val="24"/>
        </w:rPr>
        <w:t>8</w:t>
      </w:r>
      <w:r>
        <w:rPr>
          <w:rFonts w:ascii="Times New Roman" w:hAnsi="Times New Roman"/>
          <w:sz w:val="24"/>
          <w:szCs w:val="24"/>
        </w:rPr>
        <w:t xml:space="preserve">. </w:t>
      </w:r>
      <w:r w:rsidRPr="00592927">
        <w:rPr>
          <w:rFonts w:ascii="Times New Roman" w:hAnsi="Times New Roman"/>
          <w:sz w:val="24"/>
          <w:szCs w:val="24"/>
        </w:rPr>
        <w:t xml:space="preserve">При </w:t>
      </w:r>
      <w:r>
        <w:rPr>
          <w:rFonts w:ascii="Times New Roman" w:hAnsi="Times New Roman"/>
          <w:sz w:val="24"/>
          <w:szCs w:val="24"/>
        </w:rPr>
        <w:t xml:space="preserve">принятии </w:t>
      </w:r>
      <w:r w:rsidR="006060BD">
        <w:rPr>
          <w:rFonts w:ascii="Times New Roman" w:hAnsi="Times New Roman"/>
          <w:sz w:val="24"/>
          <w:szCs w:val="24"/>
        </w:rPr>
        <w:t>Комиссией</w:t>
      </w:r>
      <w:r>
        <w:rPr>
          <w:rFonts w:ascii="Times New Roman" w:hAnsi="Times New Roman"/>
          <w:sz w:val="24"/>
          <w:szCs w:val="24"/>
        </w:rPr>
        <w:t xml:space="preserve"> решения о предоставлении субсидии и об определении размера субсидии </w:t>
      </w:r>
      <w:r w:rsidRPr="00592927">
        <w:rPr>
          <w:rFonts w:ascii="Times New Roman" w:hAnsi="Times New Roman"/>
          <w:sz w:val="24"/>
          <w:szCs w:val="24"/>
        </w:rPr>
        <w:t xml:space="preserve">в течение 10 рабочих дней </w:t>
      </w:r>
      <w:r>
        <w:rPr>
          <w:rFonts w:ascii="Times New Roman" w:hAnsi="Times New Roman"/>
          <w:sz w:val="24"/>
          <w:szCs w:val="24"/>
        </w:rPr>
        <w:t xml:space="preserve">со дня </w:t>
      </w:r>
      <w:r w:rsidR="006060BD">
        <w:rPr>
          <w:rFonts w:ascii="Times New Roman" w:hAnsi="Times New Roman"/>
          <w:sz w:val="24"/>
          <w:szCs w:val="24"/>
        </w:rPr>
        <w:t>подписания протокола</w:t>
      </w:r>
      <w:r>
        <w:rPr>
          <w:rFonts w:ascii="Times New Roman" w:hAnsi="Times New Roman"/>
          <w:sz w:val="24"/>
          <w:szCs w:val="24"/>
        </w:rPr>
        <w:t xml:space="preserve"> Уполномоченный орган </w:t>
      </w:r>
      <w:r w:rsidRPr="00592927">
        <w:rPr>
          <w:rFonts w:ascii="Times New Roman" w:hAnsi="Times New Roman"/>
          <w:sz w:val="24"/>
          <w:szCs w:val="24"/>
        </w:rPr>
        <w:t>осуществляет подготовку проекта договора о предоставлении субсидии в соответствии с типовой формой, утвержденной приказом Финансового управления Администрации ЗАТО Северск</w:t>
      </w:r>
      <w:r>
        <w:rPr>
          <w:rFonts w:ascii="Times New Roman" w:hAnsi="Times New Roman"/>
          <w:sz w:val="24"/>
          <w:szCs w:val="24"/>
        </w:rPr>
        <w:t xml:space="preserve">, </w:t>
      </w:r>
      <w:r w:rsidRPr="002A7375">
        <w:rPr>
          <w:rFonts w:ascii="Times New Roman" w:hAnsi="Times New Roman"/>
          <w:sz w:val="24"/>
          <w:szCs w:val="24"/>
        </w:rPr>
        <w:t xml:space="preserve">и передает его на подпись ГРБС. Договор </w:t>
      </w:r>
      <w:r w:rsidR="00D90098">
        <w:rPr>
          <w:rFonts w:ascii="Times New Roman" w:hAnsi="Times New Roman"/>
          <w:sz w:val="24"/>
          <w:szCs w:val="24"/>
        </w:rPr>
        <w:br/>
      </w:r>
      <w:r w:rsidRPr="002A7375">
        <w:rPr>
          <w:rFonts w:ascii="Times New Roman" w:hAnsi="Times New Roman"/>
          <w:sz w:val="24"/>
          <w:szCs w:val="24"/>
        </w:rPr>
        <w:t>о пре</w:t>
      </w:r>
      <w:r>
        <w:rPr>
          <w:rFonts w:ascii="Times New Roman" w:hAnsi="Times New Roman"/>
          <w:sz w:val="24"/>
          <w:szCs w:val="24"/>
        </w:rPr>
        <w:t xml:space="preserve">доставлении субсидии в течение </w:t>
      </w:r>
      <w:r w:rsidR="00D90098">
        <w:rPr>
          <w:rFonts w:ascii="Times New Roman" w:hAnsi="Times New Roman"/>
          <w:sz w:val="24"/>
          <w:szCs w:val="24"/>
        </w:rPr>
        <w:t>5</w:t>
      </w:r>
      <w:r w:rsidRPr="002A7375">
        <w:rPr>
          <w:rFonts w:ascii="Times New Roman" w:hAnsi="Times New Roman"/>
          <w:sz w:val="24"/>
          <w:szCs w:val="24"/>
        </w:rPr>
        <w:t xml:space="preserve"> рабочих дней с даты его подписания ГРБС передается на подписание </w:t>
      </w:r>
      <w:r>
        <w:rPr>
          <w:rFonts w:ascii="Times New Roman" w:hAnsi="Times New Roman"/>
          <w:sz w:val="24"/>
          <w:szCs w:val="24"/>
        </w:rPr>
        <w:t>получателю субсидии</w:t>
      </w:r>
      <w:r w:rsidRPr="002A7375">
        <w:rPr>
          <w:rFonts w:ascii="Times New Roman" w:hAnsi="Times New Roman"/>
          <w:sz w:val="24"/>
          <w:szCs w:val="24"/>
        </w:rPr>
        <w:t xml:space="preserve">. </w:t>
      </w:r>
      <w:r>
        <w:rPr>
          <w:rFonts w:ascii="Times New Roman" w:hAnsi="Times New Roman"/>
          <w:sz w:val="24"/>
          <w:szCs w:val="24"/>
        </w:rPr>
        <w:t>Получатель субсидии</w:t>
      </w:r>
      <w:r w:rsidRPr="002A7375">
        <w:rPr>
          <w:rFonts w:ascii="Times New Roman" w:hAnsi="Times New Roman"/>
          <w:sz w:val="24"/>
          <w:szCs w:val="24"/>
        </w:rPr>
        <w:t xml:space="preserve"> в течение </w:t>
      </w:r>
      <w:r w:rsidR="00D90098">
        <w:rPr>
          <w:rFonts w:ascii="Times New Roman" w:hAnsi="Times New Roman"/>
          <w:sz w:val="24"/>
          <w:szCs w:val="24"/>
        </w:rPr>
        <w:t>3</w:t>
      </w:r>
      <w:r w:rsidRPr="002A7375">
        <w:rPr>
          <w:rFonts w:ascii="Times New Roman" w:hAnsi="Times New Roman"/>
          <w:sz w:val="24"/>
          <w:szCs w:val="24"/>
        </w:rPr>
        <w:t xml:space="preserve"> рабочих дней с даты получения договора рассматривает договор о предоставлении субсидии, при отсутствии замечаний подписывает и возвращает один экземпляр договора </w:t>
      </w:r>
      <w:r w:rsidR="00D90098">
        <w:rPr>
          <w:rFonts w:ascii="Times New Roman" w:hAnsi="Times New Roman"/>
          <w:sz w:val="24"/>
          <w:szCs w:val="24"/>
        </w:rPr>
        <w:br/>
      </w:r>
      <w:r w:rsidRPr="002A7375">
        <w:rPr>
          <w:rFonts w:ascii="Times New Roman" w:hAnsi="Times New Roman"/>
          <w:sz w:val="24"/>
          <w:szCs w:val="24"/>
        </w:rPr>
        <w:t xml:space="preserve">о предоставлении субсидии ГРБС. При наличии замечаний </w:t>
      </w:r>
      <w:r>
        <w:rPr>
          <w:rFonts w:ascii="Times New Roman" w:hAnsi="Times New Roman"/>
          <w:sz w:val="24"/>
          <w:szCs w:val="24"/>
        </w:rPr>
        <w:t>получатель субсидии</w:t>
      </w:r>
      <w:r w:rsidRPr="002A7375">
        <w:rPr>
          <w:rFonts w:ascii="Times New Roman" w:hAnsi="Times New Roman"/>
          <w:sz w:val="24"/>
          <w:szCs w:val="24"/>
        </w:rPr>
        <w:t xml:space="preserve"> направляет их ГРБС письменно.</w:t>
      </w:r>
    </w:p>
    <w:p w14:paraId="16D09A74" w14:textId="77777777" w:rsidR="007D3CB5" w:rsidRDefault="007D3CB5" w:rsidP="007D3CB5">
      <w:pPr>
        <w:widowControl w:val="0"/>
        <w:autoSpaceDE w:val="0"/>
        <w:autoSpaceDN w:val="0"/>
        <w:adjustRightInd w:val="0"/>
        <w:ind w:firstLine="709"/>
        <w:jc w:val="both"/>
        <w:rPr>
          <w:rFonts w:ascii="Times New Roman" w:hAnsi="Times New Roman"/>
          <w:sz w:val="24"/>
          <w:szCs w:val="24"/>
        </w:rPr>
      </w:pPr>
      <w:r w:rsidRPr="003C7385">
        <w:rPr>
          <w:rFonts w:ascii="Times New Roman" w:hAnsi="Times New Roman"/>
          <w:sz w:val="24"/>
          <w:szCs w:val="24"/>
        </w:rPr>
        <w:t xml:space="preserve">При заключении договора о предоставлении субсидии Уполномоченный орган обеспечивает включение в указанный договор в качестве отдельного приложения справку-расчет в размере предоставляемой субсидии по форме согласно приложению 2 </w:t>
      </w:r>
      <w:r w:rsidR="00D90098">
        <w:rPr>
          <w:rFonts w:ascii="Times New Roman" w:hAnsi="Times New Roman"/>
          <w:sz w:val="24"/>
          <w:szCs w:val="24"/>
        </w:rPr>
        <w:br/>
      </w:r>
      <w:r w:rsidRPr="003C7385">
        <w:rPr>
          <w:rFonts w:ascii="Times New Roman" w:hAnsi="Times New Roman"/>
          <w:sz w:val="24"/>
          <w:szCs w:val="24"/>
        </w:rPr>
        <w:lastRenderedPageBreak/>
        <w:t>к настоящему Порядку.</w:t>
      </w:r>
    </w:p>
    <w:p w14:paraId="5BC21EFE" w14:textId="77777777" w:rsidR="007D3CB5" w:rsidRDefault="007D3CB5" w:rsidP="007D3CB5">
      <w:pPr>
        <w:widowControl w:val="0"/>
        <w:autoSpaceDE w:val="0"/>
        <w:autoSpaceDN w:val="0"/>
        <w:adjustRightInd w:val="0"/>
        <w:ind w:firstLine="709"/>
        <w:jc w:val="both"/>
        <w:rPr>
          <w:rFonts w:ascii="Times New Roman" w:hAnsi="Times New Roman"/>
          <w:sz w:val="24"/>
          <w:szCs w:val="24"/>
        </w:rPr>
      </w:pPr>
      <w:r w:rsidRPr="003C7385">
        <w:rPr>
          <w:rFonts w:ascii="Times New Roman" w:hAnsi="Times New Roman"/>
          <w:sz w:val="24"/>
          <w:szCs w:val="24"/>
        </w:rPr>
        <w:t xml:space="preserve">В случае если получатель субсидии, в отношении которого принято решение </w:t>
      </w:r>
      <w:r w:rsidR="00D90098">
        <w:rPr>
          <w:rFonts w:ascii="Times New Roman" w:hAnsi="Times New Roman"/>
          <w:sz w:val="24"/>
          <w:szCs w:val="24"/>
        </w:rPr>
        <w:br/>
      </w:r>
      <w:r w:rsidRPr="003C7385">
        <w:rPr>
          <w:rFonts w:ascii="Times New Roman" w:hAnsi="Times New Roman"/>
          <w:sz w:val="24"/>
          <w:szCs w:val="24"/>
        </w:rPr>
        <w:t xml:space="preserve">о предоставлении субсидии и об определении размера субсидии, в течение </w:t>
      </w:r>
      <w:r w:rsidR="00CF4FCF">
        <w:rPr>
          <w:rFonts w:ascii="Times New Roman" w:hAnsi="Times New Roman"/>
          <w:sz w:val="24"/>
          <w:szCs w:val="24"/>
        </w:rPr>
        <w:t>5</w:t>
      </w:r>
      <w:r w:rsidRPr="003C7385">
        <w:rPr>
          <w:rFonts w:ascii="Times New Roman" w:hAnsi="Times New Roman"/>
          <w:sz w:val="24"/>
          <w:szCs w:val="24"/>
        </w:rPr>
        <w:t xml:space="preserve"> рабочих дней</w:t>
      </w:r>
      <w:r>
        <w:rPr>
          <w:rFonts w:ascii="Times New Roman" w:hAnsi="Times New Roman"/>
          <w:sz w:val="24"/>
          <w:szCs w:val="24"/>
        </w:rPr>
        <w:t xml:space="preserve"> с даты подписания договора о предоставлении субсидии ГРБС, но не позднее 15</w:t>
      </w:r>
      <w:r w:rsidRPr="003C7385">
        <w:rPr>
          <w:rFonts w:ascii="Times New Roman" w:hAnsi="Times New Roman"/>
          <w:sz w:val="24"/>
          <w:szCs w:val="24"/>
        </w:rPr>
        <w:t xml:space="preserve"> декабря текущего календарного года не явился для подписания </w:t>
      </w:r>
      <w:r>
        <w:rPr>
          <w:rFonts w:ascii="Times New Roman" w:hAnsi="Times New Roman"/>
          <w:sz w:val="24"/>
          <w:szCs w:val="24"/>
        </w:rPr>
        <w:t>договора</w:t>
      </w:r>
      <w:r w:rsidRPr="003C7385">
        <w:rPr>
          <w:rFonts w:ascii="Times New Roman" w:hAnsi="Times New Roman"/>
          <w:sz w:val="24"/>
          <w:szCs w:val="24"/>
        </w:rPr>
        <w:t xml:space="preserve"> о предоставлении субсидии и (или) отказался от его подписания, такой получатель субсидии считается отказавшимся от заключения </w:t>
      </w:r>
      <w:r>
        <w:rPr>
          <w:rFonts w:ascii="Times New Roman" w:hAnsi="Times New Roman"/>
          <w:sz w:val="24"/>
          <w:szCs w:val="24"/>
        </w:rPr>
        <w:t>договора</w:t>
      </w:r>
      <w:r w:rsidRPr="003C7385">
        <w:rPr>
          <w:rFonts w:ascii="Times New Roman" w:hAnsi="Times New Roman"/>
          <w:sz w:val="24"/>
          <w:szCs w:val="24"/>
        </w:rPr>
        <w:t xml:space="preserve"> о предоставлении субсидии.</w:t>
      </w:r>
    </w:p>
    <w:p w14:paraId="412BE1B9" w14:textId="77777777" w:rsidR="007D3CB5" w:rsidRDefault="007D3CB5" w:rsidP="007D3CB5">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 xml:space="preserve">В случае принятия решения о предоставлении субсидии в размере меньшем </w:t>
      </w:r>
      <w:r w:rsidR="00D90098">
        <w:rPr>
          <w:rFonts w:ascii="Times New Roman" w:hAnsi="Times New Roman"/>
          <w:sz w:val="24"/>
          <w:szCs w:val="24"/>
        </w:rPr>
        <w:br/>
      </w:r>
      <w:r>
        <w:rPr>
          <w:rFonts w:ascii="Times New Roman" w:hAnsi="Times New Roman"/>
          <w:sz w:val="24"/>
          <w:szCs w:val="24"/>
        </w:rPr>
        <w:t>по сравнению с размером, указанным в заявке, с учетом объема бюджетных ассигнований и размера документально подтвержденных затрат, договор о предоставлении субсидии заключается с получателем субсидии при его согласии.</w:t>
      </w:r>
    </w:p>
    <w:p w14:paraId="4B7F3BD1" w14:textId="77777777" w:rsidR="007D3CB5" w:rsidRPr="002A7375" w:rsidRDefault="007D3CB5" w:rsidP="007D3CB5">
      <w:pPr>
        <w:widowControl w:val="0"/>
        <w:autoSpaceDE w:val="0"/>
        <w:autoSpaceDN w:val="0"/>
        <w:adjustRightInd w:val="0"/>
        <w:ind w:firstLine="709"/>
        <w:jc w:val="both"/>
        <w:rPr>
          <w:rFonts w:ascii="Times New Roman" w:hAnsi="Times New Roman"/>
          <w:sz w:val="24"/>
          <w:szCs w:val="24"/>
        </w:rPr>
      </w:pPr>
      <w:r w:rsidRPr="002A7375">
        <w:rPr>
          <w:rFonts w:ascii="Times New Roman" w:hAnsi="Times New Roman"/>
          <w:sz w:val="24"/>
          <w:szCs w:val="24"/>
        </w:rPr>
        <w:t xml:space="preserve">В случае если источником финансового обеспечения расходных обязательств являются межбюджетные трансферты, имеющие целевое назначение, из федерального бюджета бюджету субъекта Российской Федерации, договор о предоставлении субсидии заключается в государственной интегрированной информационной системе управления общественными финансами </w:t>
      </w:r>
      <w:r>
        <w:rPr>
          <w:rFonts w:ascii="Times New Roman" w:hAnsi="Times New Roman"/>
          <w:sz w:val="24"/>
          <w:szCs w:val="24"/>
        </w:rPr>
        <w:t>«</w:t>
      </w:r>
      <w:r w:rsidRPr="002A7375">
        <w:rPr>
          <w:rFonts w:ascii="Times New Roman" w:hAnsi="Times New Roman"/>
          <w:sz w:val="24"/>
          <w:szCs w:val="24"/>
        </w:rPr>
        <w:t>Электронный бюджет</w:t>
      </w:r>
      <w:r>
        <w:rPr>
          <w:rFonts w:ascii="Times New Roman" w:hAnsi="Times New Roman"/>
          <w:sz w:val="24"/>
          <w:szCs w:val="24"/>
        </w:rPr>
        <w:t>»</w:t>
      </w:r>
      <w:r w:rsidRPr="002A7375">
        <w:rPr>
          <w:rFonts w:ascii="Times New Roman" w:hAnsi="Times New Roman"/>
          <w:sz w:val="24"/>
          <w:szCs w:val="24"/>
        </w:rPr>
        <w:t xml:space="preserve"> (далее - система </w:t>
      </w:r>
      <w:r>
        <w:rPr>
          <w:rFonts w:ascii="Times New Roman" w:hAnsi="Times New Roman"/>
          <w:sz w:val="24"/>
          <w:szCs w:val="24"/>
        </w:rPr>
        <w:t>«</w:t>
      </w:r>
      <w:r w:rsidRPr="002A7375">
        <w:rPr>
          <w:rFonts w:ascii="Times New Roman" w:hAnsi="Times New Roman"/>
          <w:sz w:val="24"/>
          <w:szCs w:val="24"/>
        </w:rPr>
        <w:t>Электронный бюджет</w:t>
      </w:r>
      <w:r>
        <w:rPr>
          <w:rFonts w:ascii="Times New Roman" w:hAnsi="Times New Roman"/>
          <w:sz w:val="24"/>
          <w:szCs w:val="24"/>
        </w:rPr>
        <w:t>»</w:t>
      </w:r>
      <w:r w:rsidRPr="002A7375">
        <w:rPr>
          <w:rFonts w:ascii="Times New Roman" w:hAnsi="Times New Roman"/>
          <w:sz w:val="24"/>
          <w:szCs w:val="24"/>
        </w:rPr>
        <w:t>) в соответствии с типовыми формами, установленными Министерством финансов Российской Федерации для договоров (соглашений) о предоставлении субсидий, иных межбюджетных трансфертов.</w:t>
      </w:r>
    </w:p>
    <w:p w14:paraId="6B2690F2" w14:textId="77777777" w:rsidR="007D3CB5" w:rsidRPr="002A7375" w:rsidRDefault="007D3CB5" w:rsidP="007D3CB5">
      <w:pPr>
        <w:widowControl w:val="0"/>
        <w:autoSpaceDE w:val="0"/>
        <w:autoSpaceDN w:val="0"/>
        <w:adjustRightInd w:val="0"/>
        <w:ind w:firstLine="709"/>
        <w:jc w:val="both"/>
        <w:rPr>
          <w:rFonts w:ascii="Times New Roman" w:hAnsi="Times New Roman"/>
          <w:sz w:val="24"/>
          <w:szCs w:val="24"/>
        </w:rPr>
      </w:pPr>
      <w:r w:rsidRPr="002A7375">
        <w:rPr>
          <w:rFonts w:ascii="Times New Roman" w:hAnsi="Times New Roman"/>
          <w:sz w:val="24"/>
          <w:szCs w:val="24"/>
        </w:rPr>
        <w:t>Внесение изменений в договор о предоставлении субсидии и расторжение договора о предоставлении субсидии осуществляются путем заключения дополнительного соглашения, которое является неотъемлемой частью договора.</w:t>
      </w:r>
    </w:p>
    <w:p w14:paraId="419393D1" w14:textId="77777777" w:rsidR="007D3CB5" w:rsidRPr="002A7375" w:rsidRDefault="007D3CB5" w:rsidP="007D3CB5">
      <w:pPr>
        <w:widowControl w:val="0"/>
        <w:autoSpaceDE w:val="0"/>
        <w:autoSpaceDN w:val="0"/>
        <w:adjustRightInd w:val="0"/>
        <w:ind w:firstLine="709"/>
        <w:jc w:val="both"/>
        <w:rPr>
          <w:rFonts w:ascii="Times New Roman" w:hAnsi="Times New Roman"/>
          <w:sz w:val="24"/>
          <w:szCs w:val="24"/>
        </w:rPr>
      </w:pPr>
      <w:r w:rsidRPr="002A7375">
        <w:rPr>
          <w:rFonts w:ascii="Times New Roman" w:hAnsi="Times New Roman"/>
          <w:sz w:val="24"/>
          <w:szCs w:val="24"/>
        </w:rPr>
        <w:t>Дополнительное соглашение о внесении изменений в договор о предоставлении субсидии заключается при условии:</w:t>
      </w:r>
    </w:p>
    <w:p w14:paraId="559A9529" w14:textId="77777777" w:rsidR="007D3CB5" w:rsidRPr="002A7375" w:rsidRDefault="007D3CB5" w:rsidP="007D3CB5">
      <w:pPr>
        <w:widowControl w:val="0"/>
        <w:autoSpaceDE w:val="0"/>
        <w:autoSpaceDN w:val="0"/>
        <w:adjustRightInd w:val="0"/>
        <w:ind w:firstLine="709"/>
        <w:jc w:val="both"/>
        <w:rPr>
          <w:rFonts w:ascii="Times New Roman" w:hAnsi="Times New Roman"/>
          <w:sz w:val="24"/>
          <w:szCs w:val="24"/>
        </w:rPr>
      </w:pPr>
      <w:r w:rsidRPr="002A7375">
        <w:rPr>
          <w:rFonts w:ascii="Times New Roman" w:hAnsi="Times New Roman"/>
          <w:sz w:val="24"/>
          <w:szCs w:val="24"/>
        </w:rPr>
        <w:t>1) изменений реквизитов, наименования любой из сторон;</w:t>
      </w:r>
    </w:p>
    <w:p w14:paraId="265936BD" w14:textId="77777777" w:rsidR="007D3CB5" w:rsidRPr="002A7375" w:rsidRDefault="007D3CB5" w:rsidP="007D3CB5">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2</w:t>
      </w:r>
      <w:r w:rsidRPr="002A7375">
        <w:rPr>
          <w:rFonts w:ascii="Times New Roman" w:hAnsi="Times New Roman"/>
          <w:sz w:val="24"/>
          <w:szCs w:val="24"/>
        </w:rPr>
        <w:t>) изменения ранее доведенных до ГРБС лимитов бюджетных обязательств при согласовании новых условий договора о предоставлении субсидии;</w:t>
      </w:r>
    </w:p>
    <w:p w14:paraId="4795B944" w14:textId="77777777" w:rsidR="007D3CB5" w:rsidRPr="002A7375" w:rsidRDefault="007D3CB5" w:rsidP="007D3CB5">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3</w:t>
      </w:r>
      <w:r w:rsidRPr="002A7375">
        <w:rPr>
          <w:rFonts w:ascii="Times New Roman" w:hAnsi="Times New Roman"/>
          <w:sz w:val="24"/>
          <w:szCs w:val="24"/>
        </w:rPr>
        <w:t>) технической ошибки.</w:t>
      </w:r>
    </w:p>
    <w:p w14:paraId="55F13FEA" w14:textId="77777777" w:rsidR="007D3CB5" w:rsidRDefault="007D3CB5" w:rsidP="007D3CB5">
      <w:pPr>
        <w:widowControl w:val="0"/>
        <w:autoSpaceDE w:val="0"/>
        <w:autoSpaceDN w:val="0"/>
        <w:adjustRightInd w:val="0"/>
        <w:ind w:firstLine="709"/>
        <w:jc w:val="both"/>
        <w:rPr>
          <w:rFonts w:ascii="Times New Roman" w:hAnsi="Times New Roman"/>
          <w:sz w:val="24"/>
          <w:szCs w:val="24"/>
        </w:rPr>
      </w:pPr>
      <w:r w:rsidRPr="002A7375">
        <w:rPr>
          <w:rFonts w:ascii="Times New Roman" w:hAnsi="Times New Roman"/>
          <w:sz w:val="24"/>
          <w:szCs w:val="24"/>
        </w:rPr>
        <w:t xml:space="preserve">Получатель субсидии направляет ГРБС документы с обоснованием необходимости внесения в договор о предоставлении субсидии изменений. </w:t>
      </w:r>
    </w:p>
    <w:p w14:paraId="232DE886" w14:textId="4EDFF1C5" w:rsidR="007D3CB5" w:rsidRPr="002A7375" w:rsidRDefault="007D3CB5" w:rsidP="007D3CB5">
      <w:pPr>
        <w:widowControl w:val="0"/>
        <w:autoSpaceDE w:val="0"/>
        <w:autoSpaceDN w:val="0"/>
        <w:adjustRightInd w:val="0"/>
        <w:ind w:firstLine="709"/>
        <w:jc w:val="both"/>
        <w:rPr>
          <w:rFonts w:ascii="Times New Roman" w:hAnsi="Times New Roman"/>
          <w:sz w:val="24"/>
          <w:szCs w:val="24"/>
        </w:rPr>
      </w:pPr>
      <w:r w:rsidRPr="002A7375">
        <w:rPr>
          <w:rFonts w:ascii="Times New Roman" w:hAnsi="Times New Roman"/>
          <w:sz w:val="24"/>
          <w:szCs w:val="24"/>
        </w:rPr>
        <w:t xml:space="preserve">Уполномоченный орган рассматривает поступившие документы в течение 10 рабочих дней, следующих за днем их поступления. По результатам рассмотрения представленных документов Уполномоченный орган в течение 10 рабочих дней после окончания срока рассмотрения документов осуществляет подготовку проекта дополнительного соглашения о внесении изменений в договор о предоставлении субсидии в соответствии с типовой формой, утвержденной приказом Финансового управления Администрации ЗАТО Северск, и передает его на подпись ГРБС. Дополнительное соглашение в течение 2 рабочих дней с даты его подписания ГРБС передается </w:t>
      </w:r>
      <w:r w:rsidR="006C00DD">
        <w:rPr>
          <w:rFonts w:ascii="Times New Roman" w:hAnsi="Times New Roman"/>
          <w:sz w:val="24"/>
          <w:szCs w:val="24"/>
        </w:rPr>
        <w:br/>
      </w:r>
      <w:r w:rsidRPr="002A7375">
        <w:rPr>
          <w:rFonts w:ascii="Times New Roman" w:hAnsi="Times New Roman"/>
          <w:sz w:val="24"/>
          <w:szCs w:val="24"/>
        </w:rPr>
        <w:t>на подписание получателю субсидии.</w:t>
      </w:r>
      <w:r w:rsidR="00397CD1">
        <w:rPr>
          <w:rFonts w:ascii="Times New Roman" w:hAnsi="Times New Roman"/>
          <w:sz w:val="24"/>
          <w:szCs w:val="24"/>
        </w:rPr>
        <w:t xml:space="preserve"> Получатель субсидии в течение 3</w:t>
      </w:r>
      <w:r w:rsidRPr="002A7375">
        <w:rPr>
          <w:rFonts w:ascii="Times New Roman" w:hAnsi="Times New Roman"/>
          <w:sz w:val="24"/>
          <w:szCs w:val="24"/>
        </w:rPr>
        <w:t xml:space="preserve"> рабочих дней с даты получения дополнительного соглашения рассматривает его, при отсутствии замечаний подписывает и возвращает один экземпляр дополнительного соглашения ГРБС. При наличии замечаний получатель субсидии направляет их ГРБС письменно.</w:t>
      </w:r>
    </w:p>
    <w:p w14:paraId="333E2177" w14:textId="77777777" w:rsidR="007D3CB5" w:rsidRPr="002A7375" w:rsidRDefault="007D3CB5" w:rsidP="007D3CB5">
      <w:pPr>
        <w:widowControl w:val="0"/>
        <w:autoSpaceDE w:val="0"/>
        <w:autoSpaceDN w:val="0"/>
        <w:adjustRightInd w:val="0"/>
        <w:ind w:firstLine="709"/>
        <w:jc w:val="both"/>
        <w:rPr>
          <w:rFonts w:ascii="Times New Roman" w:hAnsi="Times New Roman"/>
          <w:sz w:val="24"/>
          <w:szCs w:val="24"/>
        </w:rPr>
      </w:pPr>
      <w:r w:rsidRPr="002A7375">
        <w:rPr>
          <w:rFonts w:ascii="Times New Roman" w:hAnsi="Times New Roman"/>
          <w:sz w:val="24"/>
          <w:szCs w:val="24"/>
        </w:rPr>
        <w:t>Дополнительное соглашение о расторжении договора о предоставлении субсидии заключается при условии:</w:t>
      </w:r>
    </w:p>
    <w:p w14:paraId="7196A253" w14:textId="572C497B" w:rsidR="007D3CB5" w:rsidRPr="00354D15" w:rsidRDefault="00784742" w:rsidP="007D3CB5">
      <w:pPr>
        <w:widowControl w:val="0"/>
        <w:autoSpaceDE w:val="0"/>
        <w:autoSpaceDN w:val="0"/>
        <w:adjustRightInd w:val="0"/>
        <w:ind w:firstLine="709"/>
        <w:jc w:val="both"/>
        <w:rPr>
          <w:rFonts w:ascii="Times New Roman" w:hAnsi="Times New Roman"/>
          <w:sz w:val="24"/>
          <w:szCs w:val="24"/>
        </w:rPr>
      </w:pPr>
      <w:r w:rsidRPr="00354D15">
        <w:rPr>
          <w:rFonts w:ascii="Times New Roman" w:hAnsi="Times New Roman"/>
          <w:sz w:val="24"/>
          <w:szCs w:val="24"/>
        </w:rPr>
        <w:t>1</w:t>
      </w:r>
      <w:r w:rsidR="007D3CB5" w:rsidRPr="00354D15">
        <w:rPr>
          <w:rFonts w:ascii="Times New Roman" w:hAnsi="Times New Roman"/>
          <w:sz w:val="24"/>
          <w:szCs w:val="24"/>
        </w:rPr>
        <w:t>) нарушения получателем субсидии условий и порядка предоставления субсидии, установленных договором о предоставлении субсидии и настоящим Порядком;</w:t>
      </w:r>
    </w:p>
    <w:p w14:paraId="7DD72B38" w14:textId="1D757AB6" w:rsidR="007D3CB5" w:rsidRPr="002A7375" w:rsidRDefault="000E4579" w:rsidP="007D3CB5">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2</w:t>
      </w:r>
      <w:r w:rsidR="007D3CB5" w:rsidRPr="00354D15">
        <w:rPr>
          <w:rFonts w:ascii="Times New Roman" w:hAnsi="Times New Roman"/>
          <w:sz w:val="24"/>
          <w:szCs w:val="24"/>
        </w:rPr>
        <w:t>)</w:t>
      </w:r>
      <w:r w:rsidR="00BA1C78" w:rsidRPr="00354D15">
        <w:rPr>
          <w:rFonts w:ascii="Times New Roman" w:hAnsi="Times New Roman"/>
          <w:sz w:val="24"/>
          <w:szCs w:val="24"/>
          <w:lang w:val="en-US"/>
        </w:rPr>
        <w:t> </w:t>
      </w:r>
      <w:r w:rsidR="007D3CB5" w:rsidRPr="00354D15">
        <w:rPr>
          <w:rFonts w:ascii="Times New Roman" w:hAnsi="Times New Roman"/>
          <w:sz w:val="24"/>
          <w:szCs w:val="24"/>
        </w:rPr>
        <w:t xml:space="preserve">недостижения </w:t>
      </w:r>
      <w:r w:rsidR="007D3CB5" w:rsidRPr="002A7375">
        <w:rPr>
          <w:rFonts w:ascii="Times New Roman" w:hAnsi="Times New Roman"/>
          <w:sz w:val="24"/>
          <w:szCs w:val="24"/>
        </w:rPr>
        <w:t xml:space="preserve">согласия сторон о согласовании новых условий договора </w:t>
      </w:r>
      <w:r w:rsidR="00397CD1">
        <w:rPr>
          <w:rFonts w:ascii="Times New Roman" w:hAnsi="Times New Roman"/>
          <w:sz w:val="24"/>
          <w:szCs w:val="24"/>
        </w:rPr>
        <w:br/>
      </w:r>
      <w:r w:rsidR="007D3CB5" w:rsidRPr="002A7375">
        <w:rPr>
          <w:rFonts w:ascii="Times New Roman" w:hAnsi="Times New Roman"/>
          <w:sz w:val="24"/>
          <w:szCs w:val="24"/>
        </w:rPr>
        <w:t>о предоставлении субсидии в случае изменения ранее доведенных до ГРБС лимитов бюджетных обязательств.</w:t>
      </w:r>
    </w:p>
    <w:p w14:paraId="42A1ED98" w14:textId="77777777" w:rsidR="007D3CB5" w:rsidRPr="002A7375" w:rsidRDefault="007D3CB5" w:rsidP="007D3CB5">
      <w:pPr>
        <w:widowControl w:val="0"/>
        <w:autoSpaceDE w:val="0"/>
        <w:autoSpaceDN w:val="0"/>
        <w:adjustRightInd w:val="0"/>
        <w:ind w:firstLine="709"/>
        <w:jc w:val="both"/>
        <w:rPr>
          <w:rFonts w:ascii="Times New Roman" w:hAnsi="Times New Roman"/>
          <w:sz w:val="24"/>
          <w:szCs w:val="24"/>
        </w:rPr>
      </w:pPr>
      <w:r w:rsidRPr="002A7375">
        <w:rPr>
          <w:rFonts w:ascii="Times New Roman" w:hAnsi="Times New Roman"/>
          <w:sz w:val="24"/>
          <w:szCs w:val="24"/>
        </w:rPr>
        <w:t xml:space="preserve">Стороны договора о предоставлении субсидии заключают дополнительное соглашение о расторжении договора о предоставлении субсидии в течение 10 рабочих дней, следующих за днем получения письменного уведомления одной из сторон договора, </w:t>
      </w:r>
      <w:r w:rsidR="00397CD1">
        <w:rPr>
          <w:rFonts w:ascii="Times New Roman" w:hAnsi="Times New Roman"/>
          <w:sz w:val="24"/>
          <w:szCs w:val="24"/>
        </w:rPr>
        <w:br/>
      </w:r>
      <w:r w:rsidRPr="002A7375">
        <w:rPr>
          <w:rFonts w:ascii="Times New Roman" w:hAnsi="Times New Roman"/>
          <w:sz w:val="24"/>
          <w:szCs w:val="24"/>
        </w:rPr>
        <w:lastRenderedPageBreak/>
        <w:t>в соответствии с типовой формой, утвержденной приказом Финансового управления Администрации ЗАТО Северск.</w:t>
      </w:r>
    </w:p>
    <w:p w14:paraId="5924A993" w14:textId="4DC3FD7F" w:rsidR="007D3CB5" w:rsidRPr="000C4BFB" w:rsidRDefault="007D3CB5" w:rsidP="007D3CB5">
      <w:pPr>
        <w:widowControl w:val="0"/>
        <w:autoSpaceDE w:val="0"/>
        <w:autoSpaceDN w:val="0"/>
        <w:adjustRightInd w:val="0"/>
        <w:ind w:firstLine="709"/>
        <w:jc w:val="both"/>
        <w:rPr>
          <w:rFonts w:ascii="Times New Roman" w:hAnsi="Times New Roman"/>
          <w:sz w:val="24"/>
          <w:szCs w:val="24"/>
        </w:rPr>
      </w:pPr>
      <w:r w:rsidRPr="002A7375">
        <w:rPr>
          <w:rFonts w:ascii="Times New Roman" w:hAnsi="Times New Roman"/>
          <w:sz w:val="24"/>
          <w:szCs w:val="24"/>
        </w:rPr>
        <w:t>1</w:t>
      </w:r>
      <w:r w:rsidR="007740DC">
        <w:rPr>
          <w:rFonts w:ascii="Times New Roman" w:hAnsi="Times New Roman"/>
          <w:sz w:val="24"/>
          <w:szCs w:val="24"/>
        </w:rPr>
        <w:t>9</w:t>
      </w:r>
      <w:r w:rsidRPr="002A7375">
        <w:rPr>
          <w:rFonts w:ascii="Times New Roman" w:hAnsi="Times New Roman"/>
          <w:sz w:val="24"/>
          <w:szCs w:val="24"/>
        </w:rPr>
        <w:t>.</w:t>
      </w:r>
      <w:bookmarkStart w:id="4" w:name="Par89"/>
      <w:bookmarkEnd w:id="4"/>
      <w:r w:rsidR="00BA1C78">
        <w:rPr>
          <w:rFonts w:ascii="Times New Roman" w:hAnsi="Times New Roman"/>
          <w:sz w:val="24"/>
          <w:szCs w:val="24"/>
          <w:lang w:val="en-US"/>
        </w:rPr>
        <w:t> </w:t>
      </w:r>
      <w:r w:rsidRPr="000C4BFB">
        <w:rPr>
          <w:rFonts w:ascii="Times New Roman" w:hAnsi="Times New Roman"/>
          <w:sz w:val="24"/>
          <w:szCs w:val="24"/>
        </w:rPr>
        <w:t>При заключении договора о предоставлении субсидии обязательными для включения в договор о предоставлении субсидии явля</w:t>
      </w:r>
      <w:r>
        <w:rPr>
          <w:rFonts w:ascii="Times New Roman" w:hAnsi="Times New Roman"/>
          <w:sz w:val="24"/>
          <w:szCs w:val="24"/>
        </w:rPr>
        <w:t>ется</w:t>
      </w:r>
      <w:r w:rsidRPr="000C4BFB">
        <w:rPr>
          <w:rFonts w:ascii="Times New Roman" w:hAnsi="Times New Roman"/>
          <w:sz w:val="24"/>
          <w:szCs w:val="24"/>
        </w:rPr>
        <w:t xml:space="preserve"> </w:t>
      </w:r>
      <w:r>
        <w:rPr>
          <w:rFonts w:ascii="Times New Roman" w:hAnsi="Times New Roman"/>
          <w:sz w:val="24"/>
          <w:szCs w:val="24"/>
        </w:rPr>
        <w:t>условие</w:t>
      </w:r>
      <w:r w:rsidRPr="000C4BFB">
        <w:rPr>
          <w:rFonts w:ascii="Times New Roman" w:hAnsi="Times New Roman"/>
          <w:sz w:val="24"/>
          <w:szCs w:val="24"/>
        </w:rPr>
        <w:t xml:space="preserve"> о необходимости согласования новых условий договора о предоставлении субсидии или о расторжении договора о предоставлении субсидии при недостижении согласия по новым условиям </w:t>
      </w:r>
      <w:r w:rsidR="00397CD1">
        <w:rPr>
          <w:rFonts w:ascii="Times New Roman" w:hAnsi="Times New Roman"/>
          <w:sz w:val="24"/>
          <w:szCs w:val="24"/>
        </w:rPr>
        <w:br/>
      </w:r>
      <w:r w:rsidRPr="000C4BFB">
        <w:rPr>
          <w:rFonts w:ascii="Times New Roman" w:hAnsi="Times New Roman"/>
          <w:sz w:val="24"/>
          <w:szCs w:val="24"/>
        </w:rPr>
        <w:t>в случае уменьшения ГРБС</w:t>
      </w:r>
      <w:r w:rsidR="00631598">
        <w:rPr>
          <w:rFonts w:ascii="Times New Roman" w:hAnsi="Times New Roman"/>
          <w:sz w:val="24"/>
          <w:szCs w:val="24"/>
        </w:rPr>
        <w:t>,</w:t>
      </w:r>
      <w:r w:rsidRPr="000C4BFB">
        <w:rPr>
          <w:rFonts w:ascii="Times New Roman" w:hAnsi="Times New Roman"/>
          <w:sz w:val="24"/>
          <w:szCs w:val="24"/>
        </w:rPr>
        <w:t xml:space="preserve"> как получателю бюджетных средств</w:t>
      </w:r>
      <w:r w:rsidR="00631598">
        <w:rPr>
          <w:rFonts w:ascii="Times New Roman" w:hAnsi="Times New Roman"/>
          <w:sz w:val="24"/>
          <w:szCs w:val="24"/>
        </w:rPr>
        <w:t>,</w:t>
      </w:r>
      <w:r w:rsidRPr="000C4BFB">
        <w:rPr>
          <w:rFonts w:ascii="Times New Roman" w:hAnsi="Times New Roman"/>
          <w:sz w:val="24"/>
          <w:szCs w:val="24"/>
        </w:rPr>
        <w:t xml:space="preserve"> ранее доведенных лимитов бюджетных обязательств, приводящего к невозможности предоставления субсидии в размере, определенном договором о предоставлении субсидии</w:t>
      </w:r>
      <w:r w:rsidR="00631598">
        <w:rPr>
          <w:rFonts w:ascii="Times New Roman" w:hAnsi="Times New Roman"/>
          <w:sz w:val="24"/>
          <w:szCs w:val="24"/>
        </w:rPr>
        <w:t>.</w:t>
      </w:r>
    </w:p>
    <w:p w14:paraId="6E8A3F92" w14:textId="77777777" w:rsidR="007D3CB5" w:rsidRPr="000C4BFB" w:rsidRDefault="007D3CB5" w:rsidP="007D3CB5">
      <w:pPr>
        <w:widowControl w:val="0"/>
        <w:autoSpaceDE w:val="0"/>
        <w:autoSpaceDN w:val="0"/>
        <w:adjustRightInd w:val="0"/>
        <w:ind w:firstLine="709"/>
        <w:jc w:val="both"/>
        <w:rPr>
          <w:rFonts w:ascii="Times New Roman" w:hAnsi="Times New Roman"/>
          <w:sz w:val="24"/>
          <w:szCs w:val="24"/>
        </w:rPr>
      </w:pPr>
      <w:r w:rsidRPr="000C4BFB">
        <w:rPr>
          <w:rFonts w:ascii="Times New Roman" w:hAnsi="Times New Roman"/>
          <w:sz w:val="24"/>
          <w:szCs w:val="24"/>
        </w:rPr>
        <w:t>При реорганизации получателя субсидии в форме слияния, присоединения или преобразования в договор о предоставлении субсидии вносятся изменения путем заключения дополнительного соглашения к договору о предоставлении субсидии в части перемены лица в обязательстве с указанием в договоре юридического лица, являющегося правопреемником.</w:t>
      </w:r>
    </w:p>
    <w:p w14:paraId="48B5B5B5" w14:textId="77777777" w:rsidR="007D3CB5" w:rsidRDefault="007D3CB5" w:rsidP="007D3CB5">
      <w:pPr>
        <w:widowControl w:val="0"/>
        <w:autoSpaceDE w:val="0"/>
        <w:autoSpaceDN w:val="0"/>
        <w:adjustRightInd w:val="0"/>
        <w:ind w:firstLine="709"/>
        <w:jc w:val="both"/>
        <w:rPr>
          <w:rFonts w:ascii="Times New Roman" w:hAnsi="Times New Roman"/>
          <w:sz w:val="24"/>
          <w:szCs w:val="24"/>
        </w:rPr>
      </w:pPr>
      <w:r w:rsidRPr="000C4BFB">
        <w:rPr>
          <w:rFonts w:ascii="Times New Roman" w:hAnsi="Times New Roman"/>
          <w:sz w:val="24"/>
          <w:szCs w:val="24"/>
        </w:rPr>
        <w:t xml:space="preserve">При реорганизации получателя субсидии в форме разделения, выделения, а также при его ликвидации договор о предоставлении субсидии расторгается с формированием уведомления о его расторжении в одностороннем порядке и акта об исполнении обязательств по договору о предоставлении субсидии с отражением информации </w:t>
      </w:r>
      <w:r w:rsidR="00397CD1">
        <w:rPr>
          <w:rFonts w:ascii="Times New Roman" w:hAnsi="Times New Roman"/>
          <w:sz w:val="24"/>
          <w:szCs w:val="24"/>
        </w:rPr>
        <w:br/>
      </w:r>
      <w:r w:rsidRPr="000C4BFB">
        <w:rPr>
          <w:rFonts w:ascii="Times New Roman" w:hAnsi="Times New Roman"/>
          <w:sz w:val="24"/>
          <w:szCs w:val="24"/>
        </w:rPr>
        <w:t xml:space="preserve">о неисполненных получателем субсидии обязательствах, источником финансового обеспечения которых является субсидия, и возврате неиспользованного остатка субсидии </w:t>
      </w:r>
      <w:r w:rsidR="00397CD1">
        <w:rPr>
          <w:rFonts w:ascii="Times New Roman" w:hAnsi="Times New Roman"/>
          <w:sz w:val="24"/>
          <w:szCs w:val="24"/>
        </w:rPr>
        <w:br/>
      </w:r>
      <w:r w:rsidRPr="000C4BFB">
        <w:rPr>
          <w:rFonts w:ascii="Times New Roman" w:hAnsi="Times New Roman"/>
          <w:sz w:val="24"/>
          <w:szCs w:val="24"/>
        </w:rPr>
        <w:t>в бюджет ЗАТО Северск.</w:t>
      </w:r>
    </w:p>
    <w:p w14:paraId="7E08A95B" w14:textId="3A94330A" w:rsidR="007D3CB5" w:rsidRPr="000C4BFB" w:rsidRDefault="007D3CB5" w:rsidP="007D3CB5">
      <w:pPr>
        <w:widowControl w:val="0"/>
        <w:autoSpaceDE w:val="0"/>
        <w:autoSpaceDN w:val="0"/>
        <w:adjustRightInd w:val="0"/>
        <w:ind w:firstLine="709"/>
        <w:jc w:val="both"/>
        <w:rPr>
          <w:rFonts w:ascii="Times New Roman" w:hAnsi="Times New Roman"/>
          <w:sz w:val="24"/>
          <w:szCs w:val="24"/>
        </w:rPr>
      </w:pPr>
      <w:r w:rsidRPr="00F36EAC">
        <w:rPr>
          <w:rFonts w:ascii="Times New Roman" w:hAnsi="Times New Roman"/>
          <w:sz w:val="24"/>
          <w:szCs w:val="24"/>
        </w:rPr>
        <w:t>При прекращении деятельности получателя субсидии, являющегося индивидуальным предпринимателем, осуществляющим деятельность в качестве главы крестьянского (фермерского) хозяйства в соответствии с абзацем вторым пункта 5 статьи 23 Гражданского кодекса Российской Федерации, передающего свои права другому гражданину в соответствии со статьей 18 Федерального закона</w:t>
      </w:r>
      <w:r w:rsidR="00631598" w:rsidRPr="00631598">
        <w:t xml:space="preserve"> </w:t>
      </w:r>
      <w:r w:rsidR="00631598" w:rsidRPr="00631598">
        <w:rPr>
          <w:rFonts w:ascii="Times New Roman" w:hAnsi="Times New Roman"/>
          <w:sz w:val="24"/>
          <w:szCs w:val="24"/>
        </w:rPr>
        <w:t xml:space="preserve">от 11 июня 2003 года </w:t>
      </w:r>
      <w:r w:rsidR="00631598">
        <w:rPr>
          <w:rFonts w:ascii="Times New Roman" w:hAnsi="Times New Roman"/>
          <w:sz w:val="24"/>
          <w:szCs w:val="24"/>
        </w:rPr>
        <w:br/>
      </w:r>
      <w:r w:rsidR="00631598" w:rsidRPr="00631598">
        <w:rPr>
          <w:rFonts w:ascii="Times New Roman" w:hAnsi="Times New Roman"/>
          <w:sz w:val="24"/>
          <w:szCs w:val="24"/>
        </w:rPr>
        <w:t>№ 74-ФЗ</w:t>
      </w:r>
      <w:r w:rsidRPr="00F36EAC">
        <w:rPr>
          <w:rFonts w:ascii="Times New Roman" w:hAnsi="Times New Roman"/>
          <w:sz w:val="24"/>
          <w:szCs w:val="24"/>
        </w:rPr>
        <w:t xml:space="preserve"> </w:t>
      </w:r>
      <w:r>
        <w:rPr>
          <w:rFonts w:ascii="Times New Roman" w:hAnsi="Times New Roman"/>
          <w:sz w:val="24"/>
          <w:szCs w:val="24"/>
        </w:rPr>
        <w:t>«</w:t>
      </w:r>
      <w:r w:rsidRPr="00F36EAC">
        <w:rPr>
          <w:rFonts w:ascii="Times New Roman" w:hAnsi="Times New Roman"/>
          <w:sz w:val="24"/>
          <w:szCs w:val="24"/>
        </w:rPr>
        <w:t>О крестьянском (фермерском) хозяйстве</w:t>
      </w:r>
      <w:r>
        <w:rPr>
          <w:rFonts w:ascii="Times New Roman" w:hAnsi="Times New Roman"/>
          <w:sz w:val="24"/>
          <w:szCs w:val="24"/>
        </w:rPr>
        <w:t>»</w:t>
      </w:r>
      <w:r w:rsidRPr="00F36EAC">
        <w:rPr>
          <w:rFonts w:ascii="Times New Roman" w:hAnsi="Times New Roman"/>
          <w:sz w:val="24"/>
          <w:szCs w:val="24"/>
        </w:rPr>
        <w:t xml:space="preserve">, в </w:t>
      </w:r>
      <w:r>
        <w:rPr>
          <w:rFonts w:ascii="Times New Roman" w:hAnsi="Times New Roman"/>
          <w:sz w:val="24"/>
          <w:szCs w:val="24"/>
        </w:rPr>
        <w:t>договор</w:t>
      </w:r>
      <w:r w:rsidRPr="00F36EAC">
        <w:rPr>
          <w:rFonts w:ascii="Times New Roman" w:hAnsi="Times New Roman"/>
          <w:sz w:val="24"/>
          <w:szCs w:val="24"/>
        </w:rPr>
        <w:t xml:space="preserve"> о предоставлении субсидии вносятся изменения путем заключения дополнительного соглашения к </w:t>
      </w:r>
      <w:r>
        <w:rPr>
          <w:rFonts w:ascii="Times New Roman" w:hAnsi="Times New Roman"/>
          <w:sz w:val="24"/>
          <w:szCs w:val="24"/>
        </w:rPr>
        <w:t>договору</w:t>
      </w:r>
      <w:r w:rsidRPr="00F36EAC">
        <w:rPr>
          <w:rFonts w:ascii="Times New Roman" w:hAnsi="Times New Roman"/>
          <w:sz w:val="24"/>
          <w:szCs w:val="24"/>
        </w:rPr>
        <w:t xml:space="preserve"> </w:t>
      </w:r>
      <w:r w:rsidR="00631598">
        <w:rPr>
          <w:rFonts w:ascii="Times New Roman" w:hAnsi="Times New Roman"/>
          <w:sz w:val="24"/>
          <w:szCs w:val="24"/>
        </w:rPr>
        <w:br/>
      </w:r>
      <w:r w:rsidRPr="00F36EAC">
        <w:rPr>
          <w:rFonts w:ascii="Times New Roman" w:hAnsi="Times New Roman"/>
          <w:sz w:val="24"/>
          <w:szCs w:val="24"/>
        </w:rPr>
        <w:t xml:space="preserve">о предоставлении субсидии в части перемены лица в обязательстве с указанием стороны </w:t>
      </w:r>
      <w:r w:rsidR="00631598">
        <w:rPr>
          <w:rFonts w:ascii="Times New Roman" w:hAnsi="Times New Roman"/>
          <w:sz w:val="24"/>
          <w:szCs w:val="24"/>
        </w:rPr>
        <w:br/>
      </w:r>
      <w:r w:rsidRPr="00F36EAC">
        <w:rPr>
          <w:rFonts w:ascii="Times New Roman" w:hAnsi="Times New Roman"/>
          <w:sz w:val="24"/>
          <w:szCs w:val="24"/>
        </w:rPr>
        <w:t xml:space="preserve">в </w:t>
      </w:r>
      <w:r>
        <w:rPr>
          <w:rFonts w:ascii="Times New Roman" w:hAnsi="Times New Roman"/>
          <w:sz w:val="24"/>
          <w:szCs w:val="24"/>
        </w:rPr>
        <w:t>договоре</w:t>
      </w:r>
      <w:r w:rsidRPr="00F36EAC">
        <w:rPr>
          <w:rFonts w:ascii="Times New Roman" w:hAnsi="Times New Roman"/>
          <w:sz w:val="24"/>
          <w:szCs w:val="24"/>
        </w:rPr>
        <w:t xml:space="preserve"> о предоставлении субсидии иного лица, являющегося правопреемником.</w:t>
      </w:r>
    </w:p>
    <w:p w14:paraId="2D5608A3" w14:textId="77F65BF9" w:rsidR="007D3CB5" w:rsidRPr="0086674A" w:rsidRDefault="007740DC" w:rsidP="007D3CB5">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20</w:t>
      </w:r>
      <w:r w:rsidR="007D3CB5" w:rsidRPr="0086674A">
        <w:rPr>
          <w:rFonts w:ascii="Times New Roman" w:hAnsi="Times New Roman"/>
          <w:sz w:val="24"/>
          <w:szCs w:val="24"/>
        </w:rPr>
        <w:t>. Результатом предоставления субсидии является количество зарегистрированных товарных знаков у получателя субсидии на дату подачи заявки.</w:t>
      </w:r>
    </w:p>
    <w:p w14:paraId="5896235D" w14:textId="77777777" w:rsidR="007D3CB5" w:rsidRDefault="007D3CB5" w:rsidP="007D3CB5">
      <w:pPr>
        <w:widowControl w:val="0"/>
        <w:autoSpaceDE w:val="0"/>
        <w:autoSpaceDN w:val="0"/>
        <w:adjustRightInd w:val="0"/>
        <w:ind w:firstLine="709"/>
        <w:jc w:val="both"/>
        <w:rPr>
          <w:rFonts w:ascii="Times New Roman" w:hAnsi="Times New Roman"/>
          <w:sz w:val="24"/>
          <w:szCs w:val="24"/>
        </w:rPr>
      </w:pPr>
      <w:r w:rsidRPr="0086674A">
        <w:rPr>
          <w:rFonts w:ascii="Times New Roman" w:hAnsi="Times New Roman"/>
          <w:sz w:val="24"/>
          <w:szCs w:val="24"/>
        </w:rPr>
        <w:t xml:space="preserve">Значение результата предоставления субсидии устанавливается в </w:t>
      </w:r>
      <w:r>
        <w:rPr>
          <w:rFonts w:ascii="Times New Roman" w:hAnsi="Times New Roman"/>
          <w:sz w:val="24"/>
          <w:szCs w:val="24"/>
        </w:rPr>
        <w:t>договоре</w:t>
      </w:r>
      <w:r w:rsidRPr="0086674A">
        <w:rPr>
          <w:rFonts w:ascii="Times New Roman" w:hAnsi="Times New Roman"/>
          <w:sz w:val="24"/>
          <w:szCs w:val="24"/>
        </w:rPr>
        <w:t xml:space="preserve"> </w:t>
      </w:r>
      <w:r w:rsidR="00397CD1">
        <w:rPr>
          <w:rFonts w:ascii="Times New Roman" w:hAnsi="Times New Roman"/>
          <w:sz w:val="24"/>
          <w:szCs w:val="24"/>
        </w:rPr>
        <w:br/>
      </w:r>
      <w:r w:rsidRPr="0086674A">
        <w:rPr>
          <w:rFonts w:ascii="Times New Roman" w:hAnsi="Times New Roman"/>
          <w:sz w:val="24"/>
          <w:szCs w:val="24"/>
        </w:rPr>
        <w:t>о предоставлении субсидии.</w:t>
      </w:r>
    </w:p>
    <w:p w14:paraId="12D791F0" w14:textId="68040981" w:rsidR="007D3CB5" w:rsidRDefault="001014AF" w:rsidP="007D3CB5">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2</w:t>
      </w:r>
      <w:r w:rsidR="007740DC">
        <w:rPr>
          <w:rFonts w:ascii="Times New Roman" w:hAnsi="Times New Roman"/>
          <w:sz w:val="24"/>
          <w:szCs w:val="24"/>
        </w:rPr>
        <w:t>1</w:t>
      </w:r>
      <w:r w:rsidR="007D3CB5" w:rsidRPr="000C4BFB">
        <w:rPr>
          <w:rFonts w:ascii="Times New Roman" w:hAnsi="Times New Roman"/>
          <w:sz w:val="24"/>
          <w:szCs w:val="24"/>
        </w:rPr>
        <w:t xml:space="preserve">. После поступления денежных средств на лицевой счет ГРБС он перечисляет средства на расчетный или корреспондентский счет, открытый получателем субсидии </w:t>
      </w:r>
      <w:r w:rsidR="00397CD1">
        <w:rPr>
          <w:rFonts w:ascii="Times New Roman" w:hAnsi="Times New Roman"/>
          <w:sz w:val="24"/>
          <w:szCs w:val="24"/>
        </w:rPr>
        <w:br/>
      </w:r>
      <w:r w:rsidR="007D3CB5" w:rsidRPr="000C4BFB">
        <w:rPr>
          <w:rFonts w:ascii="Times New Roman" w:hAnsi="Times New Roman"/>
          <w:sz w:val="24"/>
          <w:szCs w:val="24"/>
        </w:rPr>
        <w:t xml:space="preserve">в учреждении Центрального банка Российской Федерации или кредитной организации, </w:t>
      </w:r>
      <w:r w:rsidR="00397CD1">
        <w:rPr>
          <w:rFonts w:ascii="Times New Roman" w:hAnsi="Times New Roman"/>
          <w:sz w:val="24"/>
          <w:szCs w:val="24"/>
        </w:rPr>
        <w:br/>
      </w:r>
      <w:r w:rsidR="007D3CB5" w:rsidRPr="000C4BFB">
        <w:rPr>
          <w:rFonts w:ascii="Times New Roman" w:hAnsi="Times New Roman"/>
          <w:sz w:val="24"/>
          <w:szCs w:val="24"/>
        </w:rPr>
        <w:t>в порядке и сроки, установленные договором о предоставлении субсидии.</w:t>
      </w:r>
    </w:p>
    <w:p w14:paraId="73064DEB" w14:textId="77777777" w:rsidR="00745AE8" w:rsidRPr="000A4864" w:rsidRDefault="00745AE8" w:rsidP="00E33B23">
      <w:pPr>
        <w:widowControl w:val="0"/>
        <w:autoSpaceDE w:val="0"/>
        <w:autoSpaceDN w:val="0"/>
        <w:adjustRightInd w:val="0"/>
        <w:ind w:firstLine="709"/>
        <w:jc w:val="both"/>
        <w:rPr>
          <w:rFonts w:ascii="Times New Roman" w:hAnsi="Times New Roman"/>
          <w:sz w:val="24"/>
          <w:szCs w:val="24"/>
        </w:rPr>
      </w:pPr>
    </w:p>
    <w:p w14:paraId="53E8373E" w14:textId="77777777" w:rsidR="00B3611F" w:rsidRPr="00B3611F" w:rsidRDefault="00B3611F" w:rsidP="00B3611F">
      <w:pPr>
        <w:widowControl w:val="0"/>
        <w:autoSpaceDE w:val="0"/>
        <w:autoSpaceDN w:val="0"/>
        <w:adjustRightInd w:val="0"/>
        <w:jc w:val="center"/>
        <w:rPr>
          <w:rFonts w:ascii="Times New Roman" w:hAnsi="Times New Roman"/>
          <w:sz w:val="24"/>
          <w:szCs w:val="24"/>
        </w:rPr>
      </w:pPr>
      <w:r>
        <w:rPr>
          <w:rFonts w:ascii="Times New Roman" w:hAnsi="Times New Roman"/>
          <w:sz w:val="24"/>
          <w:szCs w:val="24"/>
          <w:lang w:val="en-US"/>
        </w:rPr>
        <w:t>III</w:t>
      </w:r>
      <w:r>
        <w:rPr>
          <w:rFonts w:ascii="Times New Roman" w:hAnsi="Times New Roman"/>
          <w:sz w:val="24"/>
          <w:szCs w:val="24"/>
        </w:rPr>
        <w:t xml:space="preserve">. </w:t>
      </w:r>
      <w:r w:rsidRPr="00B3611F">
        <w:rPr>
          <w:rFonts w:ascii="Times New Roman" w:hAnsi="Times New Roman"/>
          <w:sz w:val="24"/>
          <w:szCs w:val="24"/>
        </w:rPr>
        <w:t>ТРЕБОВАНИЯ К ПРЕДОСТАВЛЕНИЮ ОТЧЕТНОСТИ, ОСУЩЕСТВЛЕНИЮ</w:t>
      </w:r>
    </w:p>
    <w:p w14:paraId="0E9C1D91" w14:textId="77777777" w:rsidR="00B3611F" w:rsidRPr="00B3611F" w:rsidRDefault="00B3611F" w:rsidP="00B3611F">
      <w:pPr>
        <w:widowControl w:val="0"/>
        <w:autoSpaceDE w:val="0"/>
        <w:autoSpaceDN w:val="0"/>
        <w:adjustRightInd w:val="0"/>
        <w:jc w:val="center"/>
        <w:rPr>
          <w:rFonts w:ascii="Times New Roman" w:hAnsi="Times New Roman"/>
          <w:sz w:val="24"/>
          <w:szCs w:val="24"/>
        </w:rPr>
      </w:pPr>
      <w:r w:rsidRPr="00B3611F">
        <w:rPr>
          <w:rFonts w:ascii="Times New Roman" w:hAnsi="Times New Roman"/>
          <w:sz w:val="24"/>
          <w:szCs w:val="24"/>
        </w:rPr>
        <w:t>КОНТРОЛЯ (МОНИТОРИНГА) ЗА СОБЛЮДЕНИЕМ УСЛОВИЙ И ПОРЯДКА</w:t>
      </w:r>
    </w:p>
    <w:p w14:paraId="16270790" w14:textId="77777777" w:rsidR="00B3611F" w:rsidRDefault="00B3611F" w:rsidP="00B3611F">
      <w:pPr>
        <w:widowControl w:val="0"/>
        <w:autoSpaceDE w:val="0"/>
        <w:autoSpaceDN w:val="0"/>
        <w:adjustRightInd w:val="0"/>
        <w:jc w:val="center"/>
        <w:rPr>
          <w:rFonts w:ascii="Times New Roman" w:hAnsi="Times New Roman"/>
          <w:sz w:val="24"/>
          <w:szCs w:val="24"/>
        </w:rPr>
      </w:pPr>
      <w:r w:rsidRPr="00B3611F">
        <w:rPr>
          <w:rFonts w:ascii="Times New Roman" w:hAnsi="Times New Roman"/>
          <w:sz w:val="24"/>
          <w:szCs w:val="24"/>
        </w:rPr>
        <w:t>ПРЕДОСТАВЛЕНИЯ СУБСИДИИ И ОТВЕТСТВЕННОСТИ ЗА ИХ НАРУШЕНИЕ</w:t>
      </w:r>
    </w:p>
    <w:p w14:paraId="7259E884" w14:textId="77777777" w:rsidR="00B3611F" w:rsidRDefault="00B3611F" w:rsidP="00B3611F">
      <w:pPr>
        <w:widowControl w:val="0"/>
        <w:autoSpaceDE w:val="0"/>
        <w:autoSpaceDN w:val="0"/>
        <w:adjustRightInd w:val="0"/>
        <w:ind w:firstLine="709"/>
        <w:jc w:val="center"/>
        <w:rPr>
          <w:rFonts w:ascii="Times New Roman" w:hAnsi="Times New Roman"/>
          <w:sz w:val="24"/>
          <w:szCs w:val="24"/>
        </w:rPr>
      </w:pPr>
    </w:p>
    <w:p w14:paraId="7E39FB8C" w14:textId="55D309F9" w:rsidR="00B3611F" w:rsidRPr="00405E87" w:rsidRDefault="00B3611F" w:rsidP="00B3611F">
      <w:pPr>
        <w:widowControl w:val="0"/>
        <w:autoSpaceDE w:val="0"/>
        <w:autoSpaceDN w:val="0"/>
        <w:adjustRightInd w:val="0"/>
        <w:ind w:firstLine="709"/>
        <w:jc w:val="both"/>
        <w:rPr>
          <w:rFonts w:ascii="Times New Roman" w:hAnsi="Times New Roman"/>
          <w:sz w:val="24"/>
          <w:szCs w:val="24"/>
        </w:rPr>
      </w:pPr>
      <w:r w:rsidRPr="00405E87">
        <w:rPr>
          <w:rFonts w:ascii="Times New Roman" w:hAnsi="Times New Roman"/>
          <w:sz w:val="24"/>
          <w:szCs w:val="24"/>
        </w:rPr>
        <w:t>2</w:t>
      </w:r>
      <w:r w:rsidR="007740DC">
        <w:rPr>
          <w:rFonts w:ascii="Times New Roman" w:hAnsi="Times New Roman"/>
          <w:sz w:val="24"/>
          <w:szCs w:val="24"/>
        </w:rPr>
        <w:t>2</w:t>
      </w:r>
      <w:r w:rsidRPr="00405E87">
        <w:rPr>
          <w:rFonts w:ascii="Times New Roman" w:hAnsi="Times New Roman"/>
          <w:sz w:val="24"/>
          <w:szCs w:val="24"/>
        </w:rPr>
        <w:t>.</w:t>
      </w:r>
      <w:r w:rsidR="00BA1C78">
        <w:rPr>
          <w:rFonts w:ascii="Times New Roman" w:hAnsi="Times New Roman"/>
          <w:sz w:val="24"/>
          <w:szCs w:val="24"/>
          <w:lang w:val="en-US"/>
        </w:rPr>
        <w:t> </w:t>
      </w:r>
      <w:r w:rsidRPr="00405E87">
        <w:rPr>
          <w:rFonts w:ascii="Times New Roman" w:hAnsi="Times New Roman"/>
          <w:sz w:val="24"/>
          <w:szCs w:val="24"/>
        </w:rPr>
        <w:t>Получатель субсиди</w:t>
      </w:r>
      <w:r w:rsidR="00631598">
        <w:rPr>
          <w:rFonts w:ascii="Times New Roman" w:hAnsi="Times New Roman"/>
          <w:sz w:val="24"/>
          <w:szCs w:val="24"/>
        </w:rPr>
        <w:t>и</w:t>
      </w:r>
      <w:r w:rsidRPr="00405E87">
        <w:rPr>
          <w:rFonts w:ascii="Times New Roman" w:hAnsi="Times New Roman"/>
          <w:sz w:val="24"/>
          <w:szCs w:val="24"/>
        </w:rPr>
        <w:t xml:space="preserve"> лично либо через лицо, действующее на основании надлежащим образом оформленной </w:t>
      </w:r>
      <w:r w:rsidRPr="00B52AD1">
        <w:rPr>
          <w:rFonts w:ascii="Times New Roman" w:hAnsi="Times New Roman"/>
          <w:sz w:val="24"/>
          <w:szCs w:val="24"/>
        </w:rPr>
        <w:t xml:space="preserve">доверенности, представляет </w:t>
      </w:r>
      <w:r w:rsidRPr="00405E87">
        <w:rPr>
          <w:rFonts w:ascii="Times New Roman" w:hAnsi="Times New Roman"/>
          <w:sz w:val="24"/>
          <w:szCs w:val="24"/>
        </w:rPr>
        <w:t>Уполномоченному органу отчет о достижении значения результата предоставления субсидии</w:t>
      </w:r>
      <w:r w:rsidR="00570101">
        <w:rPr>
          <w:rFonts w:ascii="Times New Roman" w:hAnsi="Times New Roman"/>
          <w:sz w:val="24"/>
          <w:szCs w:val="24"/>
        </w:rPr>
        <w:t xml:space="preserve"> (далее - отчет)</w:t>
      </w:r>
      <w:r w:rsidRPr="00405E87">
        <w:rPr>
          <w:rFonts w:ascii="Times New Roman" w:hAnsi="Times New Roman"/>
          <w:sz w:val="24"/>
          <w:szCs w:val="24"/>
        </w:rPr>
        <w:t xml:space="preserve">, указанного </w:t>
      </w:r>
      <w:r w:rsidR="00FD60C6">
        <w:rPr>
          <w:rFonts w:ascii="Times New Roman" w:hAnsi="Times New Roman"/>
          <w:sz w:val="24"/>
          <w:szCs w:val="24"/>
        </w:rPr>
        <w:t xml:space="preserve">в пункте </w:t>
      </w:r>
      <w:r w:rsidR="00FD60C6" w:rsidRPr="00FD60C6">
        <w:rPr>
          <w:rFonts w:ascii="Times New Roman" w:hAnsi="Times New Roman"/>
          <w:sz w:val="24"/>
          <w:szCs w:val="24"/>
        </w:rPr>
        <w:t>20</w:t>
      </w:r>
      <w:r w:rsidRPr="00405E87">
        <w:rPr>
          <w:rFonts w:ascii="Times New Roman" w:hAnsi="Times New Roman"/>
          <w:sz w:val="24"/>
          <w:szCs w:val="24"/>
        </w:rPr>
        <w:t xml:space="preserve"> настоящего Порядка, в срок не позднее 30 календарных дней с даты перечисления средств субсидии на расчетный или корреспондентский счет получателя субсидии, но не позднее </w:t>
      </w:r>
      <w:r w:rsidR="00045D64">
        <w:rPr>
          <w:rFonts w:ascii="Times New Roman" w:hAnsi="Times New Roman"/>
          <w:sz w:val="24"/>
          <w:szCs w:val="24"/>
        </w:rPr>
        <w:t>30</w:t>
      </w:r>
      <w:r w:rsidRPr="00405E87">
        <w:rPr>
          <w:rFonts w:ascii="Times New Roman" w:hAnsi="Times New Roman"/>
          <w:sz w:val="24"/>
          <w:szCs w:val="24"/>
        </w:rPr>
        <w:t xml:space="preserve"> января года, следующего за годом получения субсидии.</w:t>
      </w:r>
    </w:p>
    <w:p w14:paraId="117423C5" w14:textId="77777777" w:rsidR="00405E87" w:rsidRPr="00405E87" w:rsidRDefault="00405E87" w:rsidP="00B3611F">
      <w:pPr>
        <w:widowControl w:val="0"/>
        <w:autoSpaceDE w:val="0"/>
        <w:autoSpaceDN w:val="0"/>
        <w:adjustRightInd w:val="0"/>
        <w:ind w:firstLine="709"/>
        <w:jc w:val="both"/>
        <w:rPr>
          <w:rFonts w:ascii="Times New Roman" w:hAnsi="Times New Roman"/>
          <w:sz w:val="24"/>
          <w:szCs w:val="24"/>
        </w:rPr>
      </w:pPr>
      <w:r w:rsidRPr="00405E87">
        <w:rPr>
          <w:rFonts w:ascii="Times New Roman" w:hAnsi="Times New Roman"/>
          <w:sz w:val="24"/>
          <w:szCs w:val="24"/>
        </w:rPr>
        <w:t>Форма предоставления получателем субсидии отчет</w:t>
      </w:r>
      <w:r w:rsidR="00570101">
        <w:rPr>
          <w:rFonts w:ascii="Times New Roman" w:hAnsi="Times New Roman"/>
          <w:sz w:val="24"/>
          <w:szCs w:val="24"/>
        </w:rPr>
        <w:t>а</w:t>
      </w:r>
      <w:r w:rsidRPr="00405E87">
        <w:rPr>
          <w:rFonts w:ascii="Times New Roman" w:hAnsi="Times New Roman"/>
          <w:sz w:val="24"/>
          <w:szCs w:val="24"/>
        </w:rPr>
        <w:t xml:space="preserve"> устанавливается договором </w:t>
      </w:r>
      <w:r w:rsidR="00397CD1">
        <w:rPr>
          <w:rFonts w:ascii="Times New Roman" w:hAnsi="Times New Roman"/>
          <w:sz w:val="24"/>
          <w:szCs w:val="24"/>
        </w:rPr>
        <w:br/>
      </w:r>
      <w:r w:rsidRPr="00405E87">
        <w:rPr>
          <w:rFonts w:ascii="Times New Roman" w:hAnsi="Times New Roman"/>
          <w:sz w:val="24"/>
          <w:szCs w:val="24"/>
        </w:rPr>
        <w:t>о предоставлении субсидии.</w:t>
      </w:r>
    </w:p>
    <w:p w14:paraId="2F8D046D" w14:textId="05CDCB98" w:rsidR="00B3611F" w:rsidRPr="00405E87" w:rsidRDefault="00B3611F" w:rsidP="00B3611F">
      <w:pPr>
        <w:widowControl w:val="0"/>
        <w:autoSpaceDE w:val="0"/>
        <w:autoSpaceDN w:val="0"/>
        <w:adjustRightInd w:val="0"/>
        <w:ind w:firstLine="709"/>
        <w:jc w:val="both"/>
        <w:rPr>
          <w:rFonts w:ascii="Times New Roman" w:hAnsi="Times New Roman"/>
          <w:sz w:val="24"/>
          <w:szCs w:val="24"/>
        </w:rPr>
      </w:pPr>
      <w:r w:rsidRPr="00405E87">
        <w:rPr>
          <w:rFonts w:ascii="Times New Roman" w:hAnsi="Times New Roman"/>
          <w:sz w:val="24"/>
          <w:szCs w:val="24"/>
        </w:rPr>
        <w:t xml:space="preserve">Уполномоченный орган в срок не позднее 30 календарных дней с даты регистрации </w:t>
      </w:r>
      <w:r w:rsidRPr="00405E87">
        <w:rPr>
          <w:rFonts w:ascii="Times New Roman" w:hAnsi="Times New Roman"/>
          <w:sz w:val="24"/>
          <w:szCs w:val="24"/>
        </w:rPr>
        <w:lastRenderedPageBreak/>
        <w:t xml:space="preserve">отчета </w:t>
      </w:r>
      <w:r w:rsidR="00631598">
        <w:rPr>
          <w:rFonts w:ascii="Times New Roman" w:hAnsi="Times New Roman"/>
          <w:sz w:val="24"/>
          <w:szCs w:val="24"/>
        </w:rPr>
        <w:t xml:space="preserve">осуществляет </w:t>
      </w:r>
      <w:r w:rsidRPr="00405E87">
        <w:rPr>
          <w:rFonts w:ascii="Times New Roman" w:hAnsi="Times New Roman"/>
          <w:sz w:val="24"/>
          <w:szCs w:val="24"/>
        </w:rPr>
        <w:t xml:space="preserve">проверку отчетности, представленной получателем субсидии, путем сверки информации, содержащейся в отчете, с официальной общедоступной информацией, размещаемой в сети </w:t>
      </w:r>
      <w:r w:rsidR="00405E87" w:rsidRPr="00405E87">
        <w:rPr>
          <w:rFonts w:ascii="Times New Roman" w:hAnsi="Times New Roman"/>
          <w:sz w:val="24"/>
          <w:szCs w:val="24"/>
        </w:rPr>
        <w:t>«</w:t>
      </w:r>
      <w:r w:rsidRPr="00405E87">
        <w:rPr>
          <w:rFonts w:ascii="Times New Roman" w:hAnsi="Times New Roman"/>
          <w:sz w:val="24"/>
          <w:szCs w:val="24"/>
        </w:rPr>
        <w:t>Интернет</w:t>
      </w:r>
      <w:r w:rsidR="00405E87" w:rsidRPr="00405E87">
        <w:rPr>
          <w:rFonts w:ascii="Times New Roman" w:hAnsi="Times New Roman"/>
          <w:sz w:val="24"/>
          <w:szCs w:val="24"/>
        </w:rPr>
        <w:t>»</w:t>
      </w:r>
      <w:r w:rsidRPr="00405E87">
        <w:rPr>
          <w:rFonts w:ascii="Times New Roman" w:hAnsi="Times New Roman"/>
          <w:sz w:val="24"/>
          <w:szCs w:val="24"/>
        </w:rPr>
        <w:t>.</w:t>
      </w:r>
    </w:p>
    <w:p w14:paraId="4FEF847E" w14:textId="77777777" w:rsidR="00B3611F" w:rsidRPr="00405E87" w:rsidRDefault="00B3611F" w:rsidP="00B3611F">
      <w:pPr>
        <w:widowControl w:val="0"/>
        <w:autoSpaceDE w:val="0"/>
        <w:autoSpaceDN w:val="0"/>
        <w:adjustRightInd w:val="0"/>
        <w:ind w:firstLine="709"/>
        <w:jc w:val="both"/>
        <w:rPr>
          <w:rFonts w:ascii="Times New Roman" w:hAnsi="Times New Roman"/>
          <w:sz w:val="24"/>
          <w:szCs w:val="24"/>
        </w:rPr>
      </w:pPr>
      <w:r w:rsidRPr="00405E87">
        <w:rPr>
          <w:rFonts w:ascii="Times New Roman" w:hAnsi="Times New Roman"/>
          <w:sz w:val="24"/>
          <w:szCs w:val="24"/>
        </w:rPr>
        <w:t>В срок не позднее 10 рабочих дней с даты окончания срока проверки Уполномоченный орган готовит заключение о принятии/непринятии (с обоснованием причины) отчетности получателя субсидии, копия которого в срок, не превышающий 10 рабочих дней с даты заключения, направляется получателю субсидии путем направления почтовым отправлением с уведомлением о вручении или при выражении получателем субсидии в заявлении о предоставлении субсидии соответствующего волеизъявления на адрес электронной почты.</w:t>
      </w:r>
    </w:p>
    <w:p w14:paraId="32BAA6C6" w14:textId="3CDA7E3B" w:rsidR="00B3611F" w:rsidRPr="00570101" w:rsidRDefault="00B3611F" w:rsidP="00B3611F">
      <w:pPr>
        <w:widowControl w:val="0"/>
        <w:autoSpaceDE w:val="0"/>
        <w:autoSpaceDN w:val="0"/>
        <w:adjustRightInd w:val="0"/>
        <w:ind w:firstLine="709"/>
        <w:jc w:val="both"/>
        <w:rPr>
          <w:rFonts w:ascii="Times New Roman" w:hAnsi="Times New Roman"/>
          <w:sz w:val="24"/>
          <w:szCs w:val="24"/>
        </w:rPr>
      </w:pPr>
      <w:r w:rsidRPr="00570101">
        <w:rPr>
          <w:rFonts w:ascii="Times New Roman" w:hAnsi="Times New Roman"/>
          <w:sz w:val="24"/>
          <w:szCs w:val="24"/>
        </w:rPr>
        <w:t>2</w:t>
      </w:r>
      <w:r w:rsidR="007740DC">
        <w:rPr>
          <w:rFonts w:ascii="Times New Roman" w:hAnsi="Times New Roman"/>
          <w:sz w:val="24"/>
          <w:szCs w:val="24"/>
        </w:rPr>
        <w:t>3</w:t>
      </w:r>
      <w:r w:rsidRPr="00570101">
        <w:rPr>
          <w:rFonts w:ascii="Times New Roman" w:hAnsi="Times New Roman"/>
          <w:sz w:val="24"/>
          <w:szCs w:val="24"/>
        </w:rPr>
        <w:t xml:space="preserve">. Соблюдение условий и порядка предоставления субсидии, в том числе в части достижения результата предоставления субсидии получателем субсидии подлежит проверке Уполномоченным органом, </w:t>
      </w:r>
      <w:r w:rsidR="00BB66BE">
        <w:rPr>
          <w:rFonts w:ascii="Times New Roman" w:hAnsi="Times New Roman"/>
          <w:sz w:val="24"/>
          <w:szCs w:val="24"/>
        </w:rPr>
        <w:t>ГРБС</w:t>
      </w:r>
      <w:r w:rsidRPr="00570101">
        <w:rPr>
          <w:rFonts w:ascii="Times New Roman" w:hAnsi="Times New Roman"/>
          <w:sz w:val="24"/>
          <w:szCs w:val="24"/>
        </w:rPr>
        <w:t xml:space="preserve">, а также органом муниципального финансового контроля в пределах имеющихся полномочий и в порядке, установленном действующим законодательством Российской Федерации и муниципальными правовыми актами, о чем указывается в </w:t>
      </w:r>
      <w:r w:rsidR="00570101" w:rsidRPr="00570101">
        <w:rPr>
          <w:rFonts w:ascii="Times New Roman" w:hAnsi="Times New Roman"/>
          <w:sz w:val="24"/>
          <w:szCs w:val="24"/>
        </w:rPr>
        <w:t>договоре</w:t>
      </w:r>
      <w:r w:rsidRPr="00570101">
        <w:rPr>
          <w:rFonts w:ascii="Times New Roman" w:hAnsi="Times New Roman"/>
          <w:sz w:val="24"/>
          <w:szCs w:val="24"/>
        </w:rPr>
        <w:t xml:space="preserve"> о предоставлении субсидии.</w:t>
      </w:r>
    </w:p>
    <w:p w14:paraId="3D9CBAF8" w14:textId="77777777" w:rsidR="00B3611F" w:rsidRPr="00570101" w:rsidRDefault="00B3611F" w:rsidP="00B3611F">
      <w:pPr>
        <w:widowControl w:val="0"/>
        <w:autoSpaceDE w:val="0"/>
        <w:autoSpaceDN w:val="0"/>
        <w:adjustRightInd w:val="0"/>
        <w:ind w:firstLine="709"/>
        <w:jc w:val="both"/>
        <w:rPr>
          <w:rFonts w:ascii="Times New Roman" w:hAnsi="Times New Roman"/>
          <w:sz w:val="24"/>
          <w:szCs w:val="24"/>
        </w:rPr>
      </w:pPr>
      <w:r w:rsidRPr="00570101">
        <w:rPr>
          <w:rFonts w:ascii="Times New Roman" w:hAnsi="Times New Roman"/>
          <w:sz w:val="24"/>
          <w:szCs w:val="24"/>
        </w:rPr>
        <w:t xml:space="preserve">Уполномоченный орган, </w:t>
      </w:r>
      <w:r w:rsidR="00570101" w:rsidRPr="00570101">
        <w:rPr>
          <w:rFonts w:ascii="Times New Roman" w:hAnsi="Times New Roman"/>
          <w:sz w:val="24"/>
          <w:szCs w:val="24"/>
        </w:rPr>
        <w:t>ГРБС</w:t>
      </w:r>
      <w:r w:rsidRPr="00570101">
        <w:rPr>
          <w:rFonts w:ascii="Times New Roman" w:hAnsi="Times New Roman"/>
          <w:sz w:val="24"/>
          <w:szCs w:val="24"/>
        </w:rPr>
        <w:t>, предоставивший субсидию, осуществляют проверку соблюдения получателем субсидии порядка и условий предоставления субсидии, в том числе в части достижения значения результата ее предоставления. Орган муниципального финансового контроля осуществляет проверку в соответствии со статьями 268.1 и 269.2 Бюджетного кодекса Российской Федерации.</w:t>
      </w:r>
    </w:p>
    <w:p w14:paraId="40BD890C" w14:textId="365E64A1" w:rsidR="00B3611F" w:rsidRPr="00570101" w:rsidRDefault="00B3611F" w:rsidP="00B3611F">
      <w:pPr>
        <w:widowControl w:val="0"/>
        <w:autoSpaceDE w:val="0"/>
        <w:autoSpaceDN w:val="0"/>
        <w:adjustRightInd w:val="0"/>
        <w:ind w:firstLine="709"/>
        <w:jc w:val="both"/>
        <w:rPr>
          <w:rFonts w:ascii="Times New Roman" w:hAnsi="Times New Roman"/>
          <w:sz w:val="24"/>
          <w:szCs w:val="24"/>
        </w:rPr>
      </w:pPr>
      <w:r w:rsidRPr="00570101">
        <w:rPr>
          <w:rFonts w:ascii="Times New Roman" w:hAnsi="Times New Roman"/>
          <w:sz w:val="24"/>
          <w:szCs w:val="24"/>
        </w:rPr>
        <w:t>2</w:t>
      </w:r>
      <w:r w:rsidR="007740DC">
        <w:rPr>
          <w:rFonts w:ascii="Times New Roman" w:hAnsi="Times New Roman"/>
          <w:sz w:val="24"/>
          <w:szCs w:val="24"/>
        </w:rPr>
        <w:t>4</w:t>
      </w:r>
      <w:r w:rsidRPr="00570101">
        <w:rPr>
          <w:rFonts w:ascii="Times New Roman" w:hAnsi="Times New Roman"/>
          <w:sz w:val="24"/>
          <w:szCs w:val="24"/>
        </w:rPr>
        <w:t>.</w:t>
      </w:r>
      <w:r w:rsidR="00BA1C78">
        <w:rPr>
          <w:rFonts w:ascii="Times New Roman" w:hAnsi="Times New Roman"/>
          <w:sz w:val="24"/>
          <w:szCs w:val="24"/>
          <w:lang w:val="en-US"/>
        </w:rPr>
        <w:t> </w:t>
      </w:r>
      <w:r w:rsidRPr="00570101">
        <w:rPr>
          <w:rFonts w:ascii="Times New Roman" w:hAnsi="Times New Roman"/>
          <w:sz w:val="24"/>
          <w:szCs w:val="24"/>
        </w:rPr>
        <w:t xml:space="preserve">Получатель субсидии обязан возвратить средства перечисленной субсидии </w:t>
      </w:r>
      <w:r w:rsidR="00397CD1">
        <w:rPr>
          <w:rFonts w:ascii="Times New Roman" w:hAnsi="Times New Roman"/>
          <w:sz w:val="24"/>
          <w:szCs w:val="24"/>
        </w:rPr>
        <w:br/>
      </w:r>
      <w:r w:rsidRPr="00570101">
        <w:rPr>
          <w:rFonts w:ascii="Times New Roman" w:hAnsi="Times New Roman"/>
          <w:sz w:val="24"/>
          <w:szCs w:val="24"/>
        </w:rPr>
        <w:t xml:space="preserve">на единый счет бюджета </w:t>
      </w:r>
      <w:r w:rsidR="00570101" w:rsidRPr="00570101">
        <w:rPr>
          <w:rFonts w:ascii="Times New Roman" w:hAnsi="Times New Roman"/>
          <w:sz w:val="24"/>
          <w:szCs w:val="24"/>
        </w:rPr>
        <w:t xml:space="preserve">ЗАТО Северск </w:t>
      </w:r>
      <w:r w:rsidRPr="00570101">
        <w:rPr>
          <w:rFonts w:ascii="Times New Roman" w:hAnsi="Times New Roman"/>
          <w:sz w:val="24"/>
          <w:szCs w:val="24"/>
        </w:rPr>
        <w:t xml:space="preserve">в случае нарушения условий и порядка предоставления субсидии, в том числе недостижения значения результата предоставления субсидии, указанного </w:t>
      </w:r>
      <w:r w:rsidR="00FD60C6">
        <w:rPr>
          <w:rFonts w:ascii="Times New Roman" w:hAnsi="Times New Roman"/>
          <w:sz w:val="24"/>
          <w:szCs w:val="24"/>
        </w:rPr>
        <w:t>в пункте 20</w:t>
      </w:r>
      <w:r w:rsidRPr="00570101">
        <w:rPr>
          <w:rFonts w:ascii="Times New Roman" w:hAnsi="Times New Roman"/>
          <w:sz w:val="24"/>
          <w:szCs w:val="24"/>
        </w:rPr>
        <w:t xml:space="preserve"> настоящего Порядка, в следующем порядке:</w:t>
      </w:r>
    </w:p>
    <w:p w14:paraId="423F59BE" w14:textId="2214FF93" w:rsidR="00B3611F" w:rsidRPr="00570101" w:rsidRDefault="00B3611F" w:rsidP="00B3611F">
      <w:pPr>
        <w:widowControl w:val="0"/>
        <w:autoSpaceDE w:val="0"/>
        <w:autoSpaceDN w:val="0"/>
        <w:adjustRightInd w:val="0"/>
        <w:ind w:firstLine="709"/>
        <w:jc w:val="both"/>
        <w:rPr>
          <w:rFonts w:ascii="Times New Roman" w:hAnsi="Times New Roman"/>
          <w:sz w:val="24"/>
          <w:szCs w:val="24"/>
        </w:rPr>
      </w:pPr>
      <w:r w:rsidRPr="00570101">
        <w:rPr>
          <w:rFonts w:ascii="Times New Roman" w:hAnsi="Times New Roman"/>
          <w:sz w:val="24"/>
          <w:szCs w:val="24"/>
        </w:rPr>
        <w:t>1)</w:t>
      </w:r>
      <w:r w:rsidR="00BA1C78">
        <w:rPr>
          <w:rFonts w:ascii="Times New Roman" w:hAnsi="Times New Roman"/>
          <w:sz w:val="24"/>
          <w:szCs w:val="24"/>
          <w:lang w:val="en-US"/>
        </w:rPr>
        <w:t> </w:t>
      </w:r>
      <w:r w:rsidRPr="00570101">
        <w:rPr>
          <w:rFonts w:ascii="Times New Roman" w:hAnsi="Times New Roman"/>
          <w:sz w:val="24"/>
          <w:szCs w:val="24"/>
        </w:rPr>
        <w:t xml:space="preserve">в течение </w:t>
      </w:r>
      <w:r w:rsidR="00570101" w:rsidRPr="00570101">
        <w:rPr>
          <w:rFonts w:ascii="Times New Roman" w:hAnsi="Times New Roman"/>
          <w:sz w:val="24"/>
          <w:szCs w:val="24"/>
        </w:rPr>
        <w:t>2</w:t>
      </w:r>
      <w:r w:rsidRPr="00570101">
        <w:rPr>
          <w:rFonts w:ascii="Times New Roman" w:hAnsi="Times New Roman"/>
          <w:sz w:val="24"/>
          <w:szCs w:val="24"/>
        </w:rPr>
        <w:t>0 рабочих дней, следующих за днем получения письменного уведомления Уполномоченного органа, в части выявленных нарушений. Уведомление направляется получателю субсидии (по выбору Уполномоченного органа) почтовой связью или передается лично в руки в срок не более 10 рабочих дней, следующих за днем выявления факта нарушения условий, порядка предоставления субсидии, недостижения значения результата предоставления</w:t>
      </w:r>
      <w:r w:rsidR="00FD60C6">
        <w:rPr>
          <w:rFonts w:ascii="Times New Roman" w:hAnsi="Times New Roman"/>
          <w:sz w:val="24"/>
          <w:szCs w:val="24"/>
        </w:rPr>
        <w:t xml:space="preserve"> субсидии, указанного в пункте </w:t>
      </w:r>
      <w:r w:rsidR="00FD60C6" w:rsidRPr="00FD60C6">
        <w:rPr>
          <w:rFonts w:ascii="Times New Roman" w:hAnsi="Times New Roman"/>
          <w:sz w:val="24"/>
          <w:szCs w:val="24"/>
        </w:rPr>
        <w:t>20</w:t>
      </w:r>
      <w:r w:rsidRPr="00570101">
        <w:rPr>
          <w:rFonts w:ascii="Times New Roman" w:hAnsi="Times New Roman"/>
          <w:sz w:val="24"/>
          <w:szCs w:val="24"/>
        </w:rPr>
        <w:t xml:space="preserve"> настоящего Порядка;</w:t>
      </w:r>
    </w:p>
    <w:p w14:paraId="13629356" w14:textId="52CE405F" w:rsidR="00B3611F" w:rsidRPr="00570101" w:rsidRDefault="00B3611F" w:rsidP="00B3611F">
      <w:pPr>
        <w:widowControl w:val="0"/>
        <w:autoSpaceDE w:val="0"/>
        <w:autoSpaceDN w:val="0"/>
        <w:adjustRightInd w:val="0"/>
        <w:ind w:firstLine="709"/>
        <w:jc w:val="both"/>
        <w:rPr>
          <w:rFonts w:ascii="Times New Roman" w:hAnsi="Times New Roman"/>
          <w:sz w:val="24"/>
          <w:szCs w:val="24"/>
        </w:rPr>
      </w:pPr>
      <w:r w:rsidRPr="00570101">
        <w:rPr>
          <w:rFonts w:ascii="Times New Roman" w:hAnsi="Times New Roman"/>
          <w:sz w:val="24"/>
          <w:szCs w:val="24"/>
        </w:rPr>
        <w:t>2)</w:t>
      </w:r>
      <w:r w:rsidR="00BA1C78">
        <w:rPr>
          <w:rFonts w:ascii="Times New Roman" w:hAnsi="Times New Roman"/>
          <w:sz w:val="24"/>
          <w:szCs w:val="24"/>
          <w:lang w:val="en-US"/>
        </w:rPr>
        <w:t> </w:t>
      </w:r>
      <w:r w:rsidRPr="00570101">
        <w:rPr>
          <w:rFonts w:ascii="Times New Roman" w:hAnsi="Times New Roman"/>
          <w:sz w:val="24"/>
          <w:szCs w:val="24"/>
        </w:rPr>
        <w:t>в сроки, указанные в представлении (предписании) органа муниципального финансового контроля, содержащего требование о возврате средств субсидии, в части выявленных органом муниципального финансового контроля нарушений. Представление (предписание) направляется получателю субсидии в порядке, установленном действующим законодательством Российской Федерации.</w:t>
      </w:r>
    </w:p>
    <w:p w14:paraId="47BAFE64" w14:textId="4E9E50A7" w:rsidR="00397CD1" w:rsidRDefault="00B3611F" w:rsidP="00B3611F">
      <w:pPr>
        <w:widowControl w:val="0"/>
        <w:autoSpaceDE w:val="0"/>
        <w:autoSpaceDN w:val="0"/>
        <w:adjustRightInd w:val="0"/>
        <w:ind w:firstLine="709"/>
        <w:jc w:val="both"/>
        <w:rPr>
          <w:rFonts w:ascii="Times New Roman" w:hAnsi="Times New Roman"/>
          <w:sz w:val="24"/>
          <w:szCs w:val="24"/>
        </w:rPr>
      </w:pPr>
      <w:r w:rsidRPr="00570101">
        <w:rPr>
          <w:rFonts w:ascii="Times New Roman" w:hAnsi="Times New Roman"/>
          <w:sz w:val="24"/>
          <w:szCs w:val="24"/>
        </w:rPr>
        <w:t xml:space="preserve">Если в сроки, указанные в подпунктах 1 и 2 настоящего пункта, получатель субсидии не возвратил средства субсидии на единый счет бюджета </w:t>
      </w:r>
      <w:r w:rsidR="00570101" w:rsidRPr="00570101">
        <w:rPr>
          <w:rFonts w:ascii="Times New Roman" w:hAnsi="Times New Roman"/>
          <w:sz w:val="24"/>
          <w:szCs w:val="24"/>
        </w:rPr>
        <w:t xml:space="preserve">ЗАТО Северск, </w:t>
      </w:r>
      <w:r w:rsidRPr="00570101">
        <w:rPr>
          <w:rFonts w:ascii="Times New Roman" w:hAnsi="Times New Roman"/>
          <w:sz w:val="24"/>
          <w:szCs w:val="24"/>
        </w:rPr>
        <w:t xml:space="preserve">средства субсидии подлежат взысканию </w:t>
      </w:r>
      <w:r w:rsidR="00570101" w:rsidRPr="00570101">
        <w:rPr>
          <w:rFonts w:ascii="Times New Roman" w:hAnsi="Times New Roman"/>
          <w:sz w:val="24"/>
          <w:szCs w:val="24"/>
        </w:rPr>
        <w:t>ГРБС</w:t>
      </w:r>
      <w:r w:rsidRPr="00570101">
        <w:rPr>
          <w:rFonts w:ascii="Times New Roman" w:hAnsi="Times New Roman"/>
          <w:sz w:val="24"/>
          <w:szCs w:val="24"/>
        </w:rPr>
        <w:t xml:space="preserve"> в судебном порядке. </w:t>
      </w:r>
      <w:r w:rsidR="00570101" w:rsidRPr="00570101">
        <w:rPr>
          <w:rFonts w:ascii="Times New Roman" w:hAnsi="Times New Roman"/>
          <w:sz w:val="24"/>
          <w:szCs w:val="24"/>
        </w:rPr>
        <w:t>ГРБС</w:t>
      </w:r>
      <w:r w:rsidRPr="00570101">
        <w:rPr>
          <w:rFonts w:ascii="Times New Roman" w:hAnsi="Times New Roman"/>
          <w:sz w:val="24"/>
          <w:szCs w:val="24"/>
        </w:rPr>
        <w:t xml:space="preserve"> обращается в суд для взыскания средств субсидии в течение 10 рабочих дней, следующих за днем, когда Уполномоченному органу стало известно о неисполнении получателем субсидии обязанности по возврату средств субсидии.</w:t>
      </w:r>
    </w:p>
    <w:p w14:paraId="6BBE2C59" w14:textId="2799CA24" w:rsidR="00397CD1" w:rsidRDefault="00397CD1" w:rsidP="00B3611F">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2</w:t>
      </w:r>
      <w:r w:rsidR="007740DC">
        <w:rPr>
          <w:rFonts w:ascii="Times New Roman" w:hAnsi="Times New Roman"/>
          <w:sz w:val="24"/>
          <w:szCs w:val="24"/>
        </w:rPr>
        <w:t>5</w:t>
      </w:r>
      <w:r>
        <w:rPr>
          <w:rFonts w:ascii="Times New Roman" w:hAnsi="Times New Roman"/>
          <w:sz w:val="24"/>
          <w:szCs w:val="24"/>
        </w:rPr>
        <w:t>. </w:t>
      </w:r>
      <w:r w:rsidRPr="00397CD1">
        <w:rPr>
          <w:rFonts w:ascii="Times New Roman" w:hAnsi="Times New Roman"/>
          <w:sz w:val="24"/>
          <w:szCs w:val="24"/>
        </w:rPr>
        <w:t>При предоставлении субсиди</w:t>
      </w:r>
      <w:r w:rsidR="00713DBF">
        <w:rPr>
          <w:rFonts w:ascii="Times New Roman" w:hAnsi="Times New Roman"/>
          <w:sz w:val="24"/>
          <w:szCs w:val="24"/>
        </w:rPr>
        <w:t>и</w:t>
      </w:r>
      <w:r w:rsidRPr="00397CD1">
        <w:rPr>
          <w:rFonts w:ascii="Times New Roman" w:hAnsi="Times New Roman"/>
          <w:sz w:val="24"/>
          <w:szCs w:val="24"/>
        </w:rPr>
        <w:t xml:space="preserve">, источником финансового обеспечения расходных обязательств по предоставлению которых являются межбюджетные трансферты, имеющие целевое назначение, из федерального бюджета бюджету субъекта Российской Федерации получатель субсидии представляет отчетность по формам, предусмотренным типовыми формами, установленными Министерством финансов Российской Федерации для соглашений, в системе </w:t>
      </w:r>
      <w:r>
        <w:rPr>
          <w:rFonts w:ascii="Times New Roman" w:hAnsi="Times New Roman"/>
          <w:sz w:val="24"/>
          <w:szCs w:val="24"/>
        </w:rPr>
        <w:t>«</w:t>
      </w:r>
      <w:r w:rsidRPr="00397CD1">
        <w:rPr>
          <w:rFonts w:ascii="Times New Roman" w:hAnsi="Times New Roman"/>
          <w:sz w:val="24"/>
          <w:szCs w:val="24"/>
        </w:rPr>
        <w:t>Электронный бюджет</w:t>
      </w:r>
      <w:r>
        <w:rPr>
          <w:rFonts w:ascii="Times New Roman" w:hAnsi="Times New Roman"/>
          <w:sz w:val="24"/>
          <w:szCs w:val="24"/>
        </w:rPr>
        <w:t>»</w:t>
      </w:r>
      <w:r w:rsidRPr="00397CD1">
        <w:rPr>
          <w:rFonts w:ascii="Times New Roman" w:hAnsi="Times New Roman"/>
          <w:sz w:val="24"/>
          <w:szCs w:val="24"/>
        </w:rPr>
        <w:t>.</w:t>
      </w:r>
    </w:p>
    <w:p w14:paraId="79B8535B" w14:textId="77777777" w:rsidR="00397CD1" w:rsidRDefault="00397CD1" w:rsidP="00B3611F">
      <w:pPr>
        <w:widowControl w:val="0"/>
        <w:autoSpaceDE w:val="0"/>
        <w:autoSpaceDN w:val="0"/>
        <w:adjustRightInd w:val="0"/>
        <w:ind w:firstLine="709"/>
        <w:jc w:val="both"/>
        <w:rPr>
          <w:rFonts w:ascii="Times New Roman" w:hAnsi="Times New Roman"/>
          <w:sz w:val="24"/>
          <w:szCs w:val="24"/>
        </w:rPr>
      </w:pPr>
    </w:p>
    <w:p w14:paraId="2F62C22C" w14:textId="77777777" w:rsidR="00397CD1" w:rsidRDefault="00397CD1" w:rsidP="00B3611F">
      <w:pPr>
        <w:widowControl w:val="0"/>
        <w:autoSpaceDE w:val="0"/>
        <w:autoSpaceDN w:val="0"/>
        <w:adjustRightInd w:val="0"/>
        <w:ind w:firstLine="709"/>
        <w:jc w:val="both"/>
        <w:rPr>
          <w:rFonts w:ascii="Times New Roman" w:hAnsi="Times New Roman"/>
          <w:sz w:val="24"/>
          <w:szCs w:val="24"/>
        </w:rPr>
      </w:pPr>
    </w:p>
    <w:p w14:paraId="7ABFCC0D" w14:textId="77777777" w:rsidR="00397CD1" w:rsidRDefault="00397CD1" w:rsidP="00B3611F">
      <w:pPr>
        <w:widowControl w:val="0"/>
        <w:autoSpaceDE w:val="0"/>
        <w:autoSpaceDN w:val="0"/>
        <w:adjustRightInd w:val="0"/>
        <w:ind w:firstLine="709"/>
        <w:jc w:val="both"/>
        <w:rPr>
          <w:rFonts w:ascii="Times New Roman" w:hAnsi="Times New Roman"/>
          <w:sz w:val="24"/>
          <w:szCs w:val="24"/>
        </w:rPr>
        <w:sectPr w:rsidR="00397CD1" w:rsidSect="00004A05">
          <w:headerReference w:type="default" r:id="rId14"/>
          <w:footerReference w:type="default" r:id="rId15"/>
          <w:footerReference w:type="first" r:id="rId16"/>
          <w:pgSz w:w="11906" w:h="16838"/>
          <w:pgMar w:top="1134" w:right="850" w:bottom="1134" w:left="1701" w:header="708" w:footer="708" w:gutter="0"/>
          <w:cols w:space="708"/>
          <w:titlePg/>
          <w:docGrid w:linePitch="360"/>
        </w:sectPr>
      </w:pPr>
    </w:p>
    <w:tbl>
      <w:tblPr>
        <w:tblStyle w:val="a6"/>
        <w:tblpPr w:leftFromText="180" w:rightFromText="180" w:horzAnchor="page" w:tblpX="12541" w:tblpY="-300"/>
        <w:tblW w:w="36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79"/>
      </w:tblGrid>
      <w:tr w:rsidR="001014AF" w:rsidRPr="001014AF" w14:paraId="6BDC0B7E" w14:textId="77777777" w:rsidTr="001014AF">
        <w:tc>
          <w:tcPr>
            <w:tcW w:w="3679" w:type="dxa"/>
          </w:tcPr>
          <w:p w14:paraId="2B040629" w14:textId="77777777" w:rsidR="001014AF" w:rsidRPr="001014AF" w:rsidRDefault="001014AF" w:rsidP="001014AF">
            <w:pPr>
              <w:widowControl w:val="0"/>
              <w:tabs>
                <w:tab w:val="center" w:pos="4677"/>
                <w:tab w:val="right" w:pos="9355"/>
              </w:tabs>
              <w:autoSpaceDE w:val="0"/>
              <w:autoSpaceDN w:val="0"/>
              <w:rPr>
                <w:rFonts w:ascii="Times New Roman" w:hAnsi="Times New Roman"/>
                <w:sz w:val="24"/>
                <w:szCs w:val="24"/>
              </w:rPr>
            </w:pPr>
            <w:r w:rsidRPr="001014AF">
              <w:rPr>
                <w:rFonts w:ascii="Times New Roman" w:hAnsi="Times New Roman"/>
                <w:sz w:val="24"/>
                <w:szCs w:val="24"/>
              </w:rPr>
              <w:lastRenderedPageBreak/>
              <w:t>Приложение 1</w:t>
            </w:r>
          </w:p>
          <w:p w14:paraId="546D1B0D" w14:textId="77777777" w:rsidR="001014AF" w:rsidRPr="001014AF" w:rsidRDefault="001014AF" w:rsidP="001014AF">
            <w:pPr>
              <w:widowControl w:val="0"/>
              <w:tabs>
                <w:tab w:val="center" w:pos="4677"/>
                <w:tab w:val="right" w:pos="9355"/>
              </w:tabs>
              <w:autoSpaceDE w:val="0"/>
              <w:autoSpaceDN w:val="0"/>
              <w:rPr>
                <w:rFonts w:ascii="Times New Roman" w:hAnsi="Times New Roman"/>
                <w:sz w:val="24"/>
                <w:szCs w:val="24"/>
              </w:rPr>
            </w:pPr>
            <w:r w:rsidRPr="001014AF">
              <w:rPr>
                <w:rFonts w:ascii="Times New Roman" w:hAnsi="Times New Roman"/>
                <w:sz w:val="24"/>
                <w:szCs w:val="24"/>
              </w:rPr>
              <w:t xml:space="preserve">к постановлению </w:t>
            </w:r>
          </w:p>
          <w:p w14:paraId="78B3987D" w14:textId="77777777" w:rsidR="001014AF" w:rsidRPr="001014AF" w:rsidRDefault="001014AF" w:rsidP="001014AF">
            <w:pPr>
              <w:widowControl w:val="0"/>
              <w:tabs>
                <w:tab w:val="center" w:pos="4677"/>
                <w:tab w:val="right" w:pos="9355"/>
              </w:tabs>
              <w:autoSpaceDE w:val="0"/>
              <w:autoSpaceDN w:val="0"/>
              <w:rPr>
                <w:rFonts w:ascii="Times New Roman" w:hAnsi="Times New Roman"/>
                <w:sz w:val="24"/>
                <w:szCs w:val="24"/>
              </w:rPr>
            </w:pPr>
            <w:r w:rsidRPr="001014AF">
              <w:rPr>
                <w:rFonts w:ascii="Times New Roman" w:hAnsi="Times New Roman"/>
                <w:sz w:val="24"/>
                <w:szCs w:val="24"/>
              </w:rPr>
              <w:t xml:space="preserve">Администрации ЗАТО Северск  </w:t>
            </w:r>
          </w:p>
          <w:p w14:paraId="1CEDDA4A" w14:textId="77777777" w:rsidR="001014AF" w:rsidRPr="001014AF" w:rsidRDefault="001014AF" w:rsidP="001014AF">
            <w:pPr>
              <w:widowControl w:val="0"/>
              <w:autoSpaceDE w:val="0"/>
              <w:autoSpaceDN w:val="0"/>
              <w:jc w:val="both"/>
              <w:rPr>
                <w:rFonts w:ascii="Times New Roman" w:eastAsia="Calibri" w:hAnsi="Times New Roman"/>
                <w:sz w:val="24"/>
                <w:szCs w:val="24"/>
                <w:lang w:eastAsia="en-US"/>
              </w:rPr>
            </w:pPr>
            <w:r w:rsidRPr="001014AF">
              <w:rPr>
                <w:rFonts w:ascii="Times New Roman" w:eastAsia="Calibri" w:hAnsi="Times New Roman"/>
                <w:sz w:val="24"/>
                <w:szCs w:val="24"/>
                <w:lang w:eastAsia="en-US"/>
              </w:rPr>
              <w:t>от________________ № ________</w:t>
            </w:r>
          </w:p>
        </w:tc>
      </w:tr>
      <w:tr w:rsidR="001014AF" w:rsidRPr="001014AF" w14:paraId="07112B07" w14:textId="77777777" w:rsidTr="001014AF">
        <w:tc>
          <w:tcPr>
            <w:tcW w:w="3679" w:type="dxa"/>
          </w:tcPr>
          <w:p w14:paraId="73B1CCF8" w14:textId="77777777" w:rsidR="001014AF" w:rsidRPr="001014AF" w:rsidRDefault="001014AF" w:rsidP="001014AF">
            <w:pPr>
              <w:widowControl w:val="0"/>
              <w:tabs>
                <w:tab w:val="center" w:pos="4677"/>
                <w:tab w:val="right" w:pos="9355"/>
              </w:tabs>
              <w:autoSpaceDE w:val="0"/>
              <w:autoSpaceDN w:val="0"/>
              <w:rPr>
                <w:rFonts w:ascii="Times New Roman" w:hAnsi="Times New Roman"/>
                <w:sz w:val="24"/>
                <w:szCs w:val="24"/>
              </w:rPr>
            </w:pPr>
          </w:p>
        </w:tc>
      </w:tr>
      <w:tr w:rsidR="001014AF" w:rsidRPr="001014AF" w14:paraId="40DB8ECA" w14:textId="77777777" w:rsidTr="001014AF">
        <w:tc>
          <w:tcPr>
            <w:tcW w:w="3679" w:type="dxa"/>
          </w:tcPr>
          <w:p w14:paraId="38AC526E" w14:textId="77777777" w:rsidR="001014AF" w:rsidRPr="001014AF" w:rsidRDefault="001014AF" w:rsidP="001014AF">
            <w:pPr>
              <w:widowControl w:val="0"/>
              <w:tabs>
                <w:tab w:val="center" w:pos="4677"/>
                <w:tab w:val="right" w:pos="9355"/>
              </w:tabs>
              <w:autoSpaceDE w:val="0"/>
              <w:autoSpaceDN w:val="0"/>
              <w:rPr>
                <w:rFonts w:ascii="Times New Roman" w:hAnsi="Times New Roman"/>
                <w:sz w:val="24"/>
                <w:szCs w:val="24"/>
              </w:rPr>
            </w:pPr>
            <w:r w:rsidRPr="001014AF">
              <w:rPr>
                <w:rFonts w:ascii="Times New Roman" w:hAnsi="Times New Roman"/>
                <w:sz w:val="24"/>
                <w:szCs w:val="24"/>
              </w:rPr>
              <w:t>Приложение 1</w:t>
            </w:r>
          </w:p>
          <w:p w14:paraId="45E32A37" w14:textId="77777777" w:rsidR="001014AF" w:rsidRPr="001014AF" w:rsidRDefault="001014AF" w:rsidP="001014AF">
            <w:pPr>
              <w:widowControl w:val="0"/>
              <w:tabs>
                <w:tab w:val="center" w:pos="4677"/>
                <w:tab w:val="right" w:pos="9355"/>
              </w:tabs>
              <w:autoSpaceDE w:val="0"/>
              <w:autoSpaceDN w:val="0"/>
              <w:rPr>
                <w:rFonts w:ascii="Times New Roman" w:hAnsi="Times New Roman"/>
                <w:sz w:val="24"/>
                <w:szCs w:val="24"/>
              </w:rPr>
            </w:pPr>
            <w:r w:rsidRPr="001014AF">
              <w:rPr>
                <w:rFonts w:ascii="Times New Roman" w:hAnsi="Times New Roman"/>
                <w:sz w:val="24"/>
                <w:szCs w:val="24"/>
              </w:rPr>
              <w:t xml:space="preserve">к постановлению </w:t>
            </w:r>
          </w:p>
          <w:p w14:paraId="36D75B2B" w14:textId="77777777" w:rsidR="001014AF" w:rsidRPr="001014AF" w:rsidRDefault="001014AF" w:rsidP="001014AF">
            <w:pPr>
              <w:widowControl w:val="0"/>
              <w:tabs>
                <w:tab w:val="center" w:pos="4677"/>
                <w:tab w:val="right" w:pos="9355"/>
              </w:tabs>
              <w:autoSpaceDE w:val="0"/>
              <w:autoSpaceDN w:val="0"/>
              <w:rPr>
                <w:rFonts w:ascii="Times New Roman" w:hAnsi="Times New Roman"/>
                <w:sz w:val="24"/>
                <w:szCs w:val="24"/>
              </w:rPr>
            </w:pPr>
            <w:r w:rsidRPr="001014AF">
              <w:rPr>
                <w:rFonts w:ascii="Times New Roman" w:hAnsi="Times New Roman"/>
                <w:sz w:val="24"/>
                <w:szCs w:val="24"/>
              </w:rPr>
              <w:t xml:space="preserve">Администрации ЗАТО Северск  </w:t>
            </w:r>
          </w:p>
          <w:p w14:paraId="7ED15CA1" w14:textId="77777777" w:rsidR="001014AF" w:rsidRPr="001014AF" w:rsidRDefault="001014AF" w:rsidP="001014AF">
            <w:pPr>
              <w:widowControl w:val="0"/>
              <w:autoSpaceDE w:val="0"/>
              <w:autoSpaceDN w:val="0"/>
              <w:jc w:val="both"/>
              <w:rPr>
                <w:rFonts w:ascii="Times New Roman" w:eastAsia="Calibri" w:hAnsi="Times New Roman"/>
                <w:sz w:val="24"/>
                <w:szCs w:val="24"/>
                <w:lang w:eastAsia="en-US"/>
              </w:rPr>
            </w:pPr>
            <w:r w:rsidRPr="001014AF">
              <w:rPr>
                <w:rFonts w:ascii="Times New Roman" w:eastAsia="Calibri" w:hAnsi="Times New Roman"/>
                <w:sz w:val="24"/>
                <w:szCs w:val="24"/>
                <w:lang w:eastAsia="en-US"/>
              </w:rPr>
              <w:t>от________________ № ________</w:t>
            </w:r>
          </w:p>
        </w:tc>
      </w:tr>
      <w:tr w:rsidR="001014AF" w:rsidRPr="001014AF" w14:paraId="55DA25A8" w14:textId="77777777" w:rsidTr="001014AF">
        <w:tc>
          <w:tcPr>
            <w:tcW w:w="3679" w:type="dxa"/>
          </w:tcPr>
          <w:p w14:paraId="4201B06D" w14:textId="77777777" w:rsidR="001014AF" w:rsidRPr="001014AF" w:rsidRDefault="001014AF" w:rsidP="001014AF">
            <w:pPr>
              <w:widowControl w:val="0"/>
              <w:tabs>
                <w:tab w:val="center" w:pos="4677"/>
                <w:tab w:val="right" w:pos="9355"/>
              </w:tabs>
              <w:autoSpaceDE w:val="0"/>
              <w:autoSpaceDN w:val="0"/>
              <w:rPr>
                <w:rFonts w:ascii="Times New Roman" w:hAnsi="Times New Roman"/>
                <w:sz w:val="24"/>
                <w:szCs w:val="24"/>
              </w:rPr>
            </w:pPr>
          </w:p>
        </w:tc>
      </w:tr>
      <w:tr w:rsidR="001014AF" w:rsidRPr="001014AF" w14:paraId="4EA900ED" w14:textId="77777777" w:rsidTr="001014AF">
        <w:tc>
          <w:tcPr>
            <w:tcW w:w="3679" w:type="dxa"/>
          </w:tcPr>
          <w:p w14:paraId="2CE372A0" w14:textId="77777777" w:rsidR="001014AF" w:rsidRPr="001014AF" w:rsidRDefault="001014AF" w:rsidP="001014AF">
            <w:pPr>
              <w:widowControl w:val="0"/>
              <w:tabs>
                <w:tab w:val="center" w:pos="4677"/>
                <w:tab w:val="right" w:pos="9355"/>
              </w:tabs>
              <w:autoSpaceDE w:val="0"/>
              <w:autoSpaceDN w:val="0"/>
              <w:rPr>
                <w:rFonts w:ascii="Times New Roman" w:hAnsi="Times New Roman"/>
                <w:sz w:val="24"/>
                <w:szCs w:val="24"/>
              </w:rPr>
            </w:pPr>
            <w:r w:rsidRPr="001014AF">
              <w:rPr>
                <w:rFonts w:ascii="Times New Roman" w:hAnsi="Times New Roman"/>
                <w:sz w:val="24"/>
                <w:szCs w:val="24"/>
              </w:rPr>
              <w:t>Приложение 1</w:t>
            </w:r>
          </w:p>
          <w:p w14:paraId="2CB140BD" w14:textId="77777777" w:rsidR="001014AF" w:rsidRPr="001014AF" w:rsidRDefault="001014AF" w:rsidP="001014AF">
            <w:pPr>
              <w:widowControl w:val="0"/>
              <w:tabs>
                <w:tab w:val="center" w:pos="4677"/>
                <w:tab w:val="right" w:pos="9355"/>
              </w:tabs>
              <w:autoSpaceDE w:val="0"/>
              <w:autoSpaceDN w:val="0"/>
              <w:rPr>
                <w:rFonts w:ascii="Times New Roman" w:hAnsi="Times New Roman"/>
                <w:sz w:val="24"/>
                <w:szCs w:val="24"/>
              </w:rPr>
            </w:pPr>
            <w:r w:rsidRPr="001014AF">
              <w:rPr>
                <w:rFonts w:ascii="Times New Roman" w:hAnsi="Times New Roman"/>
                <w:sz w:val="24"/>
                <w:szCs w:val="24"/>
              </w:rPr>
              <w:t xml:space="preserve">к постановлению </w:t>
            </w:r>
          </w:p>
          <w:p w14:paraId="270D599E" w14:textId="77777777" w:rsidR="001014AF" w:rsidRPr="001014AF" w:rsidRDefault="001014AF" w:rsidP="001014AF">
            <w:pPr>
              <w:widowControl w:val="0"/>
              <w:tabs>
                <w:tab w:val="center" w:pos="4677"/>
                <w:tab w:val="right" w:pos="9355"/>
              </w:tabs>
              <w:autoSpaceDE w:val="0"/>
              <w:autoSpaceDN w:val="0"/>
              <w:rPr>
                <w:rFonts w:ascii="Times New Roman" w:hAnsi="Times New Roman"/>
                <w:sz w:val="24"/>
                <w:szCs w:val="24"/>
              </w:rPr>
            </w:pPr>
            <w:r w:rsidRPr="001014AF">
              <w:rPr>
                <w:rFonts w:ascii="Times New Roman" w:hAnsi="Times New Roman"/>
                <w:sz w:val="24"/>
                <w:szCs w:val="24"/>
              </w:rPr>
              <w:t xml:space="preserve">Администрации ЗАТО Северск  </w:t>
            </w:r>
          </w:p>
          <w:p w14:paraId="4633DCC3" w14:textId="77777777" w:rsidR="001014AF" w:rsidRPr="001014AF" w:rsidRDefault="001014AF" w:rsidP="001014AF">
            <w:pPr>
              <w:widowControl w:val="0"/>
              <w:autoSpaceDE w:val="0"/>
              <w:autoSpaceDN w:val="0"/>
              <w:jc w:val="both"/>
              <w:rPr>
                <w:rFonts w:ascii="Times New Roman" w:eastAsia="Calibri" w:hAnsi="Times New Roman"/>
                <w:sz w:val="24"/>
                <w:szCs w:val="24"/>
                <w:lang w:eastAsia="en-US"/>
              </w:rPr>
            </w:pPr>
            <w:r w:rsidRPr="001014AF">
              <w:rPr>
                <w:rFonts w:ascii="Times New Roman" w:eastAsia="Calibri" w:hAnsi="Times New Roman"/>
                <w:sz w:val="24"/>
                <w:szCs w:val="24"/>
                <w:lang w:eastAsia="en-US"/>
              </w:rPr>
              <w:t>от________________ № ________</w:t>
            </w:r>
          </w:p>
        </w:tc>
      </w:tr>
      <w:tr w:rsidR="001014AF" w:rsidRPr="001014AF" w14:paraId="329D6236" w14:textId="77777777" w:rsidTr="001014AF">
        <w:tc>
          <w:tcPr>
            <w:tcW w:w="3679" w:type="dxa"/>
          </w:tcPr>
          <w:p w14:paraId="44956701" w14:textId="77777777" w:rsidR="001014AF" w:rsidRPr="001014AF" w:rsidRDefault="001014AF" w:rsidP="001014AF">
            <w:pPr>
              <w:widowControl w:val="0"/>
              <w:tabs>
                <w:tab w:val="center" w:pos="4677"/>
                <w:tab w:val="right" w:pos="9355"/>
              </w:tabs>
              <w:autoSpaceDE w:val="0"/>
              <w:autoSpaceDN w:val="0"/>
              <w:rPr>
                <w:rFonts w:ascii="Times New Roman" w:hAnsi="Times New Roman"/>
                <w:sz w:val="24"/>
                <w:szCs w:val="24"/>
              </w:rPr>
            </w:pPr>
          </w:p>
        </w:tc>
      </w:tr>
    </w:tbl>
    <w:p w14:paraId="5ACD8B15" w14:textId="77777777" w:rsidR="001014AF" w:rsidRDefault="007939F4" w:rsidP="001014AF">
      <w:pPr>
        <w:widowControl w:val="0"/>
        <w:autoSpaceDE w:val="0"/>
        <w:autoSpaceDN w:val="0"/>
        <w:adjustRightInd w:val="0"/>
        <w:jc w:val="right"/>
        <w:outlineLvl w:val="1"/>
      </w:pPr>
      <w:r>
        <w:rPr>
          <w:rFonts w:ascii="Arial" w:eastAsiaTheme="minorEastAsia" w:hAnsi="Arial" w:cs="Arial"/>
          <w:noProof/>
          <w:sz w:val="16"/>
          <w:szCs w:val="16"/>
        </w:rPr>
        <mc:AlternateContent>
          <mc:Choice Requires="wps">
            <w:drawing>
              <wp:anchor distT="0" distB="0" distL="114300" distR="114300" simplePos="0" relativeHeight="251659264" behindDoc="0" locked="0" layoutInCell="1" allowOverlap="1" wp14:anchorId="3E53635B" wp14:editId="20177300">
                <wp:simplePos x="0" y="0"/>
                <wp:positionH relativeFrom="margin">
                  <wp:align>right</wp:align>
                </wp:positionH>
                <wp:positionV relativeFrom="paragraph">
                  <wp:posOffset>-8626</wp:posOffset>
                </wp:positionV>
                <wp:extent cx="2906515" cy="1233577"/>
                <wp:effectExtent l="0" t="0" r="8255" b="5080"/>
                <wp:wrapNone/>
                <wp:docPr id="1" name="Прямоугольник 1"/>
                <wp:cNvGraphicFramePr/>
                <a:graphic xmlns:a="http://schemas.openxmlformats.org/drawingml/2006/main">
                  <a:graphicData uri="http://schemas.microsoft.com/office/word/2010/wordprocessingShape">
                    <wps:wsp>
                      <wps:cNvSpPr/>
                      <wps:spPr>
                        <a:xfrm>
                          <a:off x="0" y="0"/>
                          <a:ext cx="2906515" cy="1233577"/>
                        </a:xfrm>
                        <a:prstGeom prst="rect">
                          <a:avLst/>
                        </a:prstGeom>
                        <a:solidFill>
                          <a:sysClr val="window" lastClr="FFFFFF"/>
                        </a:solidFill>
                        <a:ln w="12700" cap="flat" cmpd="sng" algn="ctr">
                          <a:noFill/>
                          <a:prstDash val="solid"/>
                          <a:miter lim="800000"/>
                        </a:ln>
                        <a:effectLst/>
                      </wps:spPr>
                      <wps:txbx>
                        <w:txbxContent>
                          <w:p w14:paraId="30F0152E" w14:textId="77777777" w:rsidR="0070795A" w:rsidRPr="007939F4" w:rsidRDefault="0070795A" w:rsidP="007939F4">
                            <w:pPr>
                              <w:widowControl w:val="0"/>
                              <w:tabs>
                                <w:tab w:val="center" w:pos="4677"/>
                                <w:tab w:val="right" w:pos="9355"/>
                              </w:tabs>
                              <w:autoSpaceDE w:val="0"/>
                              <w:autoSpaceDN w:val="0"/>
                              <w:spacing w:line="259" w:lineRule="auto"/>
                              <w:rPr>
                                <w:rFonts w:ascii="Times New Roman" w:hAnsi="Times New Roman"/>
                                <w:sz w:val="24"/>
                                <w:szCs w:val="24"/>
                              </w:rPr>
                            </w:pPr>
                            <w:r w:rsidRPr="007939F4">
                              <w:rPr>
                                <w:rFonts w:ascii="Times New Roman" w:hAnsi="Times New Roman"/>
                                <w:sz w:val="24"/>
                                <w:szCs w:val="24"/>
                              </w:rPr>
                              <w:t>Приложение 1</w:t>
                            </w:r>
                          </w:p>
                          <w:p w14:paraId="05695D28" w14:textId="77777777" w:rsidR="0070795A" w:rsidRDefault="0070795A" w:rsidP="007939F4">
                            <w:r w:rsidRPr="007939F4">
                              <w:rPr>
                                <w:rFonts w:ascii="Times New Roman" w:hAnsi="Times New Roman"/>
                                <w:sz w:val="24"/>
                                <w:szCs w:val="24"/>
                              </w:rPr>
                              <w:t xml:space="preserve">к </w:t>
                            </w:r>
                            <w:r>
                              <w:rPr>
                                <w:rFonts w:ascii="Times New Roman" w:hAnsi="Times New Roman"/>
                                <w:sz w:val="24"/>
                                <w:szCs w:val="24"/>
                              </w:rPr>
                              <w:t xml:space="preserve">Порядку </w:t>
                            </w:r>
                            <w:r w:rsidRPr="00D34687">
                              <w:rPr>
                                <w:rFonts w:ascii="Times New Roman" w:hAnsi="Times New Roman"/>
                                <w:sz w:val="24"/>
                                <w:szCs w:val="24"/>
                              </w:rPr>
                              <w:t>предоставления субсидии субъектам малого и среднего предпринимательства на возмещение части затрат, связанных с оформлением товарного знака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53635B" id="Прямоугольник 1" o:spid="_x0000_s1026" style="position:absolute;left:0;text-align:left;margin-left:177.65pt;margin-top:-.7pt;width:228.85pt;height:97.1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" fillcolor="window" stroked="f" strokeweight="1pt">
                <v:textbox>
                  <w:txbxContent>
                    <w:p w14:paraId="30F0152E" w14:textId="77777777" w:rsidR="0070795A" w:rsidRPr="007939F4" w:rsidRDefault="0070795A" w:rsidP="007939F4">
                      <w:pPr>
                        <w:widowControl w:val="0"/>
                        <w:tabs>
                          <w:tab w:val="center" w:pos="4677"/>
                          <w:tab w:val="right" w:pos="9355"/>
                        </w:tabs>
                        <w:autoSpaceDE w:val="0"/>
                        <w:autoSpaceDN w:val="0"/>
                        <w:spacing w:line="259" w:lineRule="auto"/>
                        <w:rPr>
                          <w:rFonts w:ascii="Times New Roman" w:hAnsi="Times New Roman"/>
                          <w:sz w:val="24"/>
                          <w:szCs w:val="24"/>
                        </w:rPr>
                      </w:pPr>
                      <w:r w:rsidRPr="007939F4">
                        <w:rPr>
                          <w:rFonts w:ascii="Times New Roman" w:hAnsi="Times New Roman"/>
                          <w:sz w:val="24"/>
                          <w:szCs w:val="24"/>
                        </w:rPr>
                        <w:t>Приложение 1</w:t>
                      </w:r>
                    </w:p>
                    <w:p w14:paraId="05695D28" w14:textId="77777777" w:rsidR="0070795A" w:rsidRDefault="0070795A" w:rsidP="007939F4">
                      <w:r w:rsidRPr="007939F4">
                        <w:rPr>
                          <w:rFonts w:ascii="Times New Roman" w:hAnsi="Times New Roman"/>
                          <w:sz w:val="24"/>
                          <w:szCs w:val="24"/>
                        </w:rPr>
                        <w:t xml:space="preserve">к </w:t>
                      </w:r>
                      <w:r>
                        <w:rPr>
                          <w:rFonts w:ascii="Times New Roman" w:hAnsi="Times New Roman"/>
                          <w:sz w:val="24"/>
                          <w:szCs w:val="24"/>
                        </w:rPr>
                        <w:t xml:space="preserve">Порядку </w:t>
                      </w:r>
                      <w:r w:rsidRPr="00D34687">
                        <w:rPr>
                          <w:rFonts w:ascii="Times New Roman" w:hAnsi="Times New Roman"/>
                          <w:sz w:val="24"/>
                          <w:szCs w:val="24"/>
                        </w:rPr>
                        <w:t>предоставления субсидии субъектам малого и среднего предпринимательства на возмещение части затрат, связанных с оформлением товарного знака</w:t>
                      </w:r>
                    </w:p>
                  </w:txbxContent>
                </v:textbox>
                <w10:wrap anchorx="margin"/>
              </v:rect>
            </w:pict>
          </mc:Fallback>
        </mc:AlternateContent>
      </w:r>
    </w:p>
    <w:p w14:paraId="1A5D79D3" w14:textId="77777777" w:rsidR="007939F4" w:rsidRDefault="007939F4" w:rsidP="001014AF">
      <w:pPr>
        <w:widowControl w:val="0"/>
        <w:autoSpaceDE w:val="0"/>
        <w:autoSpaceDN w:val="0"/>
        <w:adjustRightInd w:val="0"/>
        <w:jc w:val="right"/>
        <w:outlineLvl w:val="1"/>
      </w:pPr>
    </w:p>
    <w:p w14:paraId="0F175B49" w14:textId="77777777" w:rsidR="007939F4" w:rsidRDefault="007939F4" w:rsidP="001014AF">
      <w:pPr>
        <w:widowControl w:val="0"/>
        <w:autoSpaceDE w:val="0"/>
        <w:autoSpaceDN w:val="0"/>
        <w:adjustRightInd w:val="0"/>
        <w:jc w:val="right"/>
        <w:outlineLvl w:val="1"/>
      </w:pPr>
    </w:p>
    <w:p w14:paraId="0E15CBE0" w14:textId="77777777" w:rsidR="007939F4" w:rsidRDefault="007939F4" w:rsidP="001014AF">
      <w:pPr>
        <w:widowControl w:val="0"/>
        <w:autoSpaceDE w:val="0"/>
        <w:autoSpaceDN w:val="0"/>
        <w:adjustRightInd w:val="0"/>
        <w:jc w:val="right"/>
        <w:outlineLvl w:val="1"/>
      </w:pPr>
    </w:p>
    <w:p w14:paraId="753B075F" w14:textId="77777777" w:rsidR="007939F4" w:rsidRDefault="007939F4" w:rsidP="001014AF">
      <w:pPr>
        <w:widowControl w:val="0"/>
        <w:autoSpaceDE w:val="0"/>
        <w:autoSpaceDN w:val="0"/>
        <w:adjustRightInd w:val="0"/>
        <w:jc w:val="right"/>
        <w:outlineLvl w:val="1"/>
      </w:pPr>
    </w:p>
    <w:p w14:paraId="7496ADC9" w14:textId="77777777" w:rsidR="007939F4" w:rsidRDefault="007939F4" w:rsidP="001014AF">
      <w:pPr>
        <w:widowControl w:val="0"/>
        <w:autoSpaceDE w:val="0"/>
        <w:autoSpaceDN w:val="0"/>
        <w:adjustRightInd w:val="0"/>
        <w:jc w:val="right"/>
        <w:outlineLvl w:val="1"/>
      </w:pPr>
    </w:p>
    <w:p w14:paraId="5395F5F9" w14:textId="77777777" w:rsidR="007939F4" w:rsidRDefault="007939F4" w:rsidP="001014AF">
      <w:pPr>
        <w:widowControl w:val="0"/>
        <w:autoSpaceDE w:val="0"/>
        <w:autoSpaceDN w:val="0"/>
        <w:adjustRightInd w:val="0"/>
        <w:jc w:val="right"/>
        <w:outlineLvl w:val="1"/>
      </w:pPr>
    </w:p>
    <w:p w14:paraId="3B0A3856" w14:textId="77777777" w:rsidR="007939F4" w:rsidRDefault="007939F4" w:rsidP="001014AF">
      <w:pPr>
        <w:widowControl w:val="0"/>
        <w:autoSpaceDE w:val="0"/>
        <w:autoSpaceDN w:val="0"/>
        <w:adjustRightInd w:val="0"/>
        <w:jc w:val="right"/>
        <w:outlineLvl w:val="1"/>
      </w:pPr>
    </w:p>
    <w:p w14:paraId="121FFDC8" w14:textId="77777777" w:rsidR="007939F4" w:rsidRDefault="007939F4" w:rsidP="001014AF">
      <w:pPr>
        <w:widowControl w:val="0"/>
        <w:autoSpaceDE w:val="0"/>
        <w:autoSpaceDN w:val="0"/>
        <w:adjustRightInd w:val="0"/>
        <w:jc w:val="right"/>
        <w:outlineLvl w:val="1"/>
      </w:pPr>
    </w:p>
    <w:p w14:paraId="7057A085" w14:textId="77777777" w:rsidR="007939F4" w:rsidRDefault="007939F4" w:rsidP="001014AF">
      <w:pPr>
        <w:widowControl w:val="0"/>
        <w:autoSpaceDE w:val="0"/>
        <w:autoSpaceDN w:val="0"/>
        <w:adjustRightInd w:val="0"/>
        <w:jc w:val="right"/>
        <w:outlineLvl w:val="1"/>
        <w:rPr>
          <w:rFonts w:ascii="Arial" w:eastAsiaTheme="minorEastAsia" w:hAnsi="Arial" w:cs="Arial"/>
          <w:sz w:val="16"/>
          <w:szCs w:val="16"/>
        </w:rPr>
      </w:pPr>
    </w:p>
    <w:p w14:paraId="6CB5F75D" w14:textId="77777777" w:rsidR="001014AF" w:rsidRPr="001014AF" w:rsidRDefault="001014AF" w:rsidP="001014AF">
      <w:pPr>
        <w:widowControl w:val="0"/>
        <w:autoSpaceDE w:val="0"/>
        <w:autoSpaceDN w:val="0"/>
        <w:adjustRightInd w:val="0"/>
        <w:jc w:val="right"/>
        <w:rPr>
          <w:rFonts w:ascii="Arial" w:eastAsiaTheme="minorEastAsia" w:hAnsi="Arial" w:cs="Arial"/>
          <w:sz w:val="16"/>
          <w:szCs w:val="16"/>
        </w:rPr>
      </w:pPr>
    </w:p>
    <w:tbl>
      <w:tblPr>
        <w:tblStyle w:val="a6"/>
        <w:tblpPr w:leftFromText="180" w:rightFromText="180" w:horzAnchor="page" w:tblpX="12541" w:tblpY="-300"/>
        <w:tblW w:w="36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79"/>
      </w:tblGrid>
      <w:tr w:rsidR="001014AF" w:rsidRPr="001014AF" w14:paraId="051C0EBB" w14:textId="77777777" w:rsidTr="001014AF">
        <w:tc>
          <w:tcPr>
            <w:tcW w:w="3679" w:type="dxa"/>
          </w:tcPr>
          <w:p w14:paraId="1BDF9E1A" w14:textId="77777777" w:rsidR="001014AF" w:rsidRPr="001014AF" w:rsidRDefault="001014AF" w:rsidP="001014AF">
            <w:pPr>
              <w:widowControl w:val="0"/>
              <w:tabs>
                <w:tab w:val="center" w:pos="4677"/>
                <w:tab w:val="right" w:pos="9355"/>
              </w:tabs>
              <w:autoSpaceDE w:val="0"/>
              <w:autoSpaceDN w:val="0"/>
              <w:rPr>
                <w:rFonts w:ascii="Times New Roman" w:hAnsi="Times New Roman"/>
                <w:sz w:val="24"/>
                <w:szCs w:val="24"/>
              </w:rPr>
            </w:pPr>
            <w:r w:rsidRPr="001014AF">
              <w:rPr>
                <w:rFonts w:ascii="Times New Roman" w:hAnsi="Times New Roman"/>
                <w:sz w:val="24"/>
                <w:szCs w:val="24"/>
              </w:rPr>
              <w:t>Приложение 1</w:t>
            </w:r>
          </w:p>
          <w:p w14:paraId="6CC113E6" w14:textId="77777777" w:rsidR="001014AF" w:rsidRPr="001014AF" w:rsidRDefault="001014AF" w:rsidP="001014AF">
            <w:pPr>
              <w:widowControl w:val="0"/>
              <w:tabs>
                <w:tab w:val="center" w:pos="4677"/>
                <w:tab w:val="right" w:pos="9355"/>
              </w:tabs>
              <w:autoSpaceDE w:val="0"/>
              <w:autoSpaceDN w:val="0"/>
              <w:rPr>
                <w:rFonts w:ascii="Times New Roman" w:hAnsi="Times New Roman"/>
                <w:sz w:val="24"/>
                <w:szCs w:val="24"/>
              </w:rPr>
            </w:pPr>
            <w:r w:rsidRPr="001014AF">
              <w:rPr>
                <w:rFonts w:ascii="Times New Roman" w:hAnsi="Times New Roman"/>
                <w:sz w:val="24"/>
                <w:szCs w:val="24"/>
              </w:rPr>
              <w:t xml:space="preserve">к постановлению </w:t>
            </w:r>
          </w:p>
          <w:p w14:paraId="46255132" w14:textId="77777777" w:rsidR="001014AF" w:rsidRPr="001014AF" w:rsidRDefault="001014AF" w:rsidP="001014AF">
            <w:pPr>
              <w:widowControl w:val="0"/>
              <w:tabs>
                <w:tab w:val="center" w:pos="4677"/>
                <w:tab w:val="right" w:pos="9355"/>
              </w:tabs>
              <w:autoSpaceDE w:val="0"/>
              <w:autoSpaceDN w:val="0"/>
              <w:rPr>
                <w:rFonts w:ascii="Times New Roman" w:hAnsi="Times New Roman"/>
                <w:sz w:val="24"/>
                <w:szCs w:val="24"/>
              </w:rPr>
            </w:pPr>
            <w:r w:rsidRPr="001014AF">
              <w:rPr>
                <w:rFonts w:ascii="Times New Roman" w:hAnsi="Times New Roman"/>
                <w:sz w:val="24"/>
                <w:szCs w:val="24"/>
              </w:rPr>
              <w:t xml:space="preserve">Администрации ЗАТО Северск  </w:t>
            </w:r>
          </w:p>
          <w:p w14:paraId="20A8C1B5" w14:textId="77777777" w:rsidR="001014AF" w:rsidRPr="001014AF" w:rsidRDefault="001014AF" w:rsidP="001014AF">
            <w:pPr>
              <w:widowControl w:val="0"/>
              <w:autoSpaceDE w:val="0"/>
              <w:autoSpaceDN w:val="0"/>
              <w:jc w:val="both"/>
              <w:rPr>
                <w:rFonts w:ascii="Times New Roman" w:eastAsia="Calibri" w:hAnsi="Times New Roman"/>
                <w:sz w:val="24"/>
                <w:szCs w:val="24"/>
                <w:lang w:eastAsia="en-US"/>
              </w:rPr>
            </w:pPr>
            <w:r w:rsidRPr="001014AF">
              <w:rPr>
                <w:rFonts w:ascii="Times New Roman" w:eastAsia="Calibri" w:hAnsi="Times New Roman"/>
                <w:sz w:val="24"/>
                <w:szCs w:val="24"/>
                <w:lang w:eastAsia="en-US"/>
              </w:rPr>
              <w:t>от________________ № ________</w:t>
            </w:r>
          </w:p>
        </w:tc>
      </w:tr>
      <w:tr w:rsidR="001014AF" w:rsidRPr="001014AF" w14:paraId="2E1713B3" w14:textId="77777777" w:rsidTr="001014AF">
        <w:tc>
          <w:tcPr>
            <w:tcW w:w="3679" w:type="dxa"/>
          </w:tcPr>
          <w:p w14:paraId="206DC479" w14:textId="77777777" w:rsidR="001014AF" w:rsidRPr="001014AF" w:rsidRDefault="001014AF" w:rsidP="001014AF">
            <w:pPr>
              <w:widowControl w:val="0"/>
              <w:tabs>
                <w:tab w:val="center" w:pos="4677"/>
                <w:tab w:val="right" w:pos="9355"/>
              </w:tabs>
              <w:autoSpaceDE w:val="0"/>
              <w:autoSpaceDN w:val="0"/>
              <w:rPr>
                <w:rFonts w:ascii="Times New Roman" w:hAnsi="Times New Roman"/>
                <w:sz w:val="24"/>
                <w:szCs w:val="24"/>
              </w:rPr>
            </w:pPr>
          </w:p>
        </w:tc>
      </w:tr>
    </w:tbl>
    <w:p w14:paraId="465B8747" w14:textId="77777777" w:rsidR="001014AF" w:rsidRDefault="007939F4" w:rsidP="007939F4">
      <w:pPr>
        <w:widowControl w:val="0"/>
        <w:autoSpaceDE w:val="0"/>
        <w:autoSpaceDN w:val="0"/>
        <w:adjustRightInd w:val="0"/>
        <w:jc w:val="center"/>
        <w:rPr>
          <w:rFonts w:ascii="Times New Roman" w:eastAsiaTheme="minorEastAsia" w:hAnsi="Times New Roman"/>
          <w:sz w:val="24"/>
          <w:szCs w:val="24"/>
        </w:rPr>
      </w:pPr>
      <w:r>
        <w:rPr>
          <w:rFonts w:ascii="Times New Roman" w:eastAsiaTheme="minorEastAsia" w:hAnsi="Times New Roman"/>
          <w:sz w:val="24"/>
          <w:szCs w:val="24"/>
        </w:rPr>
        <w:t>ПЕРЕЧЕНЬ</w:t>
      </w:r>
    </w:p>
    <w:p w14:paraId="4061930C" w14:textId="77777777" w:rsidR="007939F4" w:rsidRDefault="007939F4" w:rsidP="007939F4">
      <w:pPr>
        <w:widowControl w:val="0"/>
        <w:autoSpaceDE w:val="0"/>
        <w:autoSpaceDN w:val="0"/>
        <w:adjustRightInd w:val="0"/>
        <w:jc w:val="center"/>
        <w:rPr>
          <w:rFonts w:ascii="Times New Roman" w:eastAsiaTheme="minorEastAsia" w:hAnsi="Times New Roman"/>
          <w:sz w:val="24"/>
          <w:szCs w:val="24"/>
        </w:rPr>
      </w:pPr>
      <w:r>
        <w:rPr>
          <w:rFonts w:ascii="Times New Roman" w:eastAsiaTheme="minorEastAsia" w:hAnsi="Times New Roman"/>
          <w:sz w:val="24"/>
          <w:szCs w:val="24"/>
        </w:rPr>
        <w:t>документов, входящих в состав заявки</w:t>
      </w:r>
      <w:bookmarkStart w:id="5" w:name="Par291"/>
      <w:bookmarkEnd w:id="5"/>
    </w:p>
    <w:p w14:paraId="7A530E8B" w14:textId="77777777" w:rsidR="001014AF" w:rsidRPr="007939F4" w:rsidRDefault="001014AF" w:rsidP="007939F4">
      <w:pPr>
        <w:widowControl w:val="0"/>
        <w:autoSpaceDE w:val="0"/>
        <w:autoSpaceDN w:val="0"/>
        <w:adjustRightInd w:val="0"/>
        <w:jc w:val="center"/>
        <w:rPr>
          <w:rFonts w:ascii="Times New Roman" w:eastAsiaTheme="minorEastAsia" w:hAnsi="Times New Roman"/>
          <w:bCs/>
          <w:sz w:val="24"/>
          <w:szCs w:val="24"/>
        </w:rPr>
      </w:pPr>
    </w:p>
    <w:p w14:paraId="5F61ECDF" w14:textId="1A01AED3" w:rsidR="001014AF" w:rsidRPr="007939F4" w:rsidRDefault="007939F4" w:rsidP="003356C5">
      <w:pPr>
        <w:widowControl w:val="0"/>
        <w:autoSpaceDE w:val="0"/>
        <w:autoSpaceDN w:val="0"/>
        <w:adjustRightInd w:val="0"/>
        <w:ind w:firstLine="709"/>
        <w:jc w:val="both"/>
        <w:outlineLvl w:val="2"/>
        <w:rPr>
          <w:rFonts w:ascii="Times New Roman" w:eastAsiaTheme="minorEastAsia" w:hAnsi="Times New Roman"/>
          <w:sz w:val="24"/>
          <w:szCs w:val="24"/>
        </w:rPr>
      </w:pPr>
      <w:r w:rsidRPr="007939F4">
        <w:rPr>
          <w:rFonts w:ascii="Times New Roman" w:eastAsiaTheme="minorEastAsia" w:hAnsi="Times New Roman"/>
          <w:bCs/>
          <w:sz w:val="24"/>
          <w:szCs w:val="24"/>
        </w:rPr>
        <w:t>Документы</w:t>
      </w:r>
      <w:r w:rsidR="001014AF" w:rsidRPr="007939F4">
        <w:rPr>
          <w:rFonts w:ascii="Times New Roman" w:eastAsiaTheme="minorEastAsia" w:hAnsi="Times New Roman"/>
          <w:bCs/>
          <w:sz w:val="24"/>
          <w:szCs w:val="24"/>
        </w:rPr>
        <w:t>, представляемые участником отбора</w:t>
      </w:r>
      <w:r w:rsidR="003356C5">
        <w:rPr>
          <w:rFonts w:ascii="Times New Roman" w:eastAsiaTheme="minorEastAsia" w:hAnsi="Times New Roman"/>
          <w:bCs/>
          <w:sz w:val="24"/>
          <w:szCs w:val="24"/>
        </w:rPr>
        <w:t xml:space="preserve"> (далее - Перечень)</w:t>
      </w:r>
      <w:r>
        <w:rPr>
          <w:rFonts w:ascii="Times New Roman" w:eastAsiaTheme="minorEastAsia" w:hAnsi="Times New Roman"/>
          <w:bCs/>
          <w:sz w:val="24"/>
          <w:szCs w:val="24"/>
        </w:rPr>
        <w:t xml:space="preserve"> </w:t>
      </w:r>
      <w:r w:rsidR="001014AF" w:rsidRPr="007939F4">
        <w:rPr>
          <w:rFonts w:ascii="Times New Roman" w:eastAsiaTheme="minorEastAsia" w:hAnsi="Times New Roman"/>
          <w:bCs/>
          <w:sz w:val="24"/>
          <w:szCs w:val="24"/>
        </w:rPr>
        <w:t>в обязательном порядке</w:t>
      </w:r>
      <w:r>
        <w:rPr>
          <w:rFonts w:ascii="Times New Roman" w:eastAsiaTheme="minorEastAsia" w:hAnsi="Times New Roman"/>
          <w:bCs/>
          <w:sz w:val="24"/>
          <w:szCs w:val="24"/>
        </w:rPr>
        <w:t>:</w:t>
      </w:r>
    </w:p>
    <w:p w14:paraId="4AC902F3" w14:textId="77777777" w:rsidR="001014AF" w:rsidRPr="007939F4" w:rsidRDefault="001014AF" w:rsidP="007939F4">
      <w:pPr>
        <w:widowControl w:val="0"/>
        <w:autoSpaceDE w:val="0"/>
        <w:autoSpaceDN w:val="0"/>
        <w:adjustRightInd w:val="0"/>
        <w:ind w:firstLine="709"/>
        <w:jc w:val="both"/>
        <w:rPr>
          <w:rFonts w:ascii="Times New Roman" w:eastAsiaTheme="minorEastAsia" w:hAnsi="Times New Roman"/>
          <w:sz w:val="24"/>
          <w:szCs w:val="24"/>
        </w:rPr>
      </w:pPr>
      <w:r w:rsidRPr="007939F4">
        <w:rPr>
          <w:rFonts w:ascii="Times New Roman" w:eastAsiaTheme="minorEastAsia" w:hAnsi="Times New Roman"/>
          <w:sz w:val="24"/>
          <w:szCs w:val="24"/>
        </w:rPr>
        <w:t xml:space="preserve">1. </w:t>
      </w:r>
      <w:hyperlink w:anchor="Par328" w:history="1">
        <w:r w:rsidRPr="007939F4">
          <w:rPr>
            <w:rFonts w:ascii="Times New Roman" w:eastAsiaTheme="minorEastAsia" w:hAnsi="Times New Roman"/>
            <w:sz w:val="24"/>
            <w:szCs w:val="24"/>
          </w:rPr>
          <w:t>Опись</w:t>
        </w:r>
      </w:hyperlink>
      <w:r w:rsidRPr="007939F4">
        <w:rPr>
          <w:rFonts w:ascii="Times New Roman" w:eastAsiaTheme="minorEastAsia" w:hAnsi="Times New Roman"/>
          <w:sz w:val="24"/>
          <w:szCs w:val="24"/>
        </w:rPr>
        <w:t xml:space="preserve"> документов заявки по форме согласно приложению 1 к настоящему Перечню.</w:t>
      </w:r>
    </w:p>
    <w:p w14:paraId="1C82F940" w14:textId="004AFFE4" w:rsidR="001014AF" w:rsidRPr="007939F4" w:rsidRDefault="001014AF" w:rsidP="007939F4">
      <w:pPr>
        <w:widowControl w:val="0"/>
        <w:autoSpaceDE w:val="0"/>
        <w:autoSpaceDN w:val="0"/>
        <w:adjustRightInd w:val="0"/>
        <w:ind w:firstLine="709"/>
        <w:jc w:val="both"/>
        <w:rPr>
          <w:rFonts w:ascii="Times New Roman" w:eastAsiaTheme="minorEastAsia" w:hAnsi="Times New Roman"/>
          <w:sz w:val="24"/>
          <w:szCs w:val="24"/>
        </w:rPr>
      </w:pPr>
      <w:r w:rsidRPr="007939F4">
        <w:rPr>
          <w:rFonts w:ascii="Times New Roman" w:eastAsiaTheme="minorEastAsia" w:hAnsi="Times New Roman"/>
          <w:sz w:val="24"/>
          <w:szCs w:val="24"/>
        </w:rPr>
        <w:t xml:space="preserve">2. </w:t>
      </w:r>
      <w:hyperlink w:anchor="Par387" w:history="1">
        <w:r w:rsidRPr="007939F4">
          <w:rPr>
            <w:rFonts w:ascii="Times New Roman" w:eastAsiaTheme="minorEastAsia" w:hAnsi="Times New Roman"/>
            <w:sz w:val="24"/>
            <w:szCs w:val="24"/>
          </w:rPr>
          <w:t>Заявление</w:t>
        </w:r>
      </w:hyperlink>
      <w:r w:rsidRPr="007939F4">
        <w:rPr>
          <w:rFonts w:ascii="Times New Roman" w:eastAsiaTheme="minorEastAsia" w:hAnsi="Times New Roman"/>
          <w:sz w:val="24"/>
          <w:szCs w:val="24"/>
        </w:rPr>
        <w:t xml:space="preserve"> о предоставлении субсидии по форме согласно приложению 2 </w:t>
      </w:r>
      <w:r w:rsidR="006C00DD">
        <w:rPr>
          <w:rFonts w:ascii="Times New Roman" w:eastAsiaTheme="minorEastAsia" w:hAnsi="Times New Roman"/>
          <w:sz w:val="24"/>
          <w:szCs w:val="24"/>
        </w:rPr>
        <w:br/>
      </w:r>
      <w:r w:rsidRPr="007939F4">
        <w:rPr>
          <w:rFonts w:ascii="Times New Roman" w:eastAsiaTheme="minorEastAsia" w:hAnsi="Times New Roman"/>
          <w:sz w:val="24"/>
          <w:szCs w:val="24"/>
        </w:rPr>
        <w:t>к настоящему Перечню.</w:t>
      </w:r>
    </w:p>
    <w:p w14:paraId="67A0BEF9" w14:textId="5CB126BD" w:rsidR="001014AF" w:rsidRPr="007939F4" w:rsidRDefault="001014AF" w:rsidP="007939F4">
      <w:pPr>
        <w:widowControl w:val="0"/>
        <w:autoSpaceDE w:val="0"/>
        <w:autoSpaceDN w:val="0"/>
        <w:adjustRightInd w:val="0"/>
        <w:ind w:firstLine="709"/>
        <w:jc w:val="both"/>
        <w:rPr>
          <w:rFonts w:ascii="Times New Roman" w:eastAsiaTheme="minorEastAsia" w:hAnsi="Times New Roman"/>
          <w:sz w:val="24"/>
          <w:szCs w:val="24"/>
        </w:rPr>
      </w:pPr>
      <w:r w:rsidRPr="007939F4">
        <w:rPr>
          <w:rFonts w:ascii="Times New Roman" w:eastAsiaTheme="minorEastAsia" w:hAnsi="Times New Roman"/>
          <w:sz w:val="24"/>
          <w:szCs w:val="24"/>
        </w:rPr>
        <w:t>3. Документы, подтверждающие полномочия руководителя юридического лица - участника отбора и уполномоченного лица, в случае представления и/или подписания заявки лицом, уполномоченным на это руководителем юридического лица - участника отбора (индивидуальн</w:t>
      </w:r>
      <w:r w:rsidR="004301CB">
        <w:rPr>
          <w:rFonts w:ascii="Times New Roman" w:eastAsiaTheme="minorEastAsia" w:hAnsi="Times New Roman"/>
          <w:sz w:val="24"/>
          <w:szCs w:val="24"/>
        </w:rPr>
        <w:t>ого</w:t>
      </w:r>
      <w:r w:rsidRPr="007939F4">
        <w:rPr>
          <w:rFonts w:ascii="Times New Roman" w:eastAsiaTheme="minorEastAsia" w:hAnsi="Times New Roman"/>
          <w:sz w:val="24"/>
          <w:szCs w:val="24"/>
        </w:rPr>
        <w:t xml:space="preserve"> предпринимател</w:t>
      </w:r>
      <w:r w:rsidR="004301CB">
        <w:rPr>
          <w:rFonts w:ascii="Times New Roman" w:eastAsiaTheme="minorEastAsia" w:hAnsi="Times New Roman"/>
          <w:sz w:val="24"/>
          <w:szCs w:val="24"/>
        </w:rPr>
        <w:t>я</w:t>
      </w:r>
      <w:r w:rsidRPr="007939F4">
        <w:rPr>
          <w:rFonts w:ascii="Times New Roman" w:eastAsiaTheme="minorEastAsia" w:hAnsi="Times New Roman"/>
          <w:sz w:val="24"/>
          <w:szCs w:val="24"/>
        </w:rPr>
        <w:t>):</w:t>
      </w:r>
    </w:p>
    <w:p w14:paraId="1CCB558A" w14:textId="29BF6258" w:rsidR="001014AF" w:rsidRPr="007939F4" w:rsidRDefault="001014AF" w:rsidP="007939F4">
      <w:pPr>
        <w:widowControl w:val="0"/>
        <w:autoSpaceDE w:val="0"/>
        <w:autoSpaceDN w:val="0"/>
        <w:adjustRightInd w:val="0"/>
        <w:ind w:firstLine="709"/>
        <w:jc w:val="both"/>
        <w:rPr>
          <w:rFonts w:ascii="Times New Roman" w:eastAsiaTheme="minorEastAsia" w:hAnsi="Times New Roman"/>
          <w:sz w:val="24"/>
          <w:szCs w:val="24"/>
        </w:rPr>
      </w:pPr>
      <w:r w:rsidRPr="007939F4">
        <w:rPr>
          <w:rFonts w:ascii="Times New Roman" w:eastAsiaTheme="minorEastAsia" w:hAnsi="Times New Roman"/>
          <w:sz w:val="24"/>
          <w:szCs w:val="24"/>
        </w:rPr>
        <w:t xml:space="preserve">1) копия учредительного документа в актуальной редакции на дату подачи заявки, заверенная подписью руководителя юридического лица - участника отбора или уполномоченного им лица и печатью (при ее наличии), за исключением использования участником отбора типового устава в соответствии со </w:t>
      </w:r>
      <w:hyperlink r:id="rId17" w:history="1">
        <w:r w:rsidRPr="007939F4">
          <w:rPr>
            <w:rFonts w:ascii="Times New Roman" w:eastAsiaTheme="minorEastAsia" w:hAnsi="Times New Roman"/>
            <w:sz w:val="24"/>
            <w:szCs w:val="24"/>
          </w:rPr>
          <w:t>статьей 12</w:t>
        </w:r>
      </w:hyperlink>
      <w:r w:rsidRPr="007939F4">
        <w:rPr>
          <w:rFonts w:ascii="Times New Roman" w:eastAsiaTheme="minorEastAsia" w:hAnsi="Times New Roman"/>
          <w:sz w:val="24"/>
          <w:szCs w:val="24"/>
        </w:rPr>
        <w:t xml:space="preserve"> Федерального закона от 08</w:t>
      </w:r>
      <w:r w:rsidR="00481D2E">
        <w:rPr>
          <w:rFonts w:ascii="Times New Roman" w:eastAsiaTheme="minorEastAsia" w:hAnsi="Times New Roman"/>
          <w:sz w:val="24"/>
          <w:szCs w:val="24"/>
        </w:rPr>
        <w:t xml:space="preserve"> февраля </w:t>
      </w:r>
      <w:r w:rsidRPr="007939F4">
        <w:rPr>
          <w:rFonts w:ascii="Times New Roman" w:eastAsiaTheme="minorEastAsia" w:hAnsi="Times New Roman"/>
          <w:sz w:val="24"/>
          <w:szCs w:val="24"/>
        </w:rPr>
        <w:t>1998</w:t>
      </w:r>
      <w:r w:rsidR="00481D2E">
        <w:rPr>
          <w:rFonts w:ascii="Times New Roman" w:eastAsiaTheme="minorEastAsia" w:hAnsi="Times New Roman"/>
          <w:sz w:val="24"/>
          <w:szCs w:val="24"/>
        </w:rPr>
        <w:t xml:space="preserve"> года</w:t>
      </w:r>
      <w:r w:rsidRPr="007939F4">
        <w:rPr>
          <w:rFonts w:ascii="Times New Roman" w:eastAsiaTheme="minorEastAsia" w:hAnsi="Times New Roman"/>
          <w:sz w:val="24"/>
          <w:szCs w:val="24"/>
        </w:rPr>
        <w:t xml:space="preserve"> </w:t>
      </w:r>
      <w:r w:rsidR="007939F4">
        <w:rPr>
          <w:rFonts w:ascii="Times New Roman" w:eastAsiaTheme="minorEastAsia" w:hAnsi="Times New Roman"/>
          <w:sz w:val="24"/>
          <w:szCs w:val="24"/>
        </w:rPr>
        <w:t>№</w:t>
      </w:r>
      <w:r w:rsidRPr="007939F4">
        <w:rPr>
          <w:rFonts w:ascii="Times New Roman" w:eastAsiaTheme="minorEastAsia" w:hAnsi="Times New Roman"/>
          <w:sz w:val="24"/>
          <w:szCs w:val="24"/>
        </w:rPr>
        <w:t xml:space="preserve"> 14-ФЗ </w:t>
      </w:r>
      <w:r w:rsidR="007939F4">
        <w:rPr>
          <w:rFonts w:ascii="Times New Roman" w:eastAsiaTheme="minorEastAsia" w:hAnsi="Times New Roman"/>
          <w:sz w:val="24"/>
          <w:szCs w:val="24"/>
        </w:rPr>
        <w:t>«</w:t>
      </w:r>
      <w:r w:rsidRPr="007939F4">
        <w:rPr>
          <w:rFonts w:ascii="Times New Roman" w:eastAsiaTheme="minorEastAsia" w:hAnsi="Times New Roman"/>
          <w:sz w:val="24"/>
          <w:szCs w:val="24"/>
        </w:rPr>
        <w:t>Об обществах с ограниченной ответственностью</w:t>
      </w:r>
      <w:r w:rsidR="007939F4">
        <w:rPr>
          <w:rFonts w:ascii="Times New Roman" w:eastAsiaTheme="minorEastAsia" w:hAnsi="Times New Roman"/>
          <w:sz w:val="24"/>
          <w:szCs w:val="24"/>
        </w:rPr>
        <w:t>»</w:t>
      </w:r>
      <w:r w:rsidR="00481D2E" w:rsidRPr="00481D2E">
        <w:rPr>
          <w:rFonts w:ascii="Times New Roman" w:eastAsiaTheme="minorEastAsia" w:hAnsi="Times New Roman"/>
          <w:sz w:val="24"/>
          <w:szCs w:val="24"/>
        </w:rPr>
        <w:t xml:space="preserve"> </w:t>
      </w:r>
      <w:r w:rsidR="00481D2E" w:rsidRPr="007939F4">
        <w:rPr>
          <w:rFonts w:ascii="Times New Roman" w:eastAsiaTheme="minorEastAsia" w:hAnsi="Times New Roman"/>
          <w:sz w:val="24"/>
          <w:szCs w:val="24"/>
        </w:rPr>
        <w:t>(для юридических лиц)</w:t>
      </w:r>
      <w:r w:rsidRPr="007939F4">
        <w:rPr>
          <w:rFonts w:ascii="Times New Roman" w:eastAsiaTheme="minorEastAsia" w:hAnsi="Times New Roman"/>
          <w:sz w:val="24"/>
          <w:szCs w:val="24"/>
        </w:rPr>
        <w:t>;</w:t>
      </w:r>
    </w:p>
    <w:p w14:paraId="3F9D4502" w14:textId="77777777" w:rsidR="001014AF" w:rsidRPr="007939F4" w:rsidRDefault="001014AF" w:rsidP="007939F4">
      <w:pPr>
        <w:widowControl w:val="0"/>
        <w:autoSpaceDE w:val="0"/>
        <w:autoSpaceDN w:val="0"/>
        <w:adjustRightInd w:val="0"/>
        <w:ind w:firstLine="709"/>
        <w:jc w:val="both"/>
        <w:rPr>
          <w:rFonts w:ascii="Times New Roman" w:eastAsiaTheme="minorEastAsia" w:hAnsi="Times New Roman"/>
          <w:sz w:val="24"/>
          <w:szCs w:val="24"/>
        </w:rPr>
      </w:pPr>
      <w:r w:rsidRPr="007939F4">
        <w:rPr>
          <w:rFonts w:ascii="Times New Roman" w:eastAsiaTheme="minorEastAsia" w:hAnsi="Times New Roman"/>
          <w:sz w:val="24"/>
          <w:szCs w:val="24"/>
        </w:rPr>
        <w:t>2) копии документов о назначении руководителя участника отбора (для юридических лиц);</w:t>
      </w:r>
    </w:p>
    <w:p w14:paraId="0F6D2835" w14:textId="77777777" w:rsidR="001014AF" w:rsidRPr="007939F4" w:rsidRDefault="001014AF" w:rsidP="007939F4">
      <w:pPr>
        <w:widowControl w:val="0"/>
        <w:autoSpaceDE w:val="0"/>
        <w:autoSpaceDN w:val="0"/>
        <w:adjustRightInd w:val="0"/>
        <w:ind w:firstLine="709"/>
        <w:jc w:val="both"/>
        <w:rPr>
          <w:rFonts w:ascii="Times New Roman" w:eastAsiaTheme="minorEastAsia" w:hAnsi="Times New Roman"/>
          <w:sz w:val="24"/>
          <w:szCs w:val="24"/>
        </w:rPr>
      </w:pPr>
      <w:r w:rsidRPr="007939F4">
        <w:rPr>
          <w:rFonts w:ascii="Times New Roman" w:eastAsiaTheme="minorEastAsia" w:hAnsi="Times New Roman"/>
          <w:sz w:val="24"/>
          <w:szCs w:val="24"/>
        </w:rPr>
        <w:t>3) копия паспорта (страницы 2 - 3, страница с информацией о действующей регистрации по месту жительства) или иного документа, удостоверяющего личность руководителя юридического лица (индивидуального предпринимателя);</w:t>
      </w:r>
    </w:p>
    <w:p w14:paraId="69AC41DB" w14:textId="77777777" w:rsidR="001014AF" w:rsidRPr="007939F4" w:rsidRDefault="001014AF" w:rsidP="007939F4">
      <w:pPr>
        <w:widowControl w:val="0"/>
        <w:autoSpaceDE w:val="0"/>
        <w:autoSpaceDN w:val="0"/>
        <w:adjustRightInd w:val="0"/>
        <w:ind w:firstLine="709"/>
        <w:jc w:val="both"/>
        <w:rPr>
          <w:rFonts w:ascii="Times New Roman" w:eastAsiaTheme="minorEastAsia" w:hAnsi="Times New Roman"/>
          <w:sz w:val="24"/>
          <w:szCs w:val="24"/>
        </w:rPr>
      </w:pPr>
      <w:r w:rsidRPr="007939F4">
        <w:rPr>
          <w:rFonts w:ascii="Times New Roman" w:eastAsiaTheme="minorEastAsia" w:hAnsi="Times New Roman"/>
          <w:sz w:val="24"/>
          <w:szCs w:val="24"/>
        </w:rPr>
        <w:t>4) копия доверенности, предусматривающей полномочия на подписание и (или) подачу документов в составе заявки от имени участника отбора (в случае обращения представителя участника отбора).</w:t>
      </w:r>
    </w:p>
    <w:p w14:paraId="10676F24" w14:textId="584781D4" w:rsidR="001014AF" w:rsidRPr="007939F4" w:rsidRDefault="001014AF" w:rsidP="007939F4">
      <w:pPr>
        <w:widowControl w:val="0"/>
        <w:autoSpaceDE w:val="0"/>
        <w:autoSpaceDN w:val="0"/>
        <w:adjustRightInd w:val="0"/>
        <w:ind w:firstLine="709"/>
        <w:jc w:val="both"/>
        <w:rPr>
          <w:rFonts w:ascii="Times New Roman" w:eastAsiaTheme="minorEastAsia" w:hAnsi="Times New Roman"/>
          <w:sz w:val="24"/>
          <w:szCs w:val="24"/>
        </w:rPr>
      </w:pPr>
      <w:r w:rsidRPr="007939F4">
        <w:rPr>
          <w:rFonts w:ascii="Times New Roman" w:eastAsiaTheme="minorEastAsia" w:hAnsi="Times New Roman"/>
          <w:sz w:val="24"/>
          <w:szCs w:val="24"/>
        </w:rPr>
        <w:t xml:space="preserve">4. </w:t>
      </w:r>
      <w:hyperlink w:anchor="Par752" w:history="1">
        <w:r w:rsidRPr="007939F4">
          <w:rPr>
            <w:rFonts w:ascii="Times New Roman" w:eastAsiaTheme="minorEastAsia" w:hAnsi="Times New Roman"/>
            <w:sz w:val="24"/>
            <w:szCs w:val="24"/>
          </w:rPr>
          <w:t>Справка-расчет</w:t>
        </w:r>
      </w:hyperlink>
      <w:r w:rsidRPr="007939F4">
        <w:rPr>
          <w:rFonts w:ascii="Times New Roman" w:eastAsiaTheme="minorEastAsia" w:hAnsi="Times New Roman"/>
          <w:sz w:val="24"/>
          <w:szCs w:val="24"/>
        </w:rPr>
        <w:t xml:space="preserve"> на предоставление субсидии по форме согласно приложению 2 </w:t>
      </w:r>
      <w:r w:rsidR="006C00DD">
        <w:rPr>
          <w:rFonts w:ascii="Times New Roman" w:eastAsiaTheme="minorEastAsia" w:hAnsi="Times New Roman"/>
          <w:sz w:val="24"/>
          <w:szCs w:val="24"/>
        </w:rPr>
        <w:br/>
      </w:r>
      <w:r w:rsidRPr="007939F4">
        <w:rPr>
          <w:rFonts w:ascii="Times New Roman" w:eastAsiaTheme="minorEastAsia" w:hAnsi="Times New Roman"/>
          <w:sz w:val="24"/>
          <w:szCs w:val="24"/>
        </w:rPr>
        <w:t>к настоящему Порядку.</w:t>
      </w:r>
    </w:p>
    <w:p w14:paraId="6B1F5FDD" w14:textId="77777777" w:rsidR="001014AF" w:rsidRPr="007939F4" w:rsidRDefault="001014AF" w:rsidP="007939F4">
      <w:pPr>
        <w:widowControl w:val="0"/>
        <w:autoSpaceDE w:val="0"/>
        <w:autoSpaceDN w:val="0"/>
        <w:adjustRightInd w:val="0"/>
        <w:ind w:firstLine="709"/>
        <w:jc w:val="both"/>
        <w:rPr>
          <w:rFonts w:ascii="Times New Roman" w:eastAsiaTheme="minorEastAsia" w:hAnsi="Times New Roman"/>
          <w:sz w:val="24"/>
          <w:szCs w:val="24"/>
        </w:rPr>
      </w:pPr>
      <w:r w:rsidRPr="007939F4">
        <w:rPr>
          <w:rFonts w:ascii="Times New Roman" w:eastAsiaTheme="minorEastAsia" w:hAnsi="Times New Roman"/>
          <w:sz w:val="24"/>
          <w:szCs w:val="24"/>
        </w:rPr>
        <w:t>5. Копия свидетельства о регистрации товарных знаков.</w:t>
      </w:r>
    </w:p>
    <w:p w14:paraId="2DAD8C6F" w14:textId="77777777" w:rsidR="001014AF" w:rsidRPr="007939F4" w:rsidRDefault="001014AF" w:rsidP="007939F4">
      <w:pPr>
        <w:widowControl w:val="0"/>
        <w:autoSpaceDE w:val="0"/>
        <w:autoSpaceDN w:val="0"/>
        <w:adjustRightInd w:val="0"/>
        <w:ind w:firstLine="709"/>
        <w:jc w:val="both"/>
        <w:rPr>
          <w:rFonts w:ascii="Times New Roman" w:eastAsiaTheme="minorEastAsia" w:hAnsi="Times New Roman"/>
          <w:sz w:val="24"/>
          <w:szCs w:val="24"/>
        </w:rPr>
      </w:pPr>
      <w:bookmarkStart w:id="6" w:name="Par306"/>
      <w:bookmarkEnd w:id="6"/>
      <w:r w:rsidRPr="007939F4">
        <w:rPr>
          <w:rFonts w:ascii="Times New Roman" w:eastAsiaTheme="minorEastAsia" w:hAnsi="Times New Roman"/>
          <w:sz w:val="24"/>
          <w:szCs w:val="24"/>
        </w:rPr>
        <w:t>6. Копии документов, подтверждающих фактически произведенные затраты:</w:t>
      </w:r>
    </w:p>
    <w:p w14:paraId="75F14E92" w14:textId="77777777" w:rsidR="001014AF" w:rsidRPr="007939F4" w:rsidRDefault="001014AF" w:rsidP="007939F4">
      <w:pPr>
        <w:widowControl w:val="0"/>
        <w:autoSpaceDE w:val="0"/>
        <w:autoSpaceDN w:val="0"/>
        <w:adjustRightInd w:val="0"/>
        <w:ind w:firstLine="709"/>
        <w:jc w:val="both"/>
        <w:rPr>
          <w:rFonts w:ascii="Times New Roman" w:eastAsiaTheme="minorEastAsia" w:hAnsi="Times New Roman"/>
          <w:sz w:val="24"/>
          <w:szCs w:val="24"/>
        </w:rPr>
      </w:pPr>
      <w:r w:rsidRPr="007939F4">
        <w:rPr>
          <w:rFonts w:ascii="Times New Roman" w:eastAsiaTheme="minorEastAsia" w:hAnsi="Times New Roman"/>
          <w:sz w:val="24"/>
          <w:szCs w:val="24"/>
        </w:rPr>
        <w:t>- платежны</w:t>
      </w:r>
      <w:r w:rsidR="00AE62D5">
        <w:rPr>
          <w:rFonts w:ascii="Times New Roman" w:eastAsiaTheme="minorEastAsia" w:hAnsi="Times New Roman"/>
          <w:sz w:val="24"/>
          <w:szCs w:val="24"/>
        </w:rPr>
        <w:t>е</w:t>
      </w:r>
      <w:r w:rsidRPr="007939F4">
        <w:rPr>
          <w:rFonts w:ascii="Times New Roman" w:eastAsiaTheme="minorEastAsia" w:hAnsi="Times New Roman"/>
          <w:sz w:val="24"/>
          <w:szCs w:val="24"/>
        </w:rPr>
        <w:t xml:space="preserve"> документ</w:t>
      </w:r>
      <w:r w:rsidR="00AE62D5">
        <w:rPr>
          <w:rFonts w:ascii="Times New Roman" w:eastAsiaTheme="minorEastAsia" w:hAnsi="Times New Roman"/>
          <w:sz w:val="24"/>
          <w:szCs w:val="24"/>
        </w:rPr>
        <w:t>ы</w:t>
      </w:r>
      <w:r w:rsidRPr="007939F4">
        <w:rPr>
          <w:rFonts w:ascii="Times New Roman" w:eastAsiaTheme="minorEastAsia" w:hAnsi="Times New Roman"/>
          <w:sz w:val="24"/>
          <w:szCs w:val="24"/>
        </w:rPr>
        <w:t>, подтверждающи</w:t>
      </w:r>
      <w:r w:rsidR="00AE62D5">
        <w:rPr>
          <w:rFonts w:ascii="Times New Roman" w:eastAsiaTheme="minorEastAsia" w:hAnsi="Times New Roman"/>
          <w:sz w:val="24"/>
          <w:szCs w:val="24"/>
        </w:rPr>
        <w:t>е</w:t>
      </w:r>
      <w:r w:rsidRPr="007939F4">
        <w:rPr>
          <w:rFonts w:ascii="Times New Roman" w:eastAsiaTheme="minorEastAsia" w:hAnsi="Times New Roman"/>
          <w:sz w:val="24"/>
          <w:szCs w:val="24"/>
        </w:rPr>
        <w:t xml:space="preserve"> затраты по разработке и/или регистрации товарных знаков (в том числе затраты по оплате государственных пошлин);</w:t>
      </w:r>
    </w:p>
    <w:p w14:paraId="4560257C" w14:textId="4A4C7E1B" w:rsidR="001014AF" w:rsidRPr="007939F4" w:rsidRDefault="001014AF" w:rsidP="007939F4">
      <w:pPr>
        <w:widowControl w:val="0"/>
        <w:autoSpaceDE w:val="0"/>
        <w:autoSpaceDN w:val="0"/>
        <w:adjustRightInd w:val="0"/>
        <w:ind w:firstLine="709"/>
        <w:jc w:val="both"/>
        <w:rPr>
          <w:rFonts w:ascii="Times New Roman" w:eastAsiaTheme="minorEastAsia" w:hAnsi="Times New Roman"/>
          <w:sz w:val="24"/>
          <w:szCs w:val="24"/>
        </w:rPr>
      </w:pPr>
      <w:r w:rsidRPr="007939F4">
        <w:rPr>
          <w:rFonts w:ascii="Times New Roman" w:eastAsiaTheme="minorEastAsia" w:hAnsi="Times New Roman"/>
          <w:sz w:val="24"/>
          <w:szCs w:val="24"/>
        </w:rPr>
        <w:t xml:space="preserve">- договоры, счета, акты выполненных работ между участником отбора </w:t>
      </w:r>
      <w:r w:rsidR="006C00DD">
        <w:rPr>
          <w:rFonts w:ascii="Times New Roman" w:eastAsiaTheme="minorEastAsia" w:hAnsi="Times New Roman"/>
          <w:sz w:val="24"/>
          <w:szCs w:val="24"/>
        </w:rPr>
        <w:br/>
      </w:r>
      <w:r w:rsidRPr="007939F4">
        <w:rPr>
          <w:rFonts w:ascii="Times New Roman" w:eastAsiaTheme="minorEastAsia" w:hAnsi="Times New Roman"/>
          <w:sz w:val="24"/>
          <w:szCs w:val="24"/>
        </w:rPr>
        <w:t xml:space="preserve">и организацией/индивидуальным предпринимателем/физическим лицом, не являющимся индивидуальным предпринимателем и применяющим специальный налоговый режим </w:t>
      </w:r>
      <w:r w:rsidR="00AE62D5">
        <w:rPr>
          <w:rFonts w:ascii="Times New Roman" w:eastAsiaTheme="minorEastAsia" w:hAnsi="Times New Roman"/>
          <w:sz w:val="24"/>
          <w:szCs w:val="24"/>
        </w:rPr>
        <w:t>«</w:t>
      </w:r>
      <w:r w:rsidRPr="007939F4">
        <w:rPr>
          <w:rFonts w:ascii="Times New Roman" w:eastAsiaTheme="minorEastAsia" w:hAnsi="Times New Roman"/>
          <w:sz w:val="24"/>
          <w:szCs w:val="24"/>
        </w:rPr>
        <w:t>Налог на профессиональный доход</w:t>
      </w:r>
      <w:r w:rsidR="00AE62D5">
        <w:rPr>
          <w:rFonts w:ascii="Times New Roman" w:eastAsiaTheme="minorEastAsia" w:hAnsi="Times New Roman"/>
          <w:sz w:val="24"/>
          <w:szCs w:val="24"/>
        </w:rPr>
        <w:t>»</w:t>
      </w:r>
      <w:r w:rsidRPr="007939F4">
        <w:rPr>
          <w:rFonts w:ascii="Times New Roman" w:eastAsiaTheme="minorEastAsia" w:hAnsi="Times New Roman"/>
          <w:sz w:val="24"/>
          <w:szCs w:val="24"/>
        </w:rPr>
        <w:t>, которые оформили заявку на регистрацию товарных знаков;</w:t>
      </w:r>
    </w:p>
    <w:p w14:paraId="148AD600" w14:textId="738E9CBC" w:rsidR="001014AF" w:rsidRPr="007939F4" w:rsidRDefault="001014AF" w:rsidP="007939F4">
      <w:pPr>
        <w:widowControl w:val="0"/>
        <w:autoSpaceDE w:val="0"/>
        <w:autoSpaceDN w:val="0"/>
        <w:adjustRightInd w:val="0"/>
        <w:ind w:firstLine="709"/>
        <w:jc w:val="both"/>
        <w:rPr>
          <w:rFonts w:ascii="Times New Roman" w:eastAsiaTheme="minorEastAsia" w:hAnsi="Times New Roman"/>
          <w:sz w:val="24"/>
          <w:szCs w:val="24"/>
        </w:rPr>
      </w:pPr>
      <w:r w:rsidRPr="007939F4">
        <w:rPr>
          <w:rFonts w:ascii="Times New Roman" w:eastAsiaTheme="minorEastAsia" w:hAnsi="Times New Roman"/>
          <w:sz w:val="24"/>
          <w:szCs w:val="24"/>
        </w:rPr>
        <w:t xml:space="preserve">- договоры, счета, акты выполненных работ между участником отбора </w:t>
      </w:r>
      <w:r w:rsidR="006C00DD">
        <w:rPr>
          <w:rFonts w:ascii="Times New Roman" w:eastAsiaTheme="minorEastAsia" w:hAnsi="Times New Roman"/>
          <w:sz w:val="24"/>
          <w:szCs w:val="24"/>
        </w:rPr>
        <w:br/>
      </w:r>
      <w:r w:rsidRPr="007939F4">
        <w:rPr>
          <w:rFonts w:ascii="Times New Roman" w:eastAsiaTheme="minorEastAsia" w:hAnsi="Times New Roman"/>
          <w:sz w:val="24"/>
          <w:szCs w:val="24"/>
        </w:rPr>
        <w:t xml:space="preserve">и организацией/индивидуальным предпринимателем/физическим лицом, не являющимся индивидуальным предпринимателем и применяющим специальный налоговый режим </w:t>
      </w:r>
      <w:r w:rsidR="00AE62D5">
        <w:rPr>
          <w:rFonts w:ascii="Times New Roman" w:eastAsiaTheme="minorEastAsia" w:hAnsi="Times New Roman"/>
          <w:sz w:val="24"/>
          <w:szCs w:val="24"/>
        </w:rPr>
        <w:t>«</w:t>
      </w:r>
      <w:r w:rsidRPr="007939F4">
        <w:rPr>
          <w:rFonts w:ascii="Times New Roman" w:eastAsiaTheme="minorEastAsia" w:hAnsi="Times New Roman"/>
          <w:sz w:val="24"/>
          <w:szCs w:val="24"/>
        </w:rPr>
        <w:t>Налог на профессиональный доход</w:t>
      </w:r>
      <w:r w:rsidR="00AE62D5">
        <w:rPr>
          <w:rFonts w:ascii="Times New Roman" w:eastAsiaTheme="minorEastAsia" w:hAnsi="Times New Roman"/>
          <w:sz w:val="24"/>
          <w:szCs w:val="24"/>
        </w:rPr>
        <w:t>»</w:t>
      </w:r>
      <w:r w:rsidRPr="007939F4">
        <w:rPr>
          <w:rFonts w:ascii="Times New Roman" w:eastAsiaTheme="minorEastAsia" w:hAnsi="Times New Roman"/>
          <w:sz w:val="24"/>
          <w:szCs w:val="24"/>
        </w:rPr>
        <w:t>, выполнившими разработку товарных знаков, содержащих графические изображения зарегистрированных товарных знаков.</w:t>
      </w:r>
    </w:p>
    <w:p w14:paraId="2D406A36" w14:textId="77777777" w:rsidR="001014AF" w:rsidRPr="007939F4" w:rsidRDefault="001014AF" w:rsidP="007939F4">
      <w:pPr>
        <w:widowControl w:val="0"/>
        <w:autoSpaceDE w:val="0"/>
        <w:autoSpaceDN w:val="0"/>
        <w:adjustRightInd w:val="0"/>
        <w:ind w:firstLine="709"/>
        <w:jc w:val="both"/>
        <w:rPr>
          <w:rFonts w:ascii="Times New Roman" w:eastAsiaTheme="minorEastAsia" w:hAnsi="Times New Roman"/>
          <w:sz w:val="24"/>
          <w:szCs w:val="24"/>
        </w:rPr>
      </w:pPr>
      <w:r w:rsidRPr="007939F4">
        <w:rPr>
          <w:rFonts w:ascii="Times New Roman" w:eastAsiaTheme="minorEastAsia" w:hAnsi="Times New Roman"/>
          <w:sz w:val="24"/>
          <w:szCs w:val="24"/>
        </w:rPr>
        <w:t>7. Пояснительная записка, содержащая обоснование необходимости/ целесообразности регистрации товарного знака.</w:t>
      </w:r>
    </w:p>
    <w:p w14:paraId="1B37538A" w14:textId="77777777" w:rsidR="001014AF" w:rsidRPr="007939F4" w:rsidRDefault="001014AF" w:rsidP="007939F4">
      <w:pPr>
        <w:widowControl w:val="0"/>
        <w:autoSpaceDE w:val="0"/>
        <w:autoSpaceDN w:val="0"/>
        <w:adjustRightInd w:val="0"/>
        <w:ind w:firstLine="709"/>
        <w:jc w:val="both"/>
        <w:rPr>
          <w:rFonts w:ascii="Times New Roman" w:eastAsiaTheme="minorEastAsia" w:hAnsi="Times New Roman"/>
          <w:sz w:val="24"/>
          <w:szCs w:val="24"/>
        </w:rPr>
      </w:pPr>
      <w:r w:rsidRPr="007939F4">
        <w:rPr>
          <w:rFonts w:ascii="Times New Roman" w:eastAsiaTheme="minorEastAsia" w:hAnsi="Times New Roman"/>
          <w:sz w:val="24"/>
          <w:szCs w:val="24"/>
        </w:rPr>
        <w:lastRenderedPageBreak/>
        <w:t>8. Банковское информационное письмо (копия) о реквизитах расчетного или корреспондентского счета, открытого участнику отбора в учреждениях Центрального банка Российской Федерации или кредитных организациях.</w:t>
      </w:r>
    </w:p>
    <w:p w14:paraId="348C9845" w14:textId="001ABDFF" w:rsidR="001014AF" w:rsidRPr="007939F4" w:rsidRDefault="001014AF" w:rsidP="007939F4">
      <w:pPr>
        <w:widowControl w:val="0"/>
        <w:autoSpaceDE w:val="0"/>
        <w:autoSpaceDN w:val="0"/>
        <w:adjustRightInd w:val="0"/>
        <w:ind w:firstLine="709"/>
        <w:jc w:val="both"/>
        <w:rPr>
          <w:rFonts w:ascii="Times New Roman" w:eastAsiaTheme="minorEastAsia" w:hAnsi="Times New Roman"/>
          <w:sz w:val="24"/>
          <w:szCs w:val="24"/>
        </w:rPr>
      </w:pPr>
      <w:r w:rsidRPr="007939F4">
        <w:rPr>
          <w:rFonts w:ascii="Times New Roman" w:eastAsiaTheme="minorEastAsia" w:hAnsi="Times New Roman"/>
          <w:sz w:val="24"/>
          <w:szCs w:val="24"/>
        </w:rPr>
        <w:t xml:space="preserve">9. </w:t>
      </w:r>
      <w:hyperlink w:anchor="Par666" w:history="1">
        <w:r w:rsidRPr="007939F4">
          <w:rPr>
            <w:rFonts w:ascii="Times New Roman" w:eastAsiaTheme="minorEastAsia" w:hAnsi="Times New Roman"/>
            <w:sz w:val="24"/>
            <w:szCs w:val="24"/>
          </w:rPr>
          <w:t>Согласие</w:t>
        </w:r>
      </w:hyperlink>
      <w:r w:rsidRPr="007939F4">
        <w:rPr>
          <w:rFonts w:ascii="Times New Roman" w:eastAsiaTheme="minorEastAsia" w:hAnsi="Times New Roman"/>
          <w:sz w:val="24"/>
          <w:szCs w:val="24"/>
        </w:rPr>
        <w:t xml:space="preserve"> на обработку персональных данных участника отбора по форме согласно приложению 3 к настоящему Перечню.</w:t>
      </w:r>
    </w:p>
    <w:p w14:paraId="10BA5F51" w14:textId="411FCAB6" w:rsidR="001014AF" w:rsidRPr="007939F4" w:rsidRDefault="001014AF" w:rsidP="007939F4">
      <w:pPr>
        <w:widowControl w:val="0"/>
        <w:autoSpaceDE w:val="0"/>
        <w:autoSpaceDN w:val="0"/>
        <w:adjustRightInd w:val="0"/>
        <w:ind w:firstLine="709"/>
        <w:jc w:val="both"/>
        <w:rPr>
          <w:rFonts w:ascii="Times New Roman" w:eastAsiaTheme="minorEastAsia" w:hAnsi="Times New Roman"/>
          <w:sz w:val="24"/>
          <w:szCs w:val="24"/>
        </w:rPr>
      </w:pPr>
      <w:r w:rsidRPr="007939F4">
        <w:rPr>
          <w:rFonts w:ascii="Times New Roman" w:eastAsiaTheme="minorEastAsia" w:hAnsi="Times New Roman"/>
          <w:sz w:val="24"/>
          <w:szCs w:val="24"/>
        </w:rPr>
        <w:t xml:space="preserve">10. </w:t>
      </w:r>
      <w:hyperlink w:anchor="Par721" w:history="1">
        <w:r w:rsidRPr="007939F4">
          <w:rPr>
            <w:rFonts w:ascii="Times New Roman" w:eastAsiaTheme="minorEastAsia" w:hAnsi="Times New Roman"/>
            <w:sz w:val="24"/>
            <w:szCs w:val="24"/>
          </w:rPr>
          <w:t>Согласие</w:t>
        </w:r>
      </w:hyperlink>
      <w:r w:rsidRPr="007939F4">
        <w:rPr>
          <w:rFonts w:ascii="Times New Roman" w:eastAsiaTheme="minorEastAsia" w:hAnsi="Times New Roman"/>
          <w:sz w:val="24"/>
          <w:szCs w:val="24"/>
        </w:rPr>
        <w:t xml:space="preserve"> участника отбора на публикацию (размещение) в информационно-телекоммуникационной сети </w:t>
      </w:r>
      <w:r w:rsidR="00AE62D5">
        <w:rPr>
          <w:rFonts w:ascii="Times New Roman" w:eastAsiaTheme="minorEastAsia" w:hAnsi="Times New Roman"/>
          <w:sz w:val="24"/>
          <w:szCs w:val="24"/>
        </w:rPr>
        <w:t>«</w:t>
      </w:r>
      <w:r w:rsidRPr="007939F4">
        <w:rPr>
          <w:rFonts w:ascii="Times New Roman" w:eastAsiaTheme="minorEastAsia" w:hAnsi="Times New Roman"/>
          <w:sz w:val="24"/>
          <w:szCs w:val="24"/>
        </w:rPr>
        <w:t>Интернет</w:t>
      </w:r>
      <w:r w:rsidR="00AE62D5">
        <w:rPr>
          <w:rFonts w:ascii="Times New Roman" w:eastAsiaTheme="minorEastAsia" w:hAnsi="Times New Roman"/>
          <w:sz w:val="24"/>
          <w:szCs w:val="24"/>
        </w:rPr>
        <w:t>»</w:t>
      </w:r>
      <w:r w:rsidRPr="007939F4">
        <w:rPr>
          <w:rFonts w:ascii="Times New Roman" w:eastAsiaTheme="minorEastAsia" w:hAnsi="Times New Roman"/>
          <w:sz w:val="24"/>
          <w:szCs w:val="24"/>
        </w:rPr>
        <w:t xml:space="preserve"> информации об участнике отбора, о подаваемой участником отбора заявке, иной информации об участнике отбора, связанной с отбором, </w:t>
      </w:r>
      <w:r w:rsidR="006C00DD">
        <w:rPr>
          <w:rFonts w:ascii="Times New Roman" w:eastAsiaTheme="minorEastAsia" w:hAnsi="Times New Roman"/>
          <w:sz w:val="24"/>
          <w:szCs w:val="24"/>
        </w:rPr>
        <w:br/>
      </w:r>
      <w:r w:rsidRPr="007939F4">
        <w:rPr>
          <w:rFonts w:ascii="Times New Roman" w:eastAsiaTheme="minorEastAsia" w:hAnsi="Times New Roman"/>
          <w:sz w:val="24"/>
          <w:szCs w:val="24"/>
        </w:rPr>
        <w:t>по форме согласно приложению 4 к настоящему Перечню.</w:t>
      </w:r>
    </w:p>
    <w:p w14:paraId="58E76E81" w14:textId="5FAE5E66" w:rsidR="001014AF" w:rsidRPr="007939F4" w:rsidRDefault="001014AF" w:rsidP="00F57E14">
      <w:pPr>
        <w:widowControl w:val="0"/>
        <w:autoSpaceDE w:val="0"/>
        <w:autoSpaceDN w:val="0"/>
        <w:adjustRightInd w:val="0"/>
        <w:ind w:firstLine="709"/>
        <w:jc w:val="both"/>
        <w:outlineLvl w:val="2"/>
        <w:rPr>
          <w:rFonts w:ascii="Times New Roman" w:eastAsiaTheme="minorEastAsia" w:hAnsi="Times New Roman"/>
          <w:bCs/>
          <w:sz w:val="24"/>
          <w:szCs w:val="24"/>
        </w:rPr>
      </w:pPr>
      <w:r w:rsidRPr="007939F4">
        <w:rPr>
          <w:rFonts w:ascii="Times New Roman" w:eastAsiaTheme="minorEastAsia" w:hAnsi="Times New Roman"/>
          <w:bCs/>
          <w:sz w:val="24"/>
          <w:szCs w:val="24"/>
        </w:rPr>
        <w:t>Документы, которые участник отбора вправе</w:t>
      </w:r>
      <w:r w:rsidR="007939F4" w:rsidRPr="007939F4">
        <w:rPr>
          <w:rFonts w:ascii="Times New Roman" w:eastAsiaTheme="minorEastAsia" w:hAnsi="Times New Roman"/>
          <w:bCs/>
          <w:sz w:val="24"/>
          <w:szCs w:val="24"/>
        </w:rPr>
        <w:t xml:space="preserve"> </w:t>
      </w:r>
      <w:r w:rsidRPr="007939F4">
        <w:rPr>
          <w:rFonts w:ascii="Times New Roman" w:eastAsiaTheme="minorEastAsia" w:hAnsi="Times New Roman"/>
          <w:bCs/>
          <w:sz w:val="24"/>
          <w:szCs w:val="24"/>
        </w:rPr>
        <w:t>представить по собственной</w:t>
      </w:r>
      <w:r w:rsidR="00F57E14">
        <w:rPr>
          <w:rFonts w:ascii="Times New Roman" w:eastAsiaTheme="minorEastAsia" w:hAnsi="Times New Roman"/>
          <w:bCs/>
          <w:sz w:val="24"/>
          <w:szCs w:val="24"/>
        </w:rPr>
        <w:t xml:space="preserve"> </w:t>
      </w:r>
      <w:r w:rsidRPr="007939F4">
        <w:rPr>
          <w:rFonts w:ascii="Times New Roman" w:eastAsiaTheme="minorEastAsia" w:hAnsi="Times New Roman"/>
          <w:bCs/>
          <w:sz w:val="24"/>
          <w:szCs w:val="24"/>
        </w:rPr>
        <w:t>инициативе</w:t>
      </w:r>
      <w:r w:rsidR="007939F4" w:rsidRPr="007939F4">
        <w:rPr>
          <w:rFonts w:ascii="Times New Roman" w:eastAsiaTheme="minorEastAsia" w:hAnsi="Times New Roman"/>
          <w:bCs/>
          <w:sz w:val="24"/>
          <w:szCs w:val="24"/>
        </w:rPr>
        <w:t>:</w:t>
      </w:r>
    </w:p>
    <w:p w14:paraId="41874107" w14:textId="77777777" w:rsidR="001014AF" w:rsidRPr="007939F4" w:rsidRDefault="007939F4" w:rsidP="007939F4">
      <w:pPr>
        <w:widowControl w:val="0"/>
        <w:autoSpaceDE w:val="0"/>
        <w:autoSpaceDN w:val="0"/>
        <w:adjustRightInd w:val="0"/>
        <w:ind w:firstLine="709"/>
        <w:jc w:val="both"/>
        <w:rPr>
          <w:rFonts w:ascii="Times New Roman" w:eastAsiaTheme="minorEastAsia" w:hAnsi="Times New Roman"/>
          <w:sz w:val="24"/>
          <w:szCs w:val="24"/>
        </w:rPr>
      </w:pPr>
      <w:r w:rsidRPr="007939F4">
        <w:rPr>
          <w:rFonts w:ascii="Times New Roman" w:eastAsiaTheme="minorEastAsia" w:hAnsi="Times New Roman"/>
          <w:sz w:val="24"/>
          <w:szCs w:val="24"/>
        </w:rPr>
        <w:t>и</w:t>
      </w:r>
      <w:r w:rsidR="001014AF" w:rsidRPr="007939F4">
        <w:rPr>
          <w:rFonts w:ascii="Times New Roman" w:eastAsiaTheme="minorEastAsia" w:hAnsi="Times New Roman"/>
          <w:sz w:val="24"/>
          <w:szCs w:val="24"/>
        </w:rPr>
        <w:t>ные документы, которые, по мнению участника отбора, подтверждают его соответствие содержащимся в настоящем Порядке условиям отбора, в том числе условиям предоставления субсидии.</w:t>
      </w:r>
    </w:p>
    <w:p w14:paraId="7CD66E2D" w14:textId="77777777" w:rsidR="001014AF" w:rsidRPr="007939F4" w:rsidRDefault="001014AF" w:rsidP="001014AF">
      <w:pPr>
        <w:widowControl w:val="0"/>
        <w:autoSpaceDE w:val="0"/>
        <w:autoSpaceDN w:val="0"/>
        <w:adjustRightInd w:val="0"/>
        <w:jc w:val="both"/>
        <w:rPr>
          <w:rFonts w:ascii="Arial" w:eastAsiaTheme="minorEastAsia" w:hAnsi="Arial" w:cs="Arial"/>
          <w:sz w:val="16"/>
          <w:szCs w:val="16"/>
        </w:rPr>
      </w:pPr>
    </w:p>
    <w:p w14:paraId="494D9CDF" w14:textId="77777777" w:rsidR="001014AF" w:rsidRPr="001014AF" w:rsidRDefault="001014AF" w:rsidP="001014AF">
      <w:pPr>
        <w:widowControl w:val="0"/>
        <w:autoSpaceDE w:val="0"/>
        <w:autoSpaceDN w:val="0"/>
        <w:adjustRightInd w:val="0"/>
        <w:jc w:val="both"/>
        <w:rPr>
          <w:rFonts w:ascii="Arial" w:eastAsiaTheme="minorEastAsia" w:hAnsi="Arial" w:cs="Arial"/>
          <w:sz w:val="16"/>
          <w:szCs w:val="16"/>
        </w:rPr>
      </w:pPr>
    </w:p>
    <w:p w14:paraId="4187FFD6" w14:textId="77777777" w:rsidR="00AE62D5" w:rsidRDefault="00AE62D5" w:rsidP="001014AF">
      <w:pPr>
        <w:widowControl w:val="0"/>
        <w:autoSpaceDE w:val="0"/>
        <w:autoSpaceDN w:val="0"/>
        <w:adjustRightInd w:val="0"/>
        <w:jc w:val="both"/>
        <w:rPr>
          <w:rFonts w:ascii="Arial" w:eastAsiaTheme="minorEastAsia" w:hAnsi="Arial" w:cs="Arial"/>
          <w:sz w:val="16"/>
          <w:szCs w:val="16"/>
        </w:rPr>
        <w:sectPr w:rsidR="00AE62D5" w:rsidSect="00A8774A">
          <w:pgSz w:w="11906" w:h="16838" w:code="9"/>
          <w:pgMar w:top="1134" w:right="567" w:bottom="1134" w:left="1701" w:header="709" w:footer="709" w:gutter="0"/>
          <w:pgNumType w:start="1"/>
          <w:cols w:space="720"/>
          <w:noEndnote/>
          <w:titlePg/>
          <w:docGrid w:linePitch="272"/>
        </w:sectPr>
      </w:pPr>
    </w:p>
    <w:p w14:paraId="196E9301" w14:textId="77777777" w:rsidR="001014AF" w:rsidRPr="001014AF" w:rsidRDefault="00AE62D5" w:rsidP="001014AF">
      <w:pPr>
        <w:widowControl w:val="0"/>
        <w:autoSpaceDE w:val="0"/>
        <w:autoSpaceDN w:val="0"/>
        <w:adjustRightInd w:val="0"/>
        <w:jc w:val="both"/>
        <w:rPr>
          <w:rFonts w:ascii="Arial" w:eastAsiaTheme="minorEastAsia" w:hAnsi="Arial" w:cs="Arial"/>
          <w:sz w:val="16"/>
          <w:szCs w:val="16"/>
        </w:rPr>
      </w:pPr>
      <w:r>
        <w:rPr>
          <w:rFonts w:ascii="Arial" w:eastAsiaTheme="minorEastAsia" w:hAnsi="Arial" w:cs="Arial"/>
          <w:noProof/>
          <w:sz w:val="16"/>
          <w:szCs w:val="16"/>
        </w:rPr>
        <w:lastRenderedPageBreak/>
        <mc:AlternateContent>
          <mc:Choice Requires="wps">
            <w:drawing>
              <wp:anchor distT="0" distB="0" distL="114300" distR="114300" simplePos="0" relativeHeight="251661312" behindDoc="0" locked="0" layoutInCell="1" allowOverlap="1" wp14:anchorId="3EA391C7" wp14:editId="241C63C6">
                <wp:simplePos x="0" y="0"/>
                <wp:positionH relativeFrom="margin">
                  <wp:posOffset>3655767</wp:posOffset>
                </wp:positionH>
                <wp:positionV relativeFrom="paragraph">
                  <wp:posOffset>-4098</wp:posOffset>
                </wp:positionV>
                <wp:extent cx="2457821" cy="638355"/>
                <wp:effectExtent l="0" t="0" r="0" b="9525"/>
                <wp:wrapNone/>
                <wp:docPr id="2" name="Прямоугольник 2"/>
                <wp:cNvGraphicFramePr/>
                <a:graphic xmlns:a="http://schemas.openxmlformats.org/drawingml/2006/main">
                  <a:graphicData uri="http://schemas.microsoft.com/office/word/2010/wordprocessingShape">
                    <wps:wsp>
                      <wps:cNvSpPr/>
                      <wps:spPr>
                        <a:xfrm>
                          <a:off x="0" y="0"/>
                          <a:ext cx="2457821" cy="638355"/>
                        </a:xfrm>
                        <a:prstGeom prst="rect">
                          <a:avLst/>
                        </a:prstGeom>
                        <a:solidFill>
                          <a:sysClr val="window" lastClr="FFFFFF"/>
                        </a:solidFill>
                        <a:ln w="12700" cap="flat" cmpd="sng" algn="ctr">
                          <a:noFill/>
                          <a:prstDash val="solid"/>
                          <a:miter lim="800000"/>
                        </a:ln>
                        <a:effectLst/>
                      </wps:spPr>
                      <wps:txbx>
                        <w:txbxContent>
                          <w:p w14:paraId="23816F15" w14:textId="77777777" w:rsidR="0070795A" w:rsidRPr="007939F4" w:rsidRDefault="0070795A" w:rsidP="00AE62D5">
                            <w:pPr>
                              <w:widowControl w:val="0"/>
                              <w:tabs>
                                <w:tab w:val="center" w:pos="4677"/>
                                <w:tab w:val="right" w:pos="9355"/>
                              </w:tabs>
                              <w:autoSpaceDE w:val="0"/>
                              <w:autoSpaceDN w:val="0"/>
                              <w:spacing w:line="259" w:lineRule="auto"/>
                              <w:rPr>
                                <w:rFonts w:ascii="Times New Roman" w:hAnsi="Times New Roman"/>
                                <w:sz w:val="24"/>
                                <w:szCs w:val="24"/>
                              </w:rPr>
                            </w:pPr>
                            <w:r w:rsidRPr="007939F4">
                              <w:rPr>
                                <w:rFonts w:ascii="Times New Roman" w:hAnsi="Times New Roman"/>
                                <w:sz w:val="24"/>
                                <w:szCs w:val="24"/>
                              </w:rPr>
                              <w:t>Приложение 1</w:t>
                            </w:r>
                          </w:p>
                          <w:p w14:paraId="378F3ADE" w14:textId="77777777" w:rsidR="0070795A" w:rsidRDefault="0070795A" w:rsidP="00AE62D5">
                            <w:r w:rsidRPr="007939F4">
                              <w:rPr>
                                <w:rFonts w:ascii="Times New Roman" w:hAnsi="Times New Roman"/>
                                <w:sz w:val="24"/>
                                <w:szCs w:val="24"/>
                              </w:rPr>
                              <w:t xml:space="preserve">к </w:t>
                            </w:r>
                            <w:r>
                              <w:rPr>
                                <w:rFonts w:ascii="Times New Roman" w:hAnsi="Times New Roman"/>
                                <w:sz w:val="24"/>
                                <w:szCs w:val="24"/>
                              </w:rPr>
                              <w:t>Перечню документов, входящих в состав заявки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A391C7" id="Прямоугольник 2" o:spid="_x0000_s1027" style="position:absolute;left:0;text-align:left;margin-left:287.85pt;margin-top:-.3pt;width:193.55pt;height:50.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" fillcolor="window" stroked="f" strokeweight="1pt">
                <v:textbox>
                  <w:txbxContent>
                    <w:p w14:paraId="23816F15" w14:textId="77777777" w:rsidR="0070795A" w:rsidRPr="007939F4" w:rsidRDefault="0070795A" w:rsidP="00AE62D5">
                      <w:pPr>
                        <w:widowControl w:val="0"/>
                        <w:tabs>
                          <w:tab w:val="center" w:pos="4677"/>
                          <w:tab w:val="right" w:pos="9355"/>
                        </w:tabs>
                        <w:autoSpaceDE w:val="0"/>
                        <w:autoSpaceDN w:val="0"/>
                        <w:spacing w:line="259" w:lineRule="auto"/>
                        <w:rPr>
                          <w:rFonts w:ascii="Times New Roman" w:hAnsi="Times New Roman"/>
                          <w:sz w:val="24"/>
                          <w:szCs w:val="24"/>
                        </w:rPr>
                      </w:pPr>
                      <w:r w:rsidRPr="007939F4">
                        <w:rPr>
                          <w:rFonts w:ascii="Times New Roman" w:hAnsi="Times New Roman"/>
                          <w:sz w:val="24"/>
                          <w:szCs w:val="24"/>
                        </w:rPr>
                        <w:t>Приложение 1</w:t>
                      </w:r>
                    </w:p>
                    <w:p w14:paraId="378F3ADE" w14:textId="77777777" w:rsidR="0070795A" w:rsidRDefault="0070795A" w:rsidP="00AE62D5">
                      <w:r w:rsidRPr="007939F4">
                        <w:rPr>
                          <w:rFonts w:ascii="Times New Roman" w:hAnsi="Times New Roman"/>
                          <w:sz w:val="24"/>
                          <w:szCs w:val="24"/>
                        </w:rPr>
                        <w:t xml:space="preserve">к </w:t>
                      </w:r>
                      <w:r>
                        <w:rPr>
                          <w:rFonts w:ascii="Times New Roman" w:hAnsi="Times New Roman"/>
                          <w:sz w:val="24"/>
                          <w:szCs w:val="24"/>
                        </w:rPr>
                        <w:t>Перечню документов, входящих в состав заявки</w:t>
                      </w:r>
                    </w:p>
                  </w:txbxContent>
                </v:textbox>
                <w10:wrap anchorx="margin"/>
              </v:rect>
            </w:pict>
          </mc:Fallback>
        </mc:AlternateContent>
      </w:r>
    </w:p>
    <w:p w14:paraId="420A542C" w14:textId="77777777" w:rsidR="001014AF" w:rsidRPr="001014AF" w:rsidRDefault="001014AF" w:rsidP="001014AF">
      <w:pPr>
        <w:widowControl w:val="0"/>
        <w:autoSpaceDE w:val="0"/>
        <w:autoSpaceDN w:val="0"/>
        <w:adjustRightInd w:val="0"/>
        <w:jc w:val="both"/>
        <w:rPr>
          <w:rFonts w:ascii="Arial" w:eastAsiaTheme="minorEastAsia" w:hAnsi="Arial" w:cs="Arial"/>
          <w:sz w:val="16"/>
          <w:szCs w:val="16"/>
        </w:rPr>
      </w:pPr>
    </w:p>
    <w:p w14:paraId="214BE86A" w14:textId="77777777" w:rsidR="001014AF" w:rsidRPr="001014AF" w:rsidRDefault="001014AF" w:rsidP="001014AF">
      <w:pPr>
        <w:widowControl w:val="0"/>
        <w:autoSpaceDE w:val="0"/>
        <w:autoSpaceDN w:val="0"/>
        <w:adjustRightInd w:val="0"/>
        <w:jc w:val="both"/>
        <w:rPr>
          <w:rFonts w:ascii="Arial" w:eastAsiaTheme="minorEastAsia" w:hAnsi="Arial" w:cs="Arial"/>
          <w:sz w:val="16"/>
          <w:szCs w:val="16"/>
        </w:rPr>
      </w:pPr>
    </w:p>
    <w:p w14:paraId="781FE878" w14:textId="77777777" w:rsidR="00AE62D5" w:rsidRPr="00AE62D5" w:rsidRDefault="00AE62D5" w:rsidP="001014AF">
      <w:pPr>
        <w:widowControl w:val="0"/>
        <w:autoSpaceDE w:val="0"/>
        <w:autoSpaceDN w:val="0"/>
        <w:adjustRightInd w:val="0"/>
        <w:jc w:val="right"/>
        <w:outlineLvl w:val="2"/>
        <w:rPr>
          <w:rFonts w:ascii="Times New Roman" w:eastAsiaTheme="minorEastAsia" w:hAnsi="Times New Roman"/>
          <w:sz w:val="24"/>
          <w:szCs w:val="24"/>
        </w:rPr>
      </w:pPr>
    </w:p>
    <w:p w14:paraId="7B264C1C" w14:textId="77777777" w:rsidR="00AE62D5" w:rsidRPr="00AE62D5" w:rsidRDefault="00AE62D5" w:rsidP="001014AF">
      <w:pPr>
        <w:widowControl w:val="0"/>
        <w:autoSpaceDE w:val="0"/>
        <w:autoSpaceDN w:val="0"/>
        <w:adjustRightInd w:val="0"/>
        <w:jc w:val="right"/>
        <w:outlineLvl w:val="2"/>
        <w:rPr>
          <w:rFonts w:ascii="Times New Roman" w:eastAsiaTheme="minorEastAsia" w:hAnsi="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1014AF" w:rsidRPr="00AE62D5" w14:paraId="63F5287F" w14:textId="77777777" w:rsidTr="001014AF">
        <w:tc>
          <w:tcPr>
            <w:tcW w:w="9071" w:type="dxa"/>
          </w:tcPr>
          <w:p w14:paraId="0742CC94" w14:textId="77777777" w:rsidR="001014AF" w:rsidRPr="00AE62D5" w:rsidRDefault="001014AF" w:rsidP="00AE62D5">
            <w:pPr>
              <w:widowControl w:val="0"/>
              <w:autoSpaceDE w:val="0"/>
              <w:autoSpaceDN w:val="0"/>
              <w:adjustRightInd w:val="0"/>
              <w:jc w:val="center"/>
              <w:rPr>
                <w:rFonts w:ascii="Times New Roman" w:eastAsiaTheme="minorEastAsia" w:hAnsi="Times New Roman"/>
                <w:sz w:val="24"/>
                <w:szCs w:val="24"/>
              </w:rPr>
            </w:pPr>
            <w:bookmarkStart w:id="7" w:name="Par328"/>
            <w:bookmarkEnd w:id="7"/>
            <w:r w:rsidRPr="00AE62D5">
              <w:rPr>
                <w:rFonts w:ascii="Times New Roman" w:eastAsiaTheme="minorEastAsia" w:hAnsi="Times New Roman"/>
                <w:sz w:val="24"/>
                <w:szCs w:val="24"/>
              </w:rPr>
              <w:t>Опись документов заявки</w:t>
            </w:r>
          </w:p>
          <w:p w14:paraId="28AF0DBA" w14:textId="77777777" w:rsidR="001014AF" w:rsidRPr="00AE62D5" w:rsidRDefault="001014AF" w:rsidP="00AE62D5">
            <w:pPr>
              <w:widowControl w:val="0"/>
              <w:autoSpaceDE w:val="0"/>
              <w:autoSpaceDN w:val="0"/>
              <w:adjustRightInd w:val="0"/>
              <w:jc w:val="center"/>
              <w:rPr>
                <w:rFonts w:ascii="Times New Roman" w:eastAsiaTheme="minorEastAsia" w:hAnsi="Times New Roman"/>
                <w:sz w:val="24"/>
                <w:szCs w:val="24"/>
              </w:rPr>
            </w:pPr>
            <w:r w:rsidRPr="00AE62D5">
              <w:rPr>
                <w:rFonts w:ascii="Times New Roman" w:eastAsiaTheme="minorEastAsia" w:hAnsi="Times New Roman"/>
                <w:sz w:val="24"/>
                <w:szCs w:val="24"/>
              </w:rPr>
              <w:t>___________________________</w:t>
            </w:r>
            <w:r w:rsidR="00AE62D5">
              <w:rPr>
                <w:rFonts w:ascii="Times New Roman" w:eastAsiaTheme="minorEastAsia" w:hAnsi="Times New Roman"/>
                <w:sz w:val="24"/>
                <w:szCs w:val="24"/>
              </w:rPr>
              <w:t>__________</w:t>
            </w:r>
            <w:r w:rsidRPr="00AE62D5">
              <w:rPr>
                <w:rFonts w:ascii="Times New Roman" w:eastAsiaTheme="minorEastAsia" w:hAnsi="Times New Roman"/>
                <w:sz w:val="24"/>
                <w:szCs w:val="24"/>
              </w:rPr>
              <w:t>____________________________________</w:t>
            </w:r>
            <w:r w:rsidR="00AE62D5">
              <w:rPr>
                <w:rFonts w:ascii="Times New Roman" w:eastAsiaTheme="minorEastAsia" w:hAnsi="Times New Roman"/>
                <w:sz w:val="24"/>
                <w:szCs w:val="24"/>
              </w:rPr>
              <w:t>_</w:t>
            </w:r>
          </w:p>
          <w:p w14:paraId="5EAE68BE" w14:textId="77777777" w:rsidR="001014AF" w:rsidRPr="00AE62D5" w:rsidRDefault="001014AF" w:rsidP="00AE62D5">
            <w:pPr>
              <w:widowControl w:val="0"/>
              <w:autoSpaceDE w:val="0"/>
              <w:autoSpaceDN w:val="0"/>
              <w:adjustRightInd w:val="0"/>
              <w:jc w:val="center"/>
              <w:rPr>
                <w:rFonts w:ascii="Times New Roman" w:eastAsiaTheme="minorEastAsia" w:hAnsi="Times New Roman"/>
                <w:sz w:val="24"/>
                <w:szCs w:val="24"/>
              </w:rPr>
            </w:pPr>
            <w:r w:rsidRPr="00AE62D5">
              <w:rPr>
                <w:rFonts w:ascii="Times New Roman" w:eastAsiaTheme="minorEastAsia" w:hAnsi="Times New Roman"/>
                <w:sz w:val="24"/>
                <w:szCs w:val="24"/>
              </w:rPr>
              <w:t>(наименование юридического лица или ФИО (отчество - при наличии) индивидуального предпринимателя)</w:t>
            </w:r>
          </w:p>
        </w:tc>
      </w:tr>
    </w:tbl>
    <w:p w14:paraId="4F1F8A6B" w14:textId="77777777" w:rsidR="001014AF" w:rsidRPr="00AE62D5" w:rsidRDefault="001014AF" w:rsidP="001014AF">
      <w:pPr>
        <w:widowControl w:val="0"/>
        <w:autoSpaceDE w:val="0"/>
        <w:autoSpaceDN w:val="0"/>
        <w:adjustRightInd w:val="0"/>
        <w:jc w:val="both"/>
        <w:rPr>
          <w:rFonts w:ascii="Times New Roman" w:eastAsiaTheme="minorEastAsia" w:hAnsi="Times New Roman"/>
          <w:sz w:val="24"/>
          <w:szCs w:val="24"/>
        </w:rPr>
      </w:pPr>
    </w:p>
    <w:tbl>
      <w:tblPr>
        <w:tblW w:w="9488" w:type="dxa"/>
        <w:tblLayout w:type="fixed"/>
        <w:tblCellMar>
          <w:top w:w="102" w:type="dxa"/>
          <w:left w:w="62" w:type="dxa"/>
          <w:bottom w:w="102" w:type="dxa"/>
          <w:right w:w="62" w:type="dxa"/>
        </w:tblCellMar>
        <w:tblLook w:val="0000" w:firstRow="0" w:lastRow="0" w:firstColumn="0" w:lastColumn="0" w:noHBand="0" w:noVBand="0"/>
      </w:tblPr>
      <w:tblGrid>
        <w:gridCol w:w="704"/>
        <w:gridCol w:w="7655"/>
        <w:gridCol w:w="1129"/>
      </w:tblGrid>
      <w:tr w:rsidR="001014AF" w:rsidRPr="00AE62D5" w14:paraId="3EE9B093" w14:textId="77777777" w:rsidTr="00AE62D5">
        <w:tc>
          <w:tcPr>
            <w:tcW w:w="704" w:type="dxa"/>
            <w:tcBorders>
              <w:top w:val="single" w:sz="4" w:space="0" w:color="auto"/>
              <w:left w:val="single" w:sz="4" w:space="0" w:color="auto"/>
              <w:bottom w:val="single" w:sz="4" w:space="0" w:color="auto"/>
              <w:right w:val="single" w:sz="4" w:space="0" w:color="auto"/>
            </w:tcBorders>
          </w:tcPr>
          <w:p w14:paraId="080E157F" w14:textId="77777777" w:rsidR="001014AF" w:rsidRPr="00AE62D5" w:rsidRDefault="00AE62D5" w:rsidP="001014AF">
            <w:pPr>
              <w:widowControl w:val="0"/>
              <w:autoSpaceDE w:val="0"/>
              <w:autoSpaceDN w:val="0"/>
              <w:adjustRightInd w:val="0"/>
              <w:jc w:val="center"/>
              <w:rPr>
                <w:rFonts w:ascii="Times New Roman" w:eastAsiaTheme="minorEastAsia" w:hAnsi="Times New Roman"/>
                <w:sz w:val="24"/>
                <w:szCs w:val="24"/>
              </w:rPr>
            </w:pPr>
            <w:r w:rsidRPr="00AE62D5">
              <w:rPr>
                <w:rFonts w:ascii="Times New Roman" w:eastAsiaTheme="minorEastAsia" w:hAnsi="Times New Roman"/>
                <w:sz w:val="24"/>
                <w:szCs w:val="24"/>
              </w:rPr>
              <w:t>№</w:t>
            </w:r>
            <w:r w:rsidR="001014AF" w:rsidRPr="00AE62D5">
              <w:rPr>
                <w:rFonts w:ascii="Times New Roman" w:eastAsiaTheme="minorEastAsia" w:hAnsi="Times New Roman"/>
                <w:sz w:val="24"/>
                <w:szCs w:val="24"/>
              </w:rPr>
              <w:t xml:space="preserve"> п</w:t>
            </w:r>
            <w:r w:rsidRPr="00AE62D5">
              <w:rPr>
                <w:rFonts w:ascii="Times New Roman" w:eastAsiaTheme="minorEastAsia" w:hAnsi="Times New Roman"/>
                <w:sz w:val="24"/>
                <w:szCs w:val="24"/>
              </w:rPr>
              <w:t>/</w:t>
            </w:r>
            <w:r w:rsidR="001014AF" w:rsidRPr="00AE62D5">
              <w:rPr>
                <w:rFonts w:ascii="Times New Roman" w:eastAsiaTheme="minorEastAsia" w:hAnsi="Times New Roman"/>
                <w:sz w:val="24"/>
                <w:szCs w:val="24"/>
              </w:rPr>
              <w:t>п</w:t>
            </w:r>
          </w:p>
        </w:tc>
        <w:tc>
          <w:tcPr>
            <w:tcW w:w="7655" w:type="dxa"/>
            <w:tcBorders>
              <w:top w:val="single" w:sz="4" w:space="0" w:color="auto"/>
              <w:left w:val="single" w:sz="4" w:space="0" w:color="auto"/>
              <w:bottom w:val="single" w:sz="4" w:space="0" w:color="auto"/>
              <w:right w:val="single" w:sz="4" w:space="0" w:color="auto"/>
            </w:tcBorders>
          </w:tcPr>
          <w:p w14:paraId="1F5B6ED3" w14:textId="77777777" w:rsidR="001014AF" w:rsidRPr="00AE62D5" w:rsidRDefault="001014AF" w:rsidP="001014AF">
            <w:pPr>
              <w:widowControl w:val="0"/>
              <w:autoSpaceDE w:val="0"/>
              <w:autoSpaceDN w:val="0"/>
              <w:adjustRightInd w:val="0"/>
              <w:jc w:val="center"/>
              <w:rPr>
                <w:rFonts w:ascii="Times New Roman" w:eastAsiaTheme="minorEastAsia" w:hAnsi="Times New Roman"/>
                <w:sz w:val="24"/>
                <w:szCs w:val="24"/>
              </w:rPr>
            </w:pPr>
            <w:r w:rsidRPr="00AE62D5">
              <w:rPr>
                <w:rFonts w:ascii="Times New Roman" w:eastAsiaTheme="minorEastAsia" w:hAnsi="Times New Roman"/>
                <w:sz w:val="24"/>
                <w:szCs w:val="24"/>
              </w:rPr>
              <w:t>Название документа</w:t>
            </w:r>
          </w:p>
        </w:tc>
        <w:tc>
          <w:tcPr>
            <w:tcW w:w="1129" w:type="dxa"/>
            <w:tcBorders>
              <w:top w:val="single" w:sz="4" w:space="0" w:color="auto"/>
              <w:left w:val="single" w:sz="4" w:space="0" w:color="auto"/>
              <w:bottom w:val="single" w:sz="4" w:space="0" w:color="auto"/>
              <w:right w:val="single" w:sz="4" w:space="0" w:color="auto"/>
            </w:tcBorders>
          </w:tcPr>
          <w:p w14:paraId="11B74549" w14:textId="77777777" w:rsidR="001014AF" w:rsidRPr="00AE62D5" w:rsidRDefault="001014AF" w:rsidP="001014AF">
            <w:pPr>
              <w:widowControl w:val="0"/>
              <w:autoSpaceDE w:val="0"/>
              <w:autoSpaceDN w:val="0"/>
              <w:adjustRightInd w:val="0"/>
              <w:jc w:val="center"/>
              <w:rPr>
                <w:rFonts w:ascii="Times New Roman" w:eastAsiaTheme="minorEastAsia" w:hAnsi="Times New Roman"/>
                <w:sz w:val="24"/>
                <w:szCs w:val="24"/>
              </w:rPr>
            </w:pPr>
            <w:r w:rsidRPr="00AE62D5">
              <w:rPr>
                <w:rFonts w:ascii="Times New Roman" w:eastAsiaTheme="minorEastAsia" w:hAnsi="Times New Roman"/>
                <w:sz w:val="24"/>
                <w:szCs w:val="24"/>
              </w:rPr>
              <w:t>Номер страницы</w:t>
            </w:r>
          </w:p>
        </w:tc>
      </w:tr>
      <w:tr w:rsidR="001014AF" w:rsidRPr="00AE62D5" w14:paraId="0542091D" w14:textId="77777777" w:rsidTr="00AE62D5">
        <w:tc>
          <w:tcPr>
            <w:tcW w:w="704" w:type="dxa"/>
            <w:tcBorders>
              <w:top w:val="single" w:sz="4" w:space="0" w:color="auto"/>
              <w:left w:val="single" w:sz="4" w:space="0" w:color="auto"/>
              <w:bottom w:val="single" w:sz="4" w:space="0" w:color="auto"/>
              <w:right w:val="single" w:sz="4" w:space="0" w:color="auto"/>
            </w:tcBorders>
          </w:tcPr>
          <w:p w14:paraId="2627D3F1" w14:textId="77777777" w:rsidR="001014AF" w:rsidRPr="00AE62D5" w:rsidRDefault="001014AF" w:rsidP="00AE62D5">
            <w:pPr>
              <w:widowControl w:val="0"/>
              <w:autoSpaceDE w:val="0"/>
              <w:autoSpaceDN w:val="0"/>
              <w:adjustRightInd w:val="0"/>
              <w:jc w:val="center"/>
              <w:rPr>
                <w:rFonts w:ascii="Times New Roman" w:eastAsiaTheme="minorEastAsia" w:hAnsi="Times New Roman"/>
                <w:sz w:val="24"/>
                <w:szCs w:val="24"/>
              </w:rPr>
            </w:pPr>
            <w:r w:rsidRPr="00AE62D5">
              <w:rPr>
                <w:rFonts w:ascii="Times New Roman" w:eastAsiaTheme="minorEastAsia" w:hAnsi="Times New Roman"/>
                <w:sz w:val="24"/>
                <w:szCs w:val="24"/>
              </w:rPr>
              <w:t>1</w:t>
            </w:r>
          </w:p>
        </w:tc>
        <w:tc>
          <w:tcPr>
            <w:tcW w:w="7655" w:type="dxa"/>
            <w:tcBorders>
              <w:top w:val="single" w:sz="4" w:space="0" w:color="auto"/>
              <w:left w:val="single" w:sz="4" w:space="0" w:color="auto"/>
              <w:bottom w:val="single" w:sz="4" w:space="0" w:color="auto"/>
              <w:right w:val="single" w:sz="4" w:space="0" w:color="auto"/>
            </w:tcBorders>
          </w:tcPr>
          <w:p w14:paraId="60FA848A" w14:textId="77777777" w:rsidR="001014AF" w:rsidRPr="00AE62D5" w:rsidRDefault="001014AF" w:rsidP="006C00DD">
            <w:pPr>
              <w:widowControl w:val="0"/>
              <w:autoSpaceDE w:val="0"/>
              <w:autoSpaceDN w:val="0"/>
              <w:adjustRightInd w:val="0"/>
              <w:rPr>
                <w:rFonts w:ascii="Times New Roman" w:eastAsiaTheme="minorEastAsia" w:hAnsi="Times New Roman"/>
                <w:sz w:val="24"/>
                <w:szCs w:val="24"/>
              </w:rPr>
            </w:pPr>
            <w:r w:rsidRPr="00AE62D5">
              <w:rPr>
                <w:rFonts w:ascii="Times New Roman" w:eastAsiaTheme="minorEastAsia" w:hAnsi="Times New Roman"/>
                <w:sz w:val="24"/>
                <w:szCs w:val="24"/>
              </w:rPr>
              <w:t>Заявление о предоставлении субсидии</w:t>
            </w:r>
          </w:p>
        </w:tc>
        <w:tc>
          <w:tcPr>
            <w:tcW w:w="1129" w:type="dxa"/>
            <w:tcBorders>
              <w:top w:val="single" w:sz="4" w:space="0" w:color="auto"/>
              <w:left w:val="single" w:sz="4" w:space="0" w:color="auto"/>
              <w:bottom w:val="single" w:sz="4" w:space="0" w:color="auto"/>
              <w:right w:val="single" w:sz="4" w:space="0" w:color="auto"/>
            </w:tcBorders>
          </w:tcPr>
          <w:p w14:paraId="05BB809F" w14:textId="77777777" w:rsidR="001014AF" w:rsidRPr="00AE62D5" w:rsidRDefault="001014AF" w:rsidP="001014AF">
            <w:pPr>
              <w:widowControl w:val="0"/>
              <w:autoSpaceDE w:val="0"/>
              <w:autoSpaceDN w:val="0"/>
              <w:adjustRightInd w:val="0"/>
              <w:rPr>
                <w:rFonts w:ascii="Times New Roman" w:eastAsiaTheme="minorEastAsia" w:hAnsi="Times New Roman"/>
                <w:sz w:val="24"/>
                <w:szCs w:val="24"/>
              </w:rPr>
            </w:pPr>
          </w:p>
        </w:tc>
      </w:tr>
      <w:tr w:rsidR="001014AF" w:rsidRPr="00AE62D5" w14:paraId="5FFACAB9" w14:textId="77777777" w:rsidTr="00AE62D5">
        <w:tc>
          <w:tcPr>
            <w:tcW w:w="704" w:type="dxa"/>
            <w:tcBorders>
              <w:top w:val="single" w:sz="4" w:space="0" w:color="auto"/>
              <w:left w:val="single" w:sz="4" w:space="0" w:color="auto"/>
              <w:bottom w:val="single" w:sz="4" w:space="0" w:color="auto"/>
              <w:right w:val="single" w:sz="4" w:space="0" w:color="auto"/>
            </w:tcBorders>
          </w:tcPr>
          <w:p w14:paraId="51645D99" w14:textId="77777777" w:rsidR="001014AF" w:rsidRPr="00AE62D5" w:rsidRDefault="001014AF" w:rsidP="00AE62D5">
            <w:pPr>
              <w:widowControl w:val="0"/>
              <w:autoSpaceDE w:val="0"/>
              <w:autoSpaceDN w:val="0"/>
              <w:adjustRightInd w:val="0"/>
              <w:jc w:val="center"/>
              <w:rPr>
                <w:rFonts w:ascii="Times New Roman" w:eastAsiaTheme="minorEastAsia" w:hAnsi="Times New Roman"/>
                <w:sz w:val="24"/>
                <w:szCs w:val="24"/>
              </w:rPr>
            </w:pPr>
            <w:r w:rsidRPr="00AE62D5">
              <w:rPr>
                <w:rFonts w:ascii="Times New Roman" w:eastAsiaTheme="minorEastAsia" w:hAnsi="Times New Roman"/>
                <w:sz w:val="24"/>
                <w:szCs w:val="24"/>
              </w:rPr>
              <w:t>2</w:t>
            </w:r>
          </w:p>
        </w:tc>
        <w:tc>
          <w:tcPr>
            <w:tcW w:w="7655" w:type="dxa"/>
            <w:tcBorders>
              <w:top w:val="single" w:sz="4" w:space="0" w:color="auto"/>
              <w:left w:val="single" w:sz="4" w:space="0" w:color="auto"/>
              <w:bottom w:val="single" w:sz="4" w:space="0" w:color="auto"/>
              <w:right w:val="single" w:sz="4" w:space="0" w:color="auto"/>
            </w:tcBorders>
          </w:tcPr>
          <w:p w14:paraId="12679C0A" w14:textId="119B4F68" w:rsidR="001014AF" w:rsidRPr="00AE62D5" w:rsidRDefault="001014AF" w:rsidP="004301CB">
            <w:pPr>
              <w:widowControl w:val="0"/>
              <w:autoSpaceDE w:val="0"/>
              <w:autoSpaceDN w:val="0"/>
              <w:adjustRightInd w:val="0"/>
              <w:rPr>
                <w:rFonts w:ascii="Times New Roman" w:eastAsiaTheme="minorEastAsia" w:hAnsi="Times New Roman"/>
                <w:sz w:val="24"/>
                <w:szCs w:val="24"/>
              </w:rPr>
            </w:pPr>
            <w:r w:rsidRPr="00AE62D5">
              <w:rPr>
                <w:rFonts w:ascii="Times New Roman" w:eastAsiaTheme="minorEastAsia" w:hAnsi="Times New Roman"/>
                <w:sz w:val="24"/>
                <w:szCs w:val="24"/>
              </w:rPr>
              <w:t>Документы, подтверждающие полномочия руководителя юридического лица - участника отбора и уполномоченного лица, в случае представления и/или подписания заявки лицом, уполномоченным на это руководителем юридического лица - участника отбора (индивидуальн</w:t>
            </w:r>
            <w:r w:rsidR="004301CB">
              <w:rPr>
                <w:rFonts w:ascii="Times New Roman" w:eastAsiaTheme="minorEastAsia" w:hAnsi="Times New Roman"/>
                <w:sz w:val="24"/>
                <w:szCs w:val="24"/>
              </w:rPr>
              <w:t>ого</w:t>
            </w:r>
            <w:r w:rsidRPr="00AE62D5">
              <w:rPr>
                <w:rFonts w:ascii="Times New Roman" w:eastAsiaTheme="minorEastAsia" w:hAnsi="Times New Roman"/>
                <w:sz w:val="24"/>
                <w:szCs w:val="24"/>
              </w:rPr>
              <w:t xml:space="preserve"> предпринимател</w:t>
            </w:r>
            <w:r w:rsidR="004301CB">
              <w:rPr>
                <w:rFonts w:ascii="Times New Roman" w:eastAsiaTheme="minorEastAsia" w:hAnsi="Times New Roman"/>
                <w:sz w:val="24"/>
                <w:szCs w:val="24"/>
              </w:rPr>
              <w:t>я</w:t>
            </w:r>
            <w:r w:rsidRPr="00AE62D5">
              <w:rPr>
                <w:rFonts w:ascii="Times New Roman" w:eastAsiaTheme="minorEastAsia" w:hAnsi="Times New Roman"/>
                <w:sz w:val="24"/>
                <w:szCs w:val="24"/>
              </w:rPr>
              <w:t>)</w:t>
            </w:r>
          </w:p>
        </w:tc>
        <w:tc>
          <w:tcPr>
            <w:tcW w:w="1129" w:type="dxa"/>
            <w:tcBorders>
              <w:top w:val="single" w:sz="4" w:space="0" w:color="auto"/>
              <w:left w:val="single" w:sz="4" w:space="0" w:color="auto"/>
              <w:bottom w:val="single" w:sz="4" w:space="0" w:color="auto"/>
              <w:right w:val="single" w:sz="4" w:space="0" w:color="auto"/>
            </w:tcBorders>
          </w:tcPr>
          <w:p w14:paraId="2BD9DCDD" w14:textId="77777777" w:rsidR="001014AF" w:rsidRPr="00AE62D5" w:rsidRDefault="001014AF" w:rsidP="001014AF">
            <w:pPr>
              <w:widowControl w:val="0"/>
              <w:autoSpaceDE w:val="0"/>
              <w:autoSpaceDN w:val="0"/>
              <w:adjustRightInd w:val="0"/>
              <w:rPr>
                <w:rFonts w:ascii="Times New Roman" w:eastAsiaTheme="minorEastAsia" w:hAnsi="Times New Roman"/>
                <w:sz w:val="24"/>
                <w:szCs w:val="24"/>
              </w:rPr>
            </w:pPr>
          </w:p>
        </w:tc>
      </w:tr>
      <w:tr w:rsidR="001014AF" w:rsidRPr="00AE62D5" w14:paraId="3AF43ABC" w14:textId="77777777" w:rsidTr="00AE62D5">
        <w:tc>
          <w:tcPr>
            <w:tcW w:w="704" w:type="dxa"/>
            <w:tcBorders>
              <w:top w:val="single" w:sz="4" w:space="0" w:color="auto"/>
              <w:left w:val="single" w:sz="4" w:space="0" w:color="auto"/>
              <w:bottom w:val="single" w:sz="4" w:space="0" w:color="auto"/>
              <w:right w:val="single" w:sz="4" w:space="0" w:color="auto"/>
            </w:tcBorders>
          </w:tcPr>
          <w:p w14:paraId="333FFD24" w14:textId="77777777" w:rsidR="001014AF" w:rsidRPr="00AE62D5" w:rsidRDefault="001014AF" w:rsidP="00AE62D5">
            <w:pPr>
              <w:widowControl w:val="0"/>
              <w:autoSpaceDE w:val="0"/>
              <w:autoSpaceDN w:val="0"/>
              <w:adjustRightInd w:val="0"/>
              <w:jc w:val="center"/>
              <w:rPr>
                <w:rFonts w:ascii="Times New Roman" w:eastAsiaTheme="minorEastAsia" w:hAnsi="Times New Roman"/>
                <w:sz w:val="24"/>
                <w:szCs w:val="24"/>
              </w:rPr>
            </w:pPr>
            <w:r w:rsidRPr="00AE62D5">
              <w:rPr>
                <w:rFonts w:ascii="Times New Roman" w:eastAsiaTheme="minorEastAsia" w:hAnsi="Times New Roman"/>
                <w:sz w:val="24"/>
                <w:szCs w:val="24"/>
              </w:rPr>
              <w:t>3</w:t>
            </w:r>
          </w:p>
        </w:tc>
        <w:tc>
          <w:tcPr>
            <w:tcW w:w="7655" w:type="dxa"/>
            <w:tcBorders>
              <w:top w:val="single" w:sz="4" w:space="0" w:color="auto"/>
              <w:left w:val="single" w:sz="4" w:space="0" w:color="auto"/>
              <w:bottom w:val="single" w:sz="4" w:space="0" w:color="auto"/>
              <w:right w:val="single" w:sz="4" w:space="0" w:color="auto"/>
            </w:tcBorders>
          </w:tcPr>
          <w:p w14:paraId="38DF1111" w14:textId="77777777" w:rsidR="001014AF" w:rsidRPr="00AE62D5" w:rsidRDefault="001014AF" w:rsidP="006C00DD">
            <w:pPr>
              <w:widowControl w:val="0"/>
              <w:autoSpaceDE w:val="0"/>
              <w:autoSpaceDN w:val="0"/>
              <w:adjustRightInd w:val="0"/>
              <w:rPr>
                <w:rFonts w:ascii="Times New Roman" w:eastAsiaTheme="minorEastAsia" w:hAnsi="Times New Roman"/>
                <w:sz w:val="24"/>
                <w:szCs w:val="24"/>
              </w:rPr>
            </w:pPr>
            <w:r w:rsidRPr="00AE62D5">
              <w:rPr>
                <w:rFonts w:ascii="Times New Roman" w:eastAsiaTheme="minorEastAsia" w:hAnsi="Times New Roman"/>
                <w:sz w:val="24"/>
                <w:szCs w:val="24"/>
              </w:rPr>
              <w:t>Справка-расчет на предоставление субсидии</w:t>
            </w:r>
          </w:p>
        </w:tc>
        <w:tc>
          <w:tcPr>
            <w:tcW w:w="1129" w:type="dxa"/>
            <w:tcBorders>
              <w:top w:val="single" w:sz="4" w:space="0" w:color="auto"/>
              <w:left w:val="single" w:sz="4" w:space="0" w:color="auto"/>
              <w:bottom w:val="single" w:sz="4" w:space="0" w:color="auto"/>
              <w:right w:val="single" w:sz="4" w:space="0" w:color="auto"/>
            </w:tcBorders>
          </w:tcPr>
          <w:p w14:paraId="609E7B7C" w14:textId="77777777" w:rsidR="001014AF" w:rsidRPr="00AE62D5" w:rsidRDefault="001014AF" w:rsidP="001014AF">
            <w:pPr>
              <w:widowControl w:val="0"/>
              <w:autoSpaceDE w:val="0"/>
              <w:autoSpaceDN w:val="0"/>
              <w:adjustRightInd w:val="0"/>
              <w:rPr>
                <w:rFonts w:ascii="Times New Roman" w:eastAsiaTheme="minorEastAsia" w:hAnsi="Times New Roman"/>
                <w:sz w:val="24"/>
                <w:szCs w:val="24"/>
              </w:rPr>
            </w:pPr>
          </w:p>
        </w:tc>
      </w:tr>
      <w:tr w:rsidR="001014AF" w:rsidRPr="00AE62D5" w14:paraId="676AEF29" w14:textId="77777777" w:rsidTr="00AE62D5">
        <w:tc>
          <w:tcPr>
            <w:tcW w:w="704" w:type="dxa"/>
            <w:tcBorders>
              <w:top w:val="single" w:sz="4" w:space="0" w:color="auto"/>
              <w:left w:val="single" w:sz="4" w:space="0" w:color="auto"/>
              <w:bottom w:val="single" w:sz="4" w:space="0" w:color="auto"/>
              <w:right w:val="single" w:sz="4" w:space="0" w:color="auto"/>
            </w:tcBorders>
          </w:tcPr>
          <w:p w14:paraId="467E0D59" w14:textId="77777777" w:rsidR="001014AF" w:rsidRPr="00AE62D5" w:rsidRDefault="001014AF" w:rsidP="00AE62D5">
            <w:pPr>
              <w:widowControl w:val="0"/>
              <w:autoSpaceDE w:val="0"/>
              <w:autoSpaceDN w:val="0"/>
              <w:adjustRightInd w:val="0"/>
              <w:jc w:val="center"/>
              <w:rPr>
                <w:rFonts w:ascii="Times New Roman" w:eastAsiaTheme="minorEastAsia" w:hAnsi="Times New Roman"/>
                <w:sz w:val="24"/>
                <w:szCs w:val="24"/>
              </w:rPr>
            </w:pPr>
            <w:r w:rsidRPr="00AE62D5">
              <w:rPr>
                <w:rFonts w:ascii="Times New Roman" w:eastAsiaTheme="minorEastAsia" w:hAnsi="Times New Roman"/>
                <w:sz w:val="24"/>
                <w:szCs w:val="24"/>
              </w:rPr>
              <w:t>4</w:t>
            </w:r>
          </w:p>
        </w:tc>
        <w:tc>
          <w:tcPr>
            <w:tcW w:w="7655" w:type="dxa"/>
            <w:tcBorders>
              <w:top w:val="single" w:sz="4" w:space="0" w:color="auto"/>
              <w:left w:val="single" w:sz="4" w:space="0" w:color="auto"/>
              <w:bottom w:val="single" w:sz="4" w:space="0" w:color="auto"/>
              <w:right w:val="single" w:sz="4" w:space="0" w:color="auto"/>
            </w:tcBorders>
          </w:tcPr>
          <w:p w14:paraId="6CD2DB02" w14:textId="77777777" w:rsidR="001014AF" w:rsidRPr="00AE62D5" w:rsidRDefault="001014AF" w:rsidP="006C00DD">
            <w:pPr>
              <w:widowControl w:val="0"/>
              <w:autoSpaceDE w:val="0"/>
              <w:autoSpaceDN w:val="0"/>
              <w:adjustRightInd w:val="0"/>
              <w:rPr>
                <w:rFonts w:ascii="Times New Roman" w:eastAsiaTheme="minorEastAsia" w:hAnsi="Times New Roman"/>
                <w:sz w:val="24"/>
                <w:szCs w:val="24"/>
              </w:rPr>
            </w:pPr>
            <w:r w:rsidRPr="00AE62D5">
              <w:rPr>
                <w:rFonts w:ascii="Times New Roman" w:eastAsiaTheme="minorEastAsia" w:hAnsi="Times New Roman"/>
                <w:sz w:val="24"/>
                <w:szCs w:val="24"/>
              </w:rPr>
              <w:t>Копия свидетельства о регистрации товарных знаков</w:t>
            </w:r>
          </w:p>
        </w:tc>
        <w:tc>
          <w:tcPr>
            <w:tcW w:w="1129" w:type="dxa"/>
            <w:tcBorders>
              <w:top w:val="single" w:sz="4" w:space="0" w:color="auto"/>
              <w:left w:val="single" w:sz="4" w:space="0" w:color="auto"/>
              <w:bottom w:val="single" w:sz="4" w:space="0" w:color="auto"/>
              <w:right w:val="single" w:sz="4" w:space="0" w:color="auto"/>
            </w:tcBorders>
          </w:tcPr>
          <w:p w14:paraId="7028C719" w14:textId="77777777" w:rsidR="001014AF" w:rsidRPr="00AE62D5" w:rsidRDefault="001014AF" w:rsidP="001014AF">
            <w:pPr>
              <w:widowControl w:val="0"/>
              <w:autoSpaceDE w:val="0"/>
              <w:autoSpaceDN w:val="0"/>
              <w:adjustRightInd w:val="0"/>
              <w:rPr>
                <w:rFonts w:ascii="Times New Roman" w:eastAsiaTheme="minorEastAsia" w:hAnsi="Times New Roman"/>
                <w:sz w:val="24"/>
                <w:szCs w:val="24"/>
              </w:rPr>
            </w:pPr>
          </w:p>
        </w:tc>
      </w:tr>
      <w:tr w:rsidR="001014AF" w:rsidRPr="00AE62D5" w14:paraId="0956D7ED" w14:textId="77777777" w:rsidTr="00AE62D5">
        <w:tc>
          <w:tcPr>
            <w:tcW w:w="704" w:type="dxa"/>
            <w:tcBorders>
              <w:top w:val="single" w:sz="4" w:space="0" w:color="auto"/>
              <w:left w:val="single" w:sz="4" w:space="0" w:color="auto"/>
              <w:bottom w:val="single" w:sz="4" w:space="0" w:color="auto"/>
              <w:right w:val="single" w:sz="4" w:space="0" w:color="auto"/>
            </w:tcBorders>
          </w:tcPr>
          <w:p w14:paraId="0C65D316" w14:textId="77777777" w:rsidR="001014AF" w:rsidRPr="00AE62D5" w:rsidRDefault="001014AF" w:rsidP="00AE62D5">
            <w:pPr>
              <w:widowControl w:val="0"/>
              <w:autoSpaceDE w:val="0"/>
              <w:autoSpaceDN w:val="0"/>
              <w:adjustRightInd w:val="0"/>
              <w:jc w:val="center"/>
              <w:rPr>
                <w:rFonts w:ascii="Times New Roman" w:eastAsiaTheme="minorEastAsia" w:hAnsi="Times New Roman"/>
                <w:sz w:val="24"/>
                <w:szCs w:val="24"/>
              </w:rPr>
            </w:pPr>
            <w:r w:rsidRPr="00AE62D5">
              <w:rPr>
                <w:rFonts w:ascii="Times New Roman" w:eastAsiaTheme="minorEastAsia" w:hAnsi="Times New Roman"/>
                <w:sz w:val="24"/>
                <w:szCs w:val="24"/>
              </w:rPr>
              <w:t>5</w:t>
            </w:r>
          </w:p>
        </w:tc>
        <w:tc>
          <w:tcPr>
            <w:tcW w:w="7655" w:type="dxa"/>
            <w:tcBorders>
              <w:top w:val="single" w:sz="4" w:space="0" w:color="auto"/>
              <w:left w:val="single" w:sz="4" w:space="0" w:color="auto"/>
              <w:bottom w:val="single" w:sz="4" w:space="0" w:color="auto"/>
              <w:right w:val="single" w:sz="4" w:space="0" w:color="auto"/>
            </w:tcBorders>
          </w:tcPr>
          <w:p w14:paraId="395FA8A4" w14:textId="77777777" w:rsidR="001014AF" w:rsidRPr="00AE62D5" w:rsidRDefault="001014AF" w:rsidP="006C00DD">
            <w:pPr>
              <w:widowControl w:val="0"/>
              <w:autoSpaceDE w:val="0"/>
              <w:autoSpaceDN w:val="0"/>
              <w:adjustRightInd w:val="0"/>
              <w:rPr>
                <w:rFonts w:ascii="Times New Roman" w:eastAsiaTheme="minorEastAsia" w:hAnsi="Times New Roman"/>
                <w:sz w:val="24"/>
                <w:szCs w:val="24"/>
              </w:rPr>
            </w:pPr>
            <w:r w:rsidRPr="00AE62D5">
              <w:rPr>
                <w:rFonts w:ascii="Times New Roman" w:eastAsiaTheme="minorEastAsia" w:hAnsi="Times New Roman"/>
                <w:sz w:val="24"/>
                <w:szCs w:val="24"/>
              </w:rPr>
              <w:t>Копии документов, подтверждающих фактически произведенные затраты</w:t>
            </w:r>
          </w:p>
        </w:tc>
        <w:tc>
          <w:tcPr>
            <w:tcW w:w="1129" w:type="dxa"/>
            <w:tcBorders>
              <w:top w:val="single" w:sz="4" w:space="0" w:color="auto"/>
              <w:left w:val="single" w:sz="4" w:space="0" w:color="auto"/>
              <w:bottom w:val="single" w:sz="4" w:space="0" w:color="auto"/>
              <w:right w:val="single" w:sz="4" w:space="0" w:color="auto"/>
            </w:tcBorders>
          </w:tcPr>
          <w:p w14:paraId="25D57784" w14:textId="77777777" w:rsidR="001014AF" w:rsidRPr="00AE62D5" w:rsidRDefault="001014AF" w:rsidP="001014AF">
            <w:pPr>
              <w:widowControl w:val="0"/>
              <w:autoSpaceDE w:val="0"/>
              <w:autoSpaceDN w:val="0"/>
              <w:adjustRightInd w:val="0"/>
              <w:rPr>
                <w:rFonts w:ascii="Times New Roman" w:eastAsiaTheme="minorEastAsia" w:hAnsi="Times New Roman"/>
                <w:sz w:val="24"/>
                <w:szCs w:val="24"/>
              </w:rPr>
            </w:pPr>
          </w:p>
        </w:tc>
      </w:tr>
      <w:tr w:rsidR="001014AF" w:rsidRPr="00AE62D5" w14:paraId="0B1D8E86" w14:textId="77777777" w:rsidTr="00AE62D5">
        <w:tc>
          <w:tcPr>
            <w:tcW w:w="704" w:type="dxa"/>
            <w:tcBorders>
              <w:top w:val="single" w:sz="4" w:space="0" w:color="auto"/>
              <w:left w:val="single" w:sz="4" w:space="0" w:color="auto"/>
              <w:bottom w:val="single" w:sz="4" w:space="0" w:color="auto"/>
              <w:right w:val="single" w:sz="4" w:space="0" w:color="auto"/>
            </w:tcBorders>
          </w:tcPr>
          <w:p w14:paraId="63A651D2" w14:textId="77777777" w:rsidR="001014AF" w:rsidRPr="00AE62D5" w:rsidRDefault="001014AF" w:rsidP="00AE62D5">
            <w:pPr>
              <w:widowControl w:val="0"/>
              <w:autoSpaceDE w:val="0"/>
              <w:autoSpaceDN w:val="0"/>
              <w:adjustRightInd w:val="0"/>
              <w:jc w:val="center"/>
              <w:rPr>
                <w:rFonts w:ascii="Times New Roman" w:eastAsiaTheme="minorEastAsia" w:hAnsi="Times New Roman"/>
                <w:sz w:val="24"/>
                <w:szCs w:val="24"/>
              </w:rPr>
            </w:pPr>
            <w:r w:rsidRPr="00AE62D5">
              <w:rPr>
                <w:rFonts w:ascii="Times New Roman" w:eastAsiaTheme="minorEastAsia" w:hAnsi="Times New Roman"/>
                <w:sz w:val="24"/>
                <w:szCs w:val="24"/>
              </w:rPr>
              <w:t>6</w:t>
            </w:r>
          </w:p>
        </w:tc>
        <w:tc>
          <w:tcPr>
            <w:tcW w:w="7655" w:type="dxa"/>
            <w:tcBorders>
              <w:top w:val="single" w:sz="4" w:space="0" w:color="auto"/>
              <w:left w:val="single" w:sz="4" w:space="0" w:color="auto"/>
              <w:bottom w:val="single" w:sz="4" w:space="0" w:color="auto"/>
              <w:right w:val="single" w:sz="4" w:space="0" w:color="auto"/>
            </w:tcBorders>
          </w:tcPr>
          <w:p w14:paraId="7E9DE45D" w14:textId="4BBABDAB" w:rsidR="001014AF" w:rsidRPr="00AE62D5" w:rsidRDefault="001014AF" w:rsidP="006C00DD">
            <w:pPr>
              <w:widowControl w:val="0"/>
              <w:autoSpaceDE w:val="0"/>
              <w:autoSpaceDN w:val="0"/>
              <w:adjustRightInd w:val="0"/>
              <w:rPr>
                <w:rFonts w:ascii="Times New Roman" w:eastAsiaTheme="minorEastAsia" w:hAnsi="Times New Roman"/>
                <w:sz w:val="24"/>
                <w:szCs w:val="24"/>
              </w:rPr>
            </w:pPr>
            <w:r w:rsidRPr="00AE62D5">
              <w:rPr>
                <w:rFonts w:ascii="Times New Roman" w:eastAsiaTheme="minorEastAsia" w:hAnsi="Times New Roman"/>
                <w:sz w:val="24"/>
                <w:szCs w:val="24"/>
              </w:rPr>
              <w:t>Пояснительная записка, содержащая обоснования</w:t>
            </w:r>
            <w:r w:rsidR="00197782">
              <w:rPr>
                <w:rFonts w:ascii="Times New Roman" w:eastAsiaTheme="minorEastAsia" w:hAnsi="Times New Roman"/>
                <w:sz w:val="24"/>
                <w:szCs w:val="24"/>
              </w:rPr>
              <w:t xml:space="preserve"> </w:t>
            </w:r>
            <w:r w:rsidRPr="00AE62D5">
              <w:rPr>
                <w:rFonts w:ascii="Times New Roman" w:eastAsiaTheme="minorEastAsia" w:hAnsi="Times New Roman"/>
                <w:sz w:val="24"/>
                <w:szCs w:val="24"/>
              </w:rPr>
              <w:t>необходимости/целесообразности регистрации товарного знака</w:t>
            </w:r>
          </w:p>
        </w:tc>
        <w:tc>
          <w:tcPr>
            <w:tcW w:w="1129" w:type="dxa"/>
            <w:tcBorders>
              <w:top w:val="single" w:sz="4" w:space="0" w:color="auto"/>
              <w:left w:val="single" w:sz="4" w:space="0" w:color="auto"/>
              <w:bottom w:val="single" w:sz="4" w:space="0" w:color="auto"/>
              <w:right w:val="single" w:sz="4" w:space="0" w:color="auto"/>
            </w:tcBorders>
          </w:tcPr>
          <w:p w14:paraId="0A4EC664" w14:textId="77777777" w:rsidR="001014AF" w:rsidRPr="00AE62D5" w:rsidRDefault="001014AF" w:rsidP="001014AF">
            <w:pPr>
              <w:widowControl w:val="0"/>
              <w:autoSpaceDE w:val="0"/>
              <w:autoSpaceDN w:val="0"/>
              <w:adjustRightInd w:val="0"/>
              <w:rPr>
                <w:rFonts w:ascii="Times New Roman" w:eastAsiaTheme="minorEastAsia" w:hAnsi="Times New Roman"/>
                <w:sz w:val="24"/>
                <w:szCs w:val="24"/>
              </w:rPr>
            </w:pPr>
          </w:p>
        </w:tc>
      </w:tr>
      <w:tr w:rsidR="001014AF" w:rsidRPr="00AE62D5" w14:paraId="4694669A" w14:textId="77777777" w:rsidTr="00AE62D5">
        <w:tc>
          <w:tcPr>
            <w:tcW w:w="704" w:type="dxa"/>
            <w:tcBorders>
              <w:top w:val="single" w:sz="4" w:space="0" w:color="auto"/>
              <w:left w:val="single" w:sz="4" w:space="0" w:color="auto"/>
              <w:bottom w:val="single" w:sz="4" w:space="0" w:color="auto"/>
              <w:right w:val="single" w:sz="4" w:space="0" w:color="auto"/>
            </w:tcBorders>
          </w:tcPr>
          <w:p w14:paraId="07F153E5" w14:textId="77777777" w:rsidR="001014AF" w:rsidRPr="00AE62D5" w:rsidRDefault="001014AF" w:rsidP="00AE62D5">
            <w:pPr>
              <w:widowControl w:val="0"/>
              <w:autoSpaceDE w:val="0"/>
              <w:autoSpaceDN w:val="0"/>
              <w:adjustRightInd w:val="0"/>
              <w:jc w:val="center"/>
              <w:rPr>
                <w:rFonts w:ascii="Times New Roman" w:eastAsiaTheme="minorEastAsia" w:hAnsi="Times New Roman"/>
                <w:sz w:val="24"/>
                <w:szCs w:val="24"/>
              </w:rPr>
            </w:pPr>
            <w:r w:rsidRPr="00AE62D5">
              <w:rPr>
                <w:rFonts w:ascii="Times New Roman" w:eastAsiaTheme="minorEastAsia" w:hAnsi="Times New Roman"/>
                <w:sz w:val="24"/>
                <w:szCs w:val="24"/>
              </w:rPr>
              <w:t>7</w:t>
            </w:r>
          </w:p>
        </w:tc>
        <w:tc>
          <w:tcPr>
            <w:tcW w:w="7655" w:type="dxa"/>
            <w:tcBorders>
              <w:top w:val="single" w:sz="4" w:space="0" w:color="auto"/>
              <w:left w:val="single" w:sz="4" w:space="0" w:color="auto"/>
              <w:bottom w:val="single" w:sz="4" w:space="0" w:color="auto"/>
              <w:right w:val="single" w:sz="4" w:space="0" w:color="auto"/>
            </w:tcBorders>
          </w:tcPr>
          <w:p w14:paraId="502C27EC" w14:textId="7BB0900A" w:rsidR="001014AF" w:rsidRPr="00AE62D5" w:rsidRDefault="001014AF" w:rsidP="006C00DD">
            <w:pPr>
              <w:widowControl w:val="0"/>
              <w:autoSpaceDE w:val="0"/>
              <w:autoSpaceDN w:val="0"/>
              <w:adjustRightInd w:val="0"/>
              <w:rPr>
                <w:rFonts w:ascii="Times New Roman" w:eastAsiaTheme="minorEastAsia" w:hAnsi="Times New Roman"/>
                <w:sz w:val="24"/>
                <w:szCs w:val="24"/>
              </w:rPr>
            </w:pPr>
            <w:r w:rsidRPr="00AE62D5">
              <w:rPr>
                <w:rFonts w:ascii="Times New Roman" w:eastAsiaTheme="minorEastAsia" w:hAnsi="Times New Roman"/>
                <w:sz w:val="24"/>
                <w:szCs w:val="24"/>
              </w:rPr>
              <w:t xml:space="preserve">Банковское информационное письмо (копия) о реквизитах расчетного или корреспондентского счета, открытого участнику отбора </w:t>
            </w:r>
            <w:r w:rsidR="006C00DD">
              <w:rPr>
                <w:rFonts w:ascii="Times New Roman" w:eastAsiaTheme="minorEastAsia" w:hAnsi="Times New Roman"/>
                <w:sz w:val="24"/>
                <w:szCs w:val="24"/>
              </w:rPr>
              <w:br/>
            </w:r>
            <w:r w:rsidRPr="00AE62D5">
              <w:rPr>
                <w:rFonts w:ascii="Times New Roman" w:eastAsiaTheme="minorEastAsia" w:hAnsi="Times New Roman"/>
                <w:sz w:val="24"/>
                <w:szCs w:val="24"/>
              </w:rPr>
              <w:t>в учреждениях Центрального банка Российской Федерации или кредитных организациях</w:t>
            </w:r>
          </w:p>
        </w:tc>
        <w:tc>
          <w:tcPr>
            <w:tcW w:w="1129" w:type="dxa"/>
            <w:tcBorders>
              <w:top w:val="single" w:sz="4" w:space="0" w:color="auto"/>
              <w:left w:val="single" w:sz="4" w:space="0" w:color="auto"/>
              <w:bottom w:val="single" w:sz="4" w:space="0" w:color="auto"/>
              <w:right w:val="single" w:sz="4" w:space="0" w:color="auto"/>
            </w:tcBorders>
          </w:tcPr>
          <w:p w14:paraId="49045742" w14:textId="77777777" w:rsidR="001014AF" w:rsidRPr="00AE62D5" w:rsidRDefault="001014AF" w:rsidP="001014AF">
            <w:pPr>
              <w:widowControl w:val="0"/>
              <w:autoSpaceDE w:val="0"/>
              <w:autoSpaceDN w:val="0"/>
              <w:adjustRightInd w:val="0"/>
              <w:rPr>
                <w:rFonts w:ascii="Times New Roman" w:eastAsiaTheme="minorEastAsia" w:hAnsi="Times New Roman"/>
                <w:sz w:val="24"/>
                <w:szCs w:val="24"/>
              </w:rPr>
            </w:pPr>
          </w:p>
        </w:tc>
      </w:tr>
      <w:tr w:rsidR="001014AF" w:rsidRPr="00AE62D5" w14:paraId="4D67B439" w14:textId="77777777" w:rsidTr="00AE62D5">
        <w:tc>
          <w:tcPr>
            <w:tcW w:w="704" w:type="dxa"/>
            <w:tcBorders>
              <w:top w:val="single" w:sz="4" w:space="0" w:color="auto"/>
              <w:left w:val="single" w:sz="4" w:space="0" w:color="auto"/>
              <w:bottom w:val="single" w:sz="4" w:space="0" w:color="auto"/>
              <w:right w:val="single" w:sz="4" w:space="0" w:color="auto"/>
            </w:tcBorders>
          </w:tcPr>
          <w:p w14:paraId="463103CD" w14:textId="77777777" w:rsidR="001014AF" w:rsidRPr="00AE62D5" w:rsidRDefault="001014AF" w:rsidP="00AE62D5">
            <w:pPr>
              <w:widowControl w:val="0"/>
              <w:autoSpaceDE w:val="0"/>
              <w:autoSpaceDN w:val="0"/>
              <w:adjustRightInd w:val="0"/>
              <w:jc w:val="center"/>
              <w:rPr>
                <w:rFonts w:ascii="Times New Roman" w:eastAsiaTheme="minorEastAsia" w:hAnsi="Times New Roman"/>
                <w:sz w:val="24"/>
                <w:szCs w:val="24"/>
              </w:rPr>
            </w:pPr>
            <w:r w:rsidRPr="00AE62D5">
              <w:rPr>
                <w:rFonts w:ascii="Times New Roman" w:eastAsiaTheme="minorEastAsia" w:hAnsi="Times New Roman"/>
                <w:sz w:val="24"/>
                <w:szCs w:val="24"/>
              </w:rPr>
              <w:t>8</w:t>
            </w:r>
          </w:p>
        </w:tc>
        <w:tc>
          <w:tcPr>
            <w:tcW w:w="7655" w:type="dxa"/>
            <w:tcBorders>
              <w:top w:val="single" w:sz="4" w:space="0" w:color="auto"/>
              <w:left w:val="single" w:sz="4" w:space="0" w:color="auto"/>
              <w:bottom w:val="single" w:sz="4" w:space="0" w:color="auto"/>
              <w:right w:val="single" w:sz="4" w:space="0" w:color="auto"/>
            </w:tcBorders>
          </w:tcPr>
          <w:p w14:paraId="616BB1DA" w14:textId="17CDC139" w:rsidR="001014AF" w:rsidRPr="00AE62D5" w:rsidRDefault="001014AF" w:rsidP="006C00DD">
            <w:pPr>
              <w:widowControl w:val="0"/>
              <w:autoSpaceDE w:val="0"/>
              <w:autoSpaceDN w:val="0"/>
              <w:adjustRightInd w:val="0"/>
              <w:rPr>
                <w:rFonts w:ascii="Times New Roman" w:eastAsiaTheme="minorEastAsia" w:hAnsi="Times New Roman"/>
                <w:sz w:val="24"/>
                <w:szCs w:val="24"/>
              </w:rPr>
            </w:pPr>
            <w:r w:rsidRPr="00AE62D5">
              <w:rPr>
                <w:rFonts w:ascii="Times New Roman" w:eastAsiaTheme="minorEastAsia" w:hAnsi="Times New Roman"/>
                <w:sz w:val="24"/>
                <w:szCs w:val="24"/>
              </w:rPr>
              <w:t xml:space="preserve">Согласие на обработку персональных данных участника отбора </w:t>
            </w:r>
          </w:p>
        </w:tc>
        <w:tc>
          <w:tcPr>
            <w:tcW w:w="1129" w:type="dxa"/>
            <w:tcBorders>
              <w:top w:val="single" w:sz="4" w:space="0" w:color="auto"/>
              <w:left w:val="single" w:sz="4" w:space="0" w:color="auto"/>
              <w:bottom w:val="single" w:sz="4" w:space="0" w:color="auto"/>
              <w:right w:val="single" w:sz="4" w:space="0" w:color="auto"/>
            </w:tcBorders>
          </w:tcPr>
          <w:p w14:paraId="7B92E4FD" w14:textId="77777777" w:rsidR="001014AF" w:rsidRPr="00AE62D5" w:rsidRDefault="001014AF" w:rsidP="001014AF">
            <w:pPr>
              <w:widowControl w:val="0"/>
              <w:autoSpaceDE w:val="0"/>
              <w:autoSpaceDN w:val="0"/>
              <w:adjustRightInd w:val="0"/>
              <w:rPr>
                <w:rFonts w:ascii="Times New Roman" w:eastAsiaTheme="minorEastAsia" w:hAnsi="Times New Roman"/>
                <w:sz w:val="24"/>
                <w:szCs w:val="24"/>
              </w:rPr>
            </w:pPr>
          </w:p>
        </w:tc>
      </w:tr>
      <w:tr w:rsidR="001014AF" w:rsidRPr="00AE62D5" w14:paraId="320172DF" w14:textId="77777777" w:rsidTr="00AE62D5">
        <w:tc>
          <w:tcPr>
            <w:tcW w:w="704" w:type="dxa"/>
            <w:tcBorders>
              <w:top w:val="single" w:sz="4" w:space="0" w:color="auto"/>
              <w:left w:val="single" w:sz="4" w:space="0" w:color="auto"/>
              <w:bottom w:val="single" w:sz="4" w:space="0" w:color="auto"/>
              <w:right w:val="single" w:sz="4" w:space="0" w:color="auto"/>
            </w:tcBorders>
          </w:tcPr>
          <w:p w14:paraId="1E79C15B" w14:textId="77777777" w:rsidR="001014AF" w:rsidRPr="00AE62D5" w:rsidRDefault="001014AF" w:rsidP="00AE62D5">
            <w:pPr>
              <w:widowControl w:val="0"/>
              <w:autoSpaceDE w:val="0"/>
              <w:autoSpaceDN w:val="0"/>
              <w:adjustRightInd w:val="0"/>
              <w:jc w:val="center"/>
              <w:rPr>
                <w:rFonts w:ascii="Times New Roman" w:eastAsiaTheme="minorEastAsia" w:hAnsi="Times New Roman"/>
                <w:sz w:val="24"/>
                <w:szCs w:val="24"/>
              </w:rPr>
            </w:pPr>
            <w:r w:rsidRPr="00AE62D5">
              <w:rPr>
                <w:rFonts w:ascii="Times New Roman" w:eastAsiaTheme="minorEastAsia" w:hAnsi="Times New Roman"/>
                <w:sz w:val="24"/>
                <w:szCs w:val="24"/>
              </w:rPr>
              <w:t>9</w:t>
            </w:r>
          </w:p>
        </w:tc>
        <w:tc>
          <w:tcPr>
            <w:tcW w:w="7655" w:type="dxa"/>
            <w:tcBorders>
              <w:top w:val="single" w:sz="4" w:space="0" w:color="auto"/>
              <w:left w:val="single" w:sz="4" w:space="0" w:color="auto"/>
              <w:bottom w:val="single" w:sz="4" w:space="0" w:color="auto"/>
              <w:right w:val="single" w:sz="4" w:space="0" w:color="auto"/>
            </w:tcBorders>
          </w:tcPr>
          <w:p w14:paraId="3FFB80F2" w14:textId="3F92CD5D" w:rsidR="001014AF" w:rsidRPr="00AE62D5" w:rsidRDefault="001014AF" w:rsidP="006C00DD">
            <w:pPr>
              <w:widowControl w:val="0"/>
              <w:autoSpaceDE w:val="0"/>
              <w:autoSpaceDN w:val="0"/>
              <w:adjustRightInd w:val="0"/>
              <w:rPr>
                <w:rFonts w:ascii="Times New Roman" w:eastAsiaTheme="minorEastAsia" w:hAnsi="Times New Roman"/>
                <w:sz w:val="24"/>
                <w:szCs w:val="24"/>
              </w:rPr>
            </w:pPr>
            <w:r w:rsidRPr="00AE62D5">
              <w:rPr>
                <w:rFonts w:ascii="Times New Roman" w:eastAsiaTheme="minorEastAsia" w:hAnsi="Times New Roman"/>
                <w:sz w:val="24"/>
                <w:szCs w:val="24"/>
              </w:rPr>
              <w:t xml:space="preserve">Согласие участника отбора на публикацию (размещение) информации </w:t>
            </w:r>
            <w:r w:rsidR="006C00DD">
              <w:rPr>
                <w:rFonts w:ascii="Times New Roman" w:eastAsiaTheme="minorEastAsia" w:hAnsi="Times New Roman"/>
                <w:sz w:val="24"/>
                <w:szCs w:val="24"/>
              </w:rPr>
              <w:br/>
            </w:r>
            <w:r w:rsidRPr="00AE62D5">
              <w:rPr>
                <w:rFonts w:ascii="Times New Roman" w:eastAsiaTheme="minorEastAsia" w:hAnsi="Times New Roman"/>
                <w:sz w:val="24"/>
                <w:szCs w:val="24"/>
              </w:rPr>
              <w:t>в информаци</w:t>
            </w:r>
            <w:r w:rsidR="00AE62D5" w:rsidRPr="00AE62D5">
              <w:rPr>
                <w:rFonts w:ascii="Times New Roman" w:eastAsiaTheme="minorEastAsia" w:hAnsi="Times New Roman"/>
                <w:sz w:val="24"/>
                <w:szCs w:val="24"/>
              </w:rPr>
              <w:t>онно-телекоммуникационной сети «</w:t>
            </w:r>
            <w:r w:rsidRPr="00AE62D5">
              <w:rPr>
                <w:rFonts w:ascii="Times New Roman" w:eastAsiaTheme="minorEastAsia" w:hAnsi="Times New Roman"/>
                <w:sz w:val="24"/>
                <w:szCs w:val="24"/>
              </w:rPr>
              <w:t>Интернет</w:t>
            </w:r>
            <w:r w:rsidR="00AE62D5" w:rsidRPr="00AE62D5">
              <w:rPr>
                <w:rFonts w:ascii="Times New Roman" w:eastAsiaTheme="minorEastAsia" w:hAnsi="Times New Roman"/>
                <w:sz w:val="24"/>
                <w:szCs w:val="24"/>
              </w:rPr>
              <w:t>»</w:t>
            </w:r>
          </w:p>
        </w:tc>
        <w:tc>
          <w:tcPr>
            <w:tcW w:w="1129" w:type="dxa"/>
            <w:tcBorders>
              <w:top w:val="single" w:sz="4" w:space="0" w:color="auto"/>
              <w:left w:val="single" w:sz="4" w:space="0" w:color="auto"/>
              <w:bottom w:val="single" w:sz="4" w:space="0" w:color="auto"/>
              <w:right w:val="single" w:sz="4" w:space="0" w:color="auto"/>
            </w:tcBorders>
          </w:tcPr>
          <w:p w14:paraId="2E8EA94B" w14:textId="77777777" w:rsidR="001014AF" w:rsidRPr="00AE62D5" w:rsidRDefault="001014AF" w:rsidP="001014AF">
            <w:pPr>
              <w:widowControl w:val="0"/>
              <w:autoSpaceDE w:val="0"/>
              <w:autoSpaceDN w:val="0"/>
              <w:adjustRightInd w:val="0"/>
              <w:rPr>
                <w:rFonts w:ascii="Times New Roman" w:eastAsiaTheme="minorEastAsia" w:hAnsi="Times New Roman"/>
                <w:sz w:val="24"/>
                <w:szCs w:val="24"/>
              </w:rPr>
            </w:pPr>
          </w:p>
        </w:tc>
      </w:tr>
      <w:tr w:rsidR="001014AF" w:rsidRPr="00AE62D5" w14:paraId="7AF5BC03" w14:textId="77777777" w:rsidTr="00AE62D5">
        <w:tc>
          <w:tcPr>
            <w:tcW w:w="704" w:type="dxa"/>
            <w:tcBorders>
              <w:top w:val="single" w:sz="4" w:space="0" w:color="auto"/>
              <w:left w:val="single" w:sz="4" w:space="0" w:color="auto"/>
              <w:bottom w:val="single" w:sz="4" w:space="0" w:color="auto"/>
              <w:right w:val="single" w:sz="4" w:space="0" w:color="auto"/>
            </w:tcBorders>
          </w:tcPr>
          <w:p w14:paraId="7CA09991" w14:textId="77777777" w:rsidR="001014AF" w:rsidRPr="00AE62D5" w:rsidRDefault="001014AF" w:rsidP="00AE62D5">
            <w:pPr>
              <w:widowControl w:val="0"/>
              <w:autoSpaceDE w:val="0"/>
              <w:autoSpaceDN w:val="0"/>
              <w:adjustRightInd w:val="0"/>
              <w:jc w:val="center"/>
              <w:rPr>
                <w:rFonts w:ascii="Times New Roman" w:eastAsiaTheme="minorEastAsia" w:hAnsi="Times New Roman"/>
                <w:sz w:val="24"/>
                <w:szCs w:val="24"/>
              </w:rPr>
            </w:pPr>
            <w:r w:rsidRPr="00AE62D5">
              <w:rPr>
                <w:rFonts w:ascii="Times New Roman" w:eastAsiaTheme="minorEastAsia" w:hAnsi="Times New Roman"/>
                <w:sz w:val="24"/>
                <w:szCs w:val="24"/>
              </w:rPr>
              <w:t>10</w:t>
            </w:r>
          </w:p>
        </w:tc>
        <w:tc>
          <w:tcPr>
            <w:tcW w:w="7655" w:type="dxa"/>
            <w:tcBorders>
              <w:top w:val="single" w:sz="4" w:space="0" w:color="auto"/>
              <w:left w:val="single" w:sz="4" w:space="0" w:color="auto"/>
              <w:bottom w:val="single" w:sz="4" w:space="0" w:color="auto"/>
              <w:right w:val="single" w:sz="4" w:space="0" w:color="auto"/>
            </w:tcBorders>
          </w:tcPr>
          <w:p w14:paraId="38305799" w14:textId="77777777" w:rsidR="001014AF" w:rsidRPr="00AE62D5" w:rsidRDefault="001014AF" w:rsidP="006C00DD">
            <w:pPr>
              <w:widowControl w:val="0"/>
              <w:autoSpaceDE w:val="0"/>
              <w:autoSpaceDN w:val="0"/>
              <w:adjustRightInd w:val="0"/>
              <w:rPr>
                <w:rFonts w:ascii="Times New Roman" w:eastAsiaTheme="minorEastAsia" w:hAnsi="Times New Roman"/>
                <w:sz w:val="24"/>
                <w:szCs w:val="24"/>
              </w:rPr>
            </w:pPr>
            <w:r w:rsidRPr="00AE62D5">
              <w:rPr>
                <w:rFonts w:ascii="Times New Roman" w:eastAsiaTheme="minorEastAsia" w:hAnsi="Times New Roman"/>
                <w:sz w:val="24"/>
                <w:szCs w:val="24"/>
              </w:rPr>
              <w:t>Документы, представляемые участником отбора по собственной инициативе</w:t>
            </w:r>
          </w:p>
        </w:tc>
        <w:tc>
          <w:tcPr>
            <w:tcW w:w="1129" w:type="dxa"/>
            <w:tcBorders>
              <w:top w:val="single" w:sz="4" w:space="0" w:color="auto"/>
              <w:left w:val="single" w:sz="4" w:space="0" w:color="auto"/>
              <w:bottom w:val="single" w:sz="4" w:space="0" w:color="auto"/>
              <w:right w:val="single" w:sz="4" w:space="0" w:color="auto"/>
            </w:tcBorders>
          </w:tcPr>
          <w:p w14:paraId="319D4F3E" w14:textId="77777777" w:rsidR="001014AF" w:rsidRPr="00AE62D5" w:rsidRDefault="001014AF" w:rsidP="001014AF">
            <w:pPr>
              <w:widowControl w:val="0"/>
              <w:autoSpaceDE w:val="0"/>
              <w:autoSpaceDN w:val="0"/>
              <w:adjustRightInd w:val="0"/>
              <w:rPr>
                <w:rFonts w:ascii="Times New Roman" w:eastAsiaTheme="minorEastAsia" w:hAnsi="Times New Roman"/>
                <w:sz w:val="24"/>
                <w:szCs w:val="24"/>
              </w:rPr>
            </w:pPr>
          </w:p>
        </w:tc>
      </w:tr>
    </w:tbl>
    <w:p w14:paraId="0879811F" w14:textId="77777777" w:rsidR="00377FEC" w:rsidRPr="00377FEC" w:rsidRDefault="00377FEC" w:rsidP="00377FEC">
      <w:pPr>
        <w:widowControl w:val="0"/>
        <w:autoSpaceDE w:val="0"/>
        <w:autoSpaceDN w:val="0"/>
        <w:adjustRightInd w:val="0"/>
        <w:jc w:val="both"/>
        <w:rPr>
          <w:rFonts w:ascii="Times New Roman" w:eastAsiaTheme="minorEastAsia" w:hAnsi="Times New Roman"/>
          <w:sz w:val="24"/>
          <w:szCs w:val="24"/>
        </w:rPr>
      </w:pPr>
    </w:p>
    <w:p w14:paraId="507709C0" w14:textId="77777777" w:rsidR="00377FEC" w:rsidRPr="00377FEC" w:rsidRDefault="00377FEC" w:rsidP="00377FEC">
      <w:pPr>
        <w:widowControl w:val="0"/>
        <w:autoSpaceDE w:val="0"/>
        <w:autoSpaceDN w:val="0"/>
        <w:adjustRightInd w:val="0"/>
        <w:jc w:val="both"/>
        <w:rPr>
          <w:rFonts w:ascii="Times New Roman" w:eastAsiaTheme="minorEastAsia" w:hAnsi="Times New Roman"/>
          <w:sz w:val="24"/>
          <w:szCs w:val="24"/>
        </w:rPr>
      </w:pPr>
      <w:bookmarkStart w:id="8" w:name="_Hlk172043226"/>
      <w:r w:rsidRPr="00377FEC">
        <w:rPr>
          <w:rFonts w:ascii="Times New Roman" w:eastAsiaTheme="minorEastAsia" w:hAnsi="Times New Roman"/>
          <w:sz w:val="24"/>
          <w:szCs w:val="24"/>
        </w:rPr>
        <w:t>_________________________________/ _____________/ _________________________</w:t>
      </w:r>
    </w:p>
    <w:p w14:paraId="01BDE352" w14:textId="6A6CBE07" w:rsidR="00377FEC" w:rsidRPr="00377FEC" w:rsidRDefault="00377FEC" w:rsidP="00377FEC">
      <w:pPr>
        <w:widowControl w:val="0"/>
        <w:autoSpaceDE w:val="0"/>
        <w:autoSpaceDN w:val="0"/>
        <w:adjustRightInd w:val="0"/>
        <w:jc w:val="both"/>
        <w:rPr>
          <w:rFonts w:ascii="Times New Roman" w:eastAsiaTheme="minorEastAsia" w:hAnsi="Times New Roman"/>
          <w:sz w:val="24"/>
          <w:szCs w:val="24"/>
        </w:rPr>
      </w:pPr>
      <w:r w:rsidRPr="00377FEC">
        <w:rPr>
          <w:rFonts w:ascii="Times New Roman" w:eastAsiaTheme="minorEastAsia" w:hAnsi="Times New Roman"/>
          <w:sz w:val="24"/>
          <w:szCs w:val="24"/>
        </w:rPr>
        <w:t xml:space="preserve">    </w:t>
      </w:r>
      <w:r>
        <w:rPr>
          <w:rFonts w:ascii="Times New Roman" w:eastAsiaTheme="minorEastAsia" w:hAnsi="Times New Roman"/>
          <w:sz w:val="24"/>
          <w:szCs w:val="24"/>
        </w:rPr>
        <w:t xml:space="preserve">    </w:t>
      </w:r>
      <w:r w:rsidRPr="00377FEC">
        <w:rPr>
          <w:rFonts w:ascii="Times New Roman" w:eastAsiaTheme="minorEastAsia" w:hAnsi="Times New Roman"/>
          <w:sz w:val="24"/>
          <w:szCs w:val="24"/>
        </w:rPr>
        <w:t xml:space="preserve">(наименование должности        </w:t>
      </w:r>
      <w:r>
        <w:rPr>
          <w:rFonts w:ascii="Times New Roman" w:eastAsiaTheme="minorEastAsia" w:hAnsi="Times New Roman"/>
          <w:sz w:val="24"/>
          <w:szCs w:val="24"/>
        </w:rPr>
        <w:t xml:space="preserve">            </w:t>
      </w:r>
      <w:r w:rsidRPr="00377FEC">
        <w:rPr>
          <w:rFonts w:ascii="Times New Roman" w:eastAsiaTheme="minorEastAsia" w:hAnsi="Times New Roman"/>
          <w:sz w:val="24"/>
          <w:szCs w:val="24"/>
        </w:rPr>
        <w:t xml:space="preserve">(подпись)     </w:t>
      </w:r>
      <w:r>
        <w:rPr>
          <w:rFonts w:ascii="Times New Roman" w:eastAsiaTheme="minorEastAsia" w:hAnsi="Times New Roman"/>
          <w:sz w:val="24"/>
          <w:szCs w:val="24"/>
        </w:rPr>
        <w:t xml:space="preserve">     </w:t>
      </w:r>
      <w:r w:rsidRPr="00377FEC">
        <w:rPr>
          <w:rFonts w:ascii="Times New Roman" w:eastAsiaTheme="minorEastAsia" w:hAnsi="Times New Roman"/>
          <w:sz w:val="24"/>
          <w:szCs w:val="24"/>
        </w:rPr>
        <w:t>(расшифровка подписи)</w:t>
      </w:r>
    </w:p>
    <w:p w14:paraId="6CC668B9" w14:textId="77777777" w:rsidR="00377FEC" w:rsidRPr="00377FEC" w:rsidRDefault="00377FEC" w:rsidP="00377FEC">
      <w:pPr>
        <w:widowControl w:val="0"/>
        <w:autoSpaceDE w:val="0"/>
        <w:autoSpaceDN w:val="0"/>
        <w:adjustRightInd w:val="0"/>
        <w:jc w:val="both"/>
        <w:rPr>
          <w:rFonts w:ascii="Times New Roman" w:eastAsiaTheme="minorEastAsia" w:hAnsi="Times New Roman"/>
          <w:sz w:val="24"/>
          <w:szCs w:val="24"/>
        </w:rPr>
      </w:pPr>
      <w:r w:rsidRPr="00377FEC">
        <w:rPr>
          <w:rFonts w:ascii="Times New Roman" w:eastAsiaTheme="minorEastAsia" w:hAnsi="Times New Roman"/>
          <w:sz w:val="24"/>
          <w:szCs w:val="24"/>
        </w:rPr>
        <w:t>руководителя юридического лица,</w:t>
      </w:r>
    </w:p>
    <w:p w14:paraId="12AC7A4C" w14:textId="78F39C9A" w:rsidR="00377FEC" w:rsidRPr="00377FEC" w:rsidRDefault="00377FEC" w:rsidP="00377FEC">
      <w:pPr>
        <w:widowControl w:val="0"/>
        <w:autoSpaceDE w:val="0"/>
        <w:autoSpaceDN w:val="0"/>
        <w:adjustRightInd w:val="0"/>
        <w:jc w:val="both"/>
        <w:rPr>
          <w:rFonts w:ascii="Times New Roman" w:eastAsiaTheme="minorEastAsia" w:hAnsi="Times New Roman"/>
          <w:sz w:val="24"/>
          <w:szCs w:val="24"/>
        </w:rPr>
      </w:pPr>
      <w:r w:rsidRPr="00377FEC">
        <w:rPr>
          <w:rFonts w:ascii="Times New Roman" w:eastAsiaTheme="minorEastAsia" w:hAnsi="Times New Roman"/>
          <w:sz w:val="24"/>
          <w:szCs w:val="24"/>
        </w:rPr>
        <w:t xml:space="preserve">    </w:t>
      </w:r>
      <w:r>
        <w:rPr>
          <w:rFonts w:ascii="Times New Roman" w:eastAsiaTheme="minorEastAsia" w:hAnsi="Times New Roman"/>
          <w:sz w:val="24"/>
          <w:szCs w:val="24"/>
        </w:rPr>
        <w:t xml:space="preserve">      </w:t>
      </w:r>
      <w:r w:rsidRPr="00377FEC">
        <w:rPr>
          <w:rFonts w:ascii="Times New Roman" w:eastAsiaTheme="minorEastAsia" w:hAnsi="Times New Roman"/>
          <w:sz w:val="24"/>
          <w:szCs w:val="24"/>
        </w:rPr>
        <w:t>уполномоченного лица</w:t>
      </w:r>
    </w:p>
    <w:p w14:paraId="7DDC6E2D" w14:textId="3882ABAB" w:rsidR="00377FEC" w:rsidRPr="00377FEC" w:rsidRDefault="00377FEC" w:rsidP="00377FEC">
      <w:pPr>
        <w:widowControl w:val="0"/>
        <w:autoSpaceDE w:val="0"/>
        <w:autoSpaceDN w:val="0"/>
        <w:adjustRightInd w:val="0"/>
        <w:jc w:val="both"/>
        <w:rPr>
          <w:rFonts w:ascii="Times New Roman" w:eastAsiaTheme="minorEastAsia" w:hAnsi="Times New Roman"/>
          <w:sz w:val="24"/>
          <w:szCs w:val="24"/>
        </w:rPr>
      </w:pPr>
      <w:r w:rsidRPr="00377FEC">
        <w:rPr>
          <w:rFonts w:ascii="Times New Roman" w:eastAsiaTheme="minorEastAsia" w:hAnsi="Times New Roman"/>
          <w:sz w:val="24"/>
          <w:szCs w:val="24"/>
        </w:rPr>
        <w:t xml:space="preserve">   </w:t>
      </w:r>
      <w:r>
        <w:rPr>
          <w:rFonts w:ascii="Times New Roman" w:eastAsiaTheme="minorEastAsia" w:hAnsi="Times New Roman"/>
          <w:sz w:val="24"/>
          <w:szCs w:val="24"/>
        </w:rPr>
        <w:t xml:space="preserve">      </w:t>
      </w:r>
      <w:r w:rsidRPr="00377FEC">
        <w:rPr>
          <w:rFonts w:ascii="Times New Roman" w:eastAsiaTheme="minorEastAsia" w:hAnsi="Times New Roman"/>
          <w:sz w:val="24"/>
          <w:szCs w:val="24"/>
        </w:rPr>
        <w:t>по доверенности, Ф.И.О.</w:t>
      </w:r>
    </w:p>
    <w:p w14:paraId="0C7BB9E0" w14:textId="77777777" w:rsidR="00377FEC" w:rsidRPr="00377FEC" w:rsidRDefault="00377FEC" w:rsidP="00377FEC">
      <w:pPr>
        <w:widowControl w:val="0"/>
        <w:autoSpaceDE w:val="0"/>
        <w:autoSpaceDN w:val="0"/>
        <w:adjustRightInd w:val="0"/>
        <w:jc w:val="both"/>
        <w:rPr>
          <w:rFonts w:ascii="Times New Roman" w:eastAsiaTheme="minorEastAsia" w:hAnsi="Times New Roman"/>
          <w:sz w:val="24"/>
          <w:szCs w:val="24"/>
        </w:rPr>
      </w:pPr>
      <w:r w:rsidRPr="00377FEC">
        <w:rPr>
          <w:rFonts w:ascii="Times New Roman" w:eastAsiaTheme="minorEastAsia" w:hAnsi="Times New Roman"/>
          <w:sz w:val="24"/>
          <w:szCs w:val="24"/>
        </w:rPr>
        <w:t>индивидуального предпринимателя)</w:t>
      </w:r>
    </w:p>
    <w:p w14:paraId="01966DDE" w14:textId="77777777" w:rsidR="00377FEC" w:rsidRPr="00377FEC" w:rsidRDefault="00377FEC" w:rsidP="00377FEC">
      <w:pPr>
        <w:widowControl w:val="0"/>
        <w:autoSpaceDE w:val="0"/>
        <w:autoSpaceDN w:val="0"/>
        <w:adjustRightInd w:val="0"/>
        <w:jc w:val="both"/>
        <w:rPr>
          <w:rFonts w:ascii="Times New Roman" w:eastAsiaTheme="minorEastAsia" w:hAnsi="Times New Roman"/>
          <w:sz w:val="24"/>
          <w:szCs w:val="24"/>
        </w:rPr>
      </w:pPr>
    </w:p>
    <w:p w14:paraId="03018690" w14:textId="77777777" w:rsidR="00377FEC" w:rsidRPr="00377FEC" w:rsidRDefault="00377FEC" w:rsidP="00377FEC">
      <w:pPr>
        <w:widowControl w:val="0"/>
        <w:autoSpaceDE w:val="0"/>
        <w:autoSpaceDN w:val="0"/>
        <w:adjustRightInd w:val="0"/>
        <w:jc w:val="both"/>
        <w:rPr>
          <w:rFonts w:ascii="Times New Roman" w:eastAsiaTheme="minorEastAsia" w:hAnsi="Times New Roman"/>
          <w:sz w:val="24"/>
          <w:szCs w:val="24"/>
        </w:rPr>
      </w:pPr>
      <w:r w:rsidRPr="00377FEC">
        <w:rPr>
          <w:rFonts w:ascii="Times New Roman" w:eastAsiaTheme="minorEastAsia" w:hAnsi="Times New Roman"/>
          <w:sz w:val="24"/>
          <w:szCs w:val="24"/>
        </w:rPr>
        <w:t xml:space="preserve">    М.П.</w:t>
      </w:r>
    </w:p>
    <w:p w14:paraId="6C93FC88" w14:textId="77777777" w:rsidR="00377FEC" w:rsidRPr="00377FEC" w:rsidRDefault="00377FEC" w:rsidP="00377FEC">
      <w:pPr>
        <w:widowControl w:val="0"/>
        <w:autoSpaceDE w:val="0"/>
        <w:autoSpaceDN w:val="0"/>
        <w:adjustRightInd w:val="0"/>
        <w:jc w:val="both"/>
        <w:rPr>
          <w:rFonts w:ascii="Times New Roman" w:eastAsiaTheme="minorEastAsia" w:hAnsi="Times New Roman"/>
          <w:sz w:val="24"/>
          <w:szCs w:val="24"/>
        </w:rPr>
      </w:pPr>
    </w:p>
    <w:p w14:paraId="403AABA9" w14:textId="583B9C42" w:rsidR="001014AF" w:rsidRPr="00AE62D5" w:rsidRDefault="00FE4192" w:rsidP="001014AF">
      <w:pPr>
        <w:widowControl w:val="0"/>
        <w:autoSpaceDE w:val="0"/>
        <w:autoSpaceDN w:val="0"/>
        <w:adjustRightInd w:val="0"/>
        <w:jc w:val="both"/>
        <w:rPr>
          <w:rFonts w:ascii="Times New Roman" w:eastAsiaTheme="minorEastAsia" w:hAnsi="Times New Roman"/>
          <w:sz w:val="24"/>
          <w:szCs w:val="24"/>
        </w:rPr>
      </w:pPr>
      <w:r>
        <w:rPr>
          <w:rFonts w:ascii="Times New Roman" w:eastAsiaTheme="minorEastAsia" w:hAnsi="Times New Roman"/>
          <w:sz w:val="24"/>
          <w:szCs w:val="24"/>
        </w:rPr>
        <w:t>«</w:t>
      </w:r>
      <w:r w:rsidR="00377FEC" w:rsidRPr="00377FEC">
        <w:rPr>
          <w:rFonts w:ascii="Times New Roman" w:eastAsiaTheme="minorEastAsia" w:hAnsi="Times New Roman"/>
          <w:sz w:val="24"/>
          <w:szCs w:val="24"/>
        </w:rPr>
        <w:t>___</w:t>
      </w:r>
      <w:r>
        <w:rPr>
          <w:rFonts w:ascii="Times New Roman" w:eastAsiaTheme="minorEastAsia" w:hAnsi="Times New Roman"/>
          <w:sz w:val="24"/>
          <w:szCs w:val="24"/>
        </w:rPr>
        <w:t>»</w:t>
      </w:r>
      <w:r w:rsidR="00377FEC" w:rsidRPr="00377FEC">
        <w:rPr>
          <w:rFonts w:ascii="Times New Roman" w:eastAsiaTheme="minorEastAsia" w:hAnsi="Times New Roman"/>
          <w:sz w:val="24"/>
          <w:szCs w:val="24"/>
        </w:rPr>
        <w:t xml:space="preserve"> ____________ 20__ г.</w:t>
      </w:r>
    </w:p>
    <w:bookmarkEnd w:id="8"/>
    <w:p w14:paraId="39E2E920" w14:textId="77777777" w:rsidR="00AE62D5" w:rsidRDefault="00AE62D5" w:rsidP="001014AF">
      <w:pPr>
        <w:widowControl w:val="0"/>
        <w:autoSpaceDE w:val="0"/>
        <w:autoSpaceDN w:val="0"/>
        <w:adjustRightInd w:val="0"/>
        <w:jc w:val="both"/>
        <w:rPr>
          <w:rFonts w:ascii="Arial" w:eastAsiaTheme="minorEastAsia" w:hAnsi="Arial" w:cs="Arial"/>
          <w:sz w:val="16"/>
          <w:szCs w:val="16"/>
        </w:rPr>
        <w:sectPr w:rsidR="00AE62D5" w:rsidSect="00A8774A">
          <w:pgSz w:w="11906" w:h="16838" w:code="9"/>
          <w:pgMar w:top="1134" w:right="567" w:bottom="1134" w:left="1701" w:header="709" w:footer="709" w:gutter="0"/>
          <w:pgNumType w:start="1"/>
          <w:cols w:space="720"/>
          <w:noEndnote/>
          <w:titlePg/>
          <w:docGrid w:linePitch="272"/>
        </w:sectPr>
      </w:pPr>
    </w:p>
    <w:p w14:paraId="51164059" w14:textId="77777777" w:rsidR="001014AF" w:rsidRPr="001014AF" w:rsidRDefault="001965DC" w:rsidP="001014AF">
      <w:pPr>
        <w:widowControl w:val="0"/>
        <w:autoSpaceDE w:val="0"/>
        <w:autoSpaceDN w:val="0"/>
        <w:adjustRightInd w:val="0"/>
        <w:jc w:val="both"/>
        <w:rPr>
          <w:rFonts w:ascii="Arial" w:eastAsiaTheme="minorEastAsia" w:hAnsi="Arial" w:cs="Arial"/>
          <w:sz w:val="16"/>
          <w:szCs w:val="16"/>
        </w:rPr>
      </w:pPr>
      <w:r>
        <w:rPr>
          <w:rFonts w:ascii="Arial" w:eastAsiaTheme="minorEastAsia" w:hAnsi="Arial" w:cs="Arial"/>
          <w:noProof/>
          <w:sz w:val="16"/>
          <w:szCs w:val="16"/>
        </w:rPr>
        <w:lastRenderedPageBreak/>
        <mc:AlternateContent>
          <mc:Choice Requires="wps">
            <w:drawing>
              <wp:anchor distT="0" distB="0" distL="114300" distR="114300" simplePos="0" relativeHeight="251663360" behindDoc="0" locked="0" layoutInCell="1" allowOverlap="1" wp14:anchorId="702C6CA8" wp14:editId="73515F0A">
                <wp:simplePos x="0" y="0"/>
                <wp:positionH relativeFrom="margin">
                  <wp:align>right</wp:align>
                </wp:positionH>
                <wp:positionV relativeFrom="paragraph">
                  <wp:posOffset>-635</wp:posOffset>
                </wp:positionV>
                <wp:extent cx="2457821" cy="638355"/>
                <wp:effectExtent l="0" t="0" r="0" b="9525"/>
                <wp:wrapNone/>
                <wp:docPr id="3" name="Прямоугольник 3"/>
                <wp:cNvGraphicFramePr/>
                <a:graphic xmlns:a="http://schemas.openxmlformats.org/drawingml/2006/main">
                  <a:graphicData uri="http://schemas.microsoft.com/office/word/2010/wordprocessingShape">
                    <wps:wsp>
                      <wps:cNvSpPr/>
                      <wps:spPr>
                        <a:xfrm>
                          <a:off x="0" y="0"/>
                          <a:ext cx="2457821" cy="638355"/>
                        </a:xfrm>
                        <a:prstGeom prst="rect">
                          <a:avLst/>
                        </a:prstGeom>
                        <a:solidFill>
                          <a:sysClr val="window" lastClr="FFFFFF"/>
                        </a:solidFill>
                        <a:ln w="12700" cap="flat" cmpd="sng" algn="ctr">
                          <a:noFill/>
                          <a:prstDash val="solid"/>
                          <a:miter lim="800000"/>
                        </a:ln>
                        <a:effectLst/>
                      </wps:spPr>
                      <wps:txbx>
                        <w:txbxContent>
                          <w:p w14:paraId="74229988" w14:textId="77777777" w:rsidR="0070795A" w:rsidRPr="007939F4" w:rsidRDefault="0070795A" w:rsidP="001965DC">
                            <w:pPr>
                              <w:widowControl w:val="0"/>
                              <w:tabs>
                                <w:tab w:val="center" w:pos="4677"/>
                                <w:tab w:val="right" w:pos="9355"/>
                              </w:tabs>
                              <w:autoSpaceDE w:val="0"/>
                              <w:autoSpaceDN w:val="0"/>
                              <w:spacing w:line="259" w:lineRule="auto"/>
                              <w:rPr>
                                <w:rFonts w:ascii="Times New Roman" w:hAnsi="Times New Roman"/>
                                <w:sz w:val="24"/>
                                <w:szCs w:val="24"/>
                              </w:rPr>
                            </w:pPr>
                            <w:r w:rsidRPr="007939F4">
                              <w:rPr>
                                <w:rFonts w:ascii="Times New Roman" w:hAnsi="Times New Roman"/>
                                <w:sz w:val="24"/>
                                <w:szCs w:val="24"/>
                              </w:rPr>
                              <w:t xml:space="preserve">Приложение </w:t>
                            </w:r>
                            <w:r>
                              <w:rPr>
                                <w:rFonts w:ascii="Times New Roman" w:hAnsi="Times New Roman"/>
                                <w:sz w:val="24"/>
                                <w:szCs w:val="24"/>
                              </w:rPr>
                              <w:t>2</w:t>
                            </w:r>
                          </w:p>
                          <w:p w14:paraId="6E68E812" w14:textId="77777777" w:rsidR="0070795A" w:rsidRDefault="0070795A" w:rsidP="001965DC">
                            <w:r w:rsidRPr="007939F4">
                              <w:rPr>
                                <w:rFonts w:ascii="Times New Roman" w:hAnsi="Times New Roman"/>
                                <w:sz w:val="24"/>
                                <w:szCs w:val="24"/>
                              </w:rPr>
                              <w:t xml:space="preserve">к </w:t>
                            </w:r>
                            <w:r>
                              <w:rPr>
                                <w:rFonts w:ascii="Times New Roman" w:hAnsi="Times New Roman"/>
                                <w:sz w:val="24"/>
                                <w:szCs w:val="24"/>
                              </w:rPr>
                              <w:t>Перечню документов, входящих в состав заявки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2C6CA8" id="Прямоугольник 3" o:spid="_x0000_s1028" style="position:absolute;left:0;text-align:left;margin-left:142.35pt;margin-top:-.05pt;width:193.55pt;height:50.25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" fillcolor="window" stroked="f" strokeweight="1pt">
                <v:textbox>
                  <w:txbxContent>
                    <w:p w14:paraId="74229988" w14:textId="77777777" w:rsidR="0070795A" w:rsidRPr="007939F4" w:rsidRDefault="0070795A" w:rsidP="001965DC">
                      <w:pPr>
                        <w:widowControl w:val="0"/>
                        <w:tabs>
                          <w:tab w:val="center" w:pos="4677"/>
                          <w:tab w:val="right" w:pos="9355"/>
                        </w:tabs>
                        <w:autoSpaceDE w:val="0"/>
                        <w:autoSpaceDN w:val="0"/>
                        <w:spacing w:line="259" w:lineRule="auto"/>
                        <w:rPr>
                          <w:rFonts w:ascii="Times New Roman" w:hAnsi="Times New Roman"/>
                          <w:sz w:val="24"/>
                          <w:szCs w:val="24"/>
                        </w:rPr>
                      </w:pPr>
                      <w:r w:rsidRPr="007939F4">
                        <w:rPr>
                          <w:rFonts w:ascii="Times New Roman" w:hAnsi="Times New Roman"/>
                          <w:sz w:val="24"/>
                          <w:szCs w:val="24"/>
                        </w:rPr>
                        <w:t xml:space="preserve">Приложение </w:t>
                      </w:r>
                      <w:r>
                        <w:rPr>
                          <w:rFonts w:ascii="Times New Roman" w:hAnsi="Times New Roman"/>
                          <w:sz w:val="24"/>
                          <w:szCs w:val="24"/>
                        </w:rPr>
                        <w:t>2</w:t>
                      </w:r>
                    </w:p>
                    <w:p w14:paraId="6E68E812" w14:textId="77777777" w:rsidR="0070795A" w:rsidRDefault="0070795A" w:rsidP="001965DC">
                      <w:r w:rsidRPr="007939F4">
                        <w:rPr>
                          <w:rFonts w:ascii="Times New Roman" w:hAnsi="Times New Roman"/>
                          <w:sz w:val="24"/>
                          <w:szCs w:val="24"/>
                        </w:rPr>
                        <w:t xml:space="preserve">к </w:t>
                      </w:r>
                      <w:r>
                        <w:rPr>
                          <w:rFonts w:ascii="Times New Roman" w:hAnsi="Times New Roman"/>
                          <w:sz w:val="24"/>
                          <w:szCs w:val="24"/>
                        </w:rPr>
                        <w:t>Перечню документов, входящих в состав заявки</w:t>
                      </w:r>
                    </w:p>
                  </w:txbxContent>
                </v:textbox>
                <w10:wrap anchorx="margin"/>
              </v:rect>
            </w:pict>
          </mc:Fallback>
        </mc:AlternateContent>
      </w:r>
    </w:p>
    <w:p w14:paraId="5DAF7A5C" w14:textId="77777777" w:rsidR="001014AF" w:rsidRDefault="001014AF" w:rsidP="001014AF">
      <w:pPr>
        <w:widowControl w:val="0"/>
        <w:autoSpaceDE w:val="0"/>
        <w:autoSpaceDN w:val="0"/>
        <w:adjustRightInd w:val="0"/>
        <w:jc w:val="both"/>
        <w:rPr>
          <w:rFonts w:ascii="Arial" w:eastAsiaTheme="minorEastAsia" w:hAnsi="Arial" w:cs="Arial"/>
          <w:sz w:val="16"/>
          <w:szCs w:val="16"/>
        </w:rPr>
      </w:pPr>
    </w:p>
    <w:p w14:paraId="2FF60812" w14:textId="77777777" w:rsidR="00AE62D5" w:rsidRDefault="00AE62D5" w:rsidP="001014AF">
      <w:pPr>
        <w:widowControl w:val="0"/>
        <w:autoSpaceDE w:val="0"/>
        <w:autoSpaceDN w:val="0"/>
        <w:adjustRightInd w:val="0"/>
        <w:jc w:val="both"/>
        <w:rPr>
          <w:rFonts w:ascii="Arial" w:eastAsiaTheme="minorEastAsia" w:hAnsi="Arial" w:cs="Arial"/>
          <w:sz w:val="16"/>
          <w:szCs w:val="16"/>
        </w:rPr>
      </w:pPr>
    </w:p>
    <w:p w14:paraId="0CA05C8E" w14:textId="77777777" w:rsidR="00AE62D5" w:rsidRDefault="00AE62D5" w:rsidP="001014AF">
      <w:pPr>
        <w:widowControl w:val="0"/>
        <w:autoSpaceDE w:val="0"/>
        <w:autoSpaceDN w:val="0"/>
        <w:adjustRightInd w:val="0"/>
        <w:jc w:val="both"/>
        <w:rPr>
          <w:rFonts w:ascii="Arial" w:eastAsiaTheme="minorEastAsia" w:hAnsi="Arial" w:cs="Arial"/>
          <w:sz w:val="16"/>
          <w:szCs w:val="16"/>
        </w:rPr>
      </w:pPr>
    </w:p>
    <w:p w14:paraId="7F0B6808" w14:textId="77777777" w:rsidR="00AE62D5" w:rsidRDefault="00AE62D5" w:rsidP="001014AF">
      <w:pPr>
        <w:widowControl w:val="0"/>
        <w:autoSpaceDE w:val="0"/>
        <w:autoSpaceDN w:val="0"/>
        <w:adjustRightInd w:val="0"/>
        <w:jc w:val="both"/>
        <w:rPr>
          <w:rFonts w:ascii="Arial" w:eastAsiaTheme="minorEastAsia" w:hAnsi="Arial" w:cs="Arial"/>
          <w:sz w:val="16"/>
          <w:szCs w:val="16"/>
        </w:rPr>
      </w:pPr>
    </w:p>
    <w:p w14:paraId="73A300CD" w14:textId="77777777" w:rsidR="00AE62D5" w:rsidRDefault="00AE62D5" w:rsidP="001014AF">
      <w:pPr>
        <w:widowControl w:val="0"/>
        <w:autoSpaceDE w:val="0"/>
        <w:autoSpaceDN w:val="0"/>
        <w:adjustRightInd w:val="0"/>
        <w:jc w:val="both"/>
        <w:rPr>
          <w:rFonts w:ascii="Arial" w:eastAsiaTheme="minorEastAsia" w:hAnsi="Arial" w:cs="Arial"/>
          <w:sz w:val="16"/>
          <w:szCs w:val="16"/>
        </w:rPr>
      </w:pPr>
    </w:p>
    <w:p w14:paraId="4F62A917" w14:textId="77777777" w:rsidR="004D35C8" w:rsidRDefault="004D35C8" w:rsidP="001014AF">
      <w:pPr>
        <w:widowControl w:val="0"/>
        <w:autoSpaceDE w:val="0"/>
        <w:autoSpaceDN w:val="0"/>
        <w:adjustRightInd w:val="0"/>
        <w:jc w:val="both"/>
        <w:rPr>
          <w:rFonts w:ascii="Arial" w:eastAsiaTheme="minorEastAsia" w:hAnsi="Arial" w:cs="Arial"/>
          <w:sz w:val="16"/>
          <w:szCs w:val="16"/>
        </w:rPr>
      </w:pPr>
    </w:p>
    <w:p w14:paraId="16FDB17F" w14:textId="77777777" w:rsidR="001014AF" w:rsidRDefault="001014AF" w:rsidP="001014AF">
      <w:pPr>
        <w:widowControl w:val="0"/>
        <w:autoSpaceDE w:val="0"/>
        <w:autoSpaceDN w:val="0"/>
        <w:adjustRightInd w:val="0"/>
        <w:jc w:val="both"/>
        <w:rPr>
          <w:rFonts w:ascii="Arial" w:eastAsiaTheme="minorEastAsia" w:hAnsi="Arial" w:cs="Arial"/>
          <w:sz w:val="16"/>
          <w:szCs w:val="16"/>
        </w:rPr>
      </w:pPr>
    </w:p>
    <w:p w14:paraId="1D8F1C52" w14:textId="77777777" w:rsidR="00AE2D41" w:rsidRDefault="00AE2D41" w:rsidP="001014AF">
      <w:pPr>
        <w:widowControl w:val="0"/>
        <w:autoSpaceDE w:val="0"/>
        <w:autoSpaceDN w:val="0"/>
        <w:adjustRightInd w:val="0"/>
        <w:jc w:val="both"/>
        <w:rPr>
          <w:rFonts w:ascii="Arial" w:eastAsiaTheme="minorEastAsia" w:hAnsi="Arial" w:cs="Arial"/>
          <w:sz w:val="16"/>
          <w:szCs w:val="16"/>
        </w:rPr>
      </w:pPr>
    </w:p>
    <w:p w14:paraId="163E3EB2" w14:textId="77777777" w:rsidR="00AE2D41" w:rsidRDefault="00AE2D41" w:rsidP="001014AF">
      <w:pPr>
        <w:widowControl w:val="0"/>
        <w:autoSpaceDE w:val="0"/>
        <w:autoSpaceDN w:val="0"/>
        <w:adjustRightInd w:val="0"/>
        <w:jc w:val="both"/>
        <w:rPr>
          <w:rFonts w:ascii="Arial" w:eastAsiaTheme="minorEastAsia" w:hAnsi="Arial" w:cs="Arial"/>
          <w:sz w:val="16"/>
          <w:szCs w:val="16"/>
        </w:rPr>
      </w:pPr>
      <w:r>
        <w:rPr>
          <w:rFonts w:ascii="Arial" w:eastAsiaTheme="minorEastAsia" w:hAnsi="Arial" w:cs="Arial"/>
          <w:noProof/>
          <w:sz w:val="16"/>
          <w:szCs w:val="16"/>
        </w:rPr>
        <mc:AlternateContent>
          <mc:Choice Requires="wps">
            <w:drawing>
              <wp:anchor distT="0" distB="0" distL="114300" distR="114300" simplePos="0" relativeHeight="251671552" behindDoc="0" locked="0" layoutInCell="1" allowOverlap="1" wp14:anchorId="13B80623" wp14:editId="15D017CD">
                <wp:simplePos x="0" y="0"/>
                <wp:positionH relativeFrom="margin">
                  <wp:align>right</wp:align>
                </wp:positionH>
                <wp:positionV relativeFrom="paragraph">
                  <wp:posOffset>5500</wp:posOffset>
                </wp:positionV>
                <wp:extent cx="2457821" cy="724395"/>
                <wp:effectExtent l="0" t="0" r="0" b="0"/>
                <wp:wrapNone/>
                <wp:docPr id="7" name="Прямоугольник 7"/>
                <wp:cNvGraphicFramePr/>
                <a:graphic xmlns:a="http://schemas.openxmlformats.org/drawingml/2006/main">
                  <a:graphicData uri="http://schemas.microsoft.com/office/word/2010/wordprocessingShape">
                    <wps:wsp>
                      <wps:cNvSpPr/>
                      <wps:spPr>
                        <a:xfrm>
                          <a:off x="0" y="0"/>
                          <a:ext cx="2457821" cy="724395"/>
                        </a:xfrm>
                        <a:prstGeom prst="rect">
                          <a:avLst/>
                        </a:prstGeom>
                        <a:solidFill>
                          <a:sysClr val="window" lastClr="FFFFFF"/>
                        </a:solidFill>
                        <a:ln w="12700" cap="flat" cmpd="sng" algn="ctr">
                          <a:noFill/>
                          <a:prstDash val="solid"/>
                          <a:miter lim="800000"/>
                        </a:ln>
                        <a:effectLst/>
                      </wps:spPr>
                      <wps:txbx>
                        <w:txbxContent>
                          <w:p w14:paraId="7D59FA83" w14:textId="77777777" w:rsidR="0070795A" w:rsidRDefault="0070795A" w:rsidP="00AE2D41">
                            <w:pPr>
                              <w:rPr>
                                <w:sz w:val="24"/>
                                <w:szCs w:val="24"/>
                              </w:rPr>
                            </w:pPr>
                            <w:r w:rsidRPr="00AE2D41">
                              <w:rPr>
                                <w:sz w:val="24"/>
                                <w:szCs w:val="24"/>
                              </w:rPr>
                              <w:t>Уполномоченному органу</w:t>
                            </w:r>
                            <w:r>
                              <w:rPr>
                                <w:sz w:val="24"/>
                                <w:szCs w:val="24"/>
                              </w:rPr>
                              <w:t xml:space="preserve">, </w:t>
                            </w:r>
                          </w:p>
                          <w:p w14:paraId="7FEC6F11" w14:textId="77777777" w:rsidR="0070795A" w:rsidRPr="00AE2D41" w:rsidRDefault="0070795A" w:rsidP="00AE2D41">
                            <w:pPr>
                              <w:rPr>
                                <w:sz w:val="24"/>
                                <w:szCs w:val="24"/>
                              </w:rPr>
                            </w:pPr>
                            <w:r>
                              <w:rPr>
                                <w:sz w:val="24"/>
                                <w:szCs w:val="24"/>
                              </w:rPr>
                              <w:t>636000, г.Северск, просп.Коммунистический, 51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B80623" id="Прямоугольник 7" o:spid="_x0000_s1029" style="position:absolute;left:0;text-align:left;margin-left:142.35pt;margin-top:.45pt;width:193.55pt;height:57.05pt;z-index:2516715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" fillcolor="window" stroked="f" strokeweight="1pt">
                <v:textbox>
                  <w:txbxContent>
                    <w:p w14:paraId="7D59FA83" w14:textId="77777777" w:rsidR="0070795A" w:rsidRDefault="0070795A" w:rsidP="00AE2D41">
                      <w:pPr>
                        <w:rPr>
                          <w:sz w:val="24"/>
                          <w:szCs w:val="24"/>
                        </w:rPr>
                      </w:pPr>
                      <w:r w:rsidRPr="00AE2D41">
                        <w:rPr>
                          <w:sz w:val="24"/>
                          <w:szCs w:val="24"/>
                        </w:rPr>
                        <w:t>Уполномоченному органу</w:t>
                      </w:r>
                      <w:r>
                        <w:rPr>
                          <w:sz w:val="24"/>
                          <w:szCs w:val="24"/>
                        </w:rPr>
                        <w:t xml:space="preserve">, </w:t>
                      </w:r>
                    </w:p>
                    <w:p w14:paraId="7FEC6F11" w14:textId="77777777" w:rsidR="0070795A" w:rsidRPr="00AE2D41" w:rsidRDefault="0070795A" w:rsidP="00AE2D41">
                      <w:pPr>
                        <w:rPr>
                          <w:sz w:val="24"/>
                          <w:szCs w:val="24"/>
                        </w:rPr>
                      </w:pPr>
                      <w:r>
                        <w:rPr>
                          <w:sz w:val="24"/>
                          <w:szCs w:val="24"/>
                        </w:rPr>
                        <w:t>636000, г.Северск, просп.Коммунистический, 51</w:t>
                      </w:r>
                    </w:p>
                  </w:txbxContent>
                </v:textbox>
                <w10:wrap anchorx="margin"/>
              </v:rect>
            </w:pict>
          </mc:Fallback>
        </mc:AlternateContent>
      </w:r>
    </w:p>
    <w:p w14:paraId="6CF80263" w14:textId="77777777" w:rsidR="00AE2D41" w:rsidRDefault="00AE2D41" w:rsidP="001014AF">
      <w:pPr>
        <w:widowControl w:val="0"/>
        <w:autoSpaceDE w:val="0"/>
        <w:autoSpaceDN w:val="0"/>
        <w:adjustRightInd w:val="0"/>
        <w:jc w:val="both"/>
        <w:rPr>
          <w:rFonts w:ascii="Arial" w:eastAsiaTheme="minorEastAsia" w:hAnsi="Arial" w:cs="Arial"/>
          <w:sz w:val="16"/>
          <w:szCs w:val="16"/>
        </w:rPr>
      </w:pPr>
    </w:p>
    <w:p w14:paraId="01807400" w14:textId="77777777" w:rsidR="00AE2D41" w:rsidRDefault="00AE2D41" w:rsidP="001014AF">
      <w:pPr>
        <w:widowControl w:val="0"/>
        <w:autoSpaceDE w:val="0"/>
        <w:autoSpaceDN w:val="0"/>
        <w:adjustRightInd w:val="0"/>
        <w:jc w:val="both"/>
        <w:rPr>
          <w:rFonts w:ascii="Arial" w:eastAsiaTheme="minorEastAsia" w:hAnsi="Arial" w:cs="Arial"/>
          <w:sz w:val="16"/>
          <w:szCs w:val="16"/>
        </w:rPr>
      </w:pPr>
    </w:p>
    <w:p w14:paraId="37EEC3FF" w14:textId="77777777" w:rsidR="00AE2D41" w:rsidRDefault="00AE2D41" w:rsidP="001014AF">
      <w:pPr>
        <w:widowControl w:val="0"/>
        <w:autoSpaceDE w:val="0"/>
        <w:autoSpaceDN w:val="0"/>
        <w:adjustRightInd w:val="0"/>
        <w:jc w:val="both"/>
        <w:rPr>
          <w:rFonts w:ascii="Arial" w:eastAsiaTheme="minorEastAsia" w:hAnsi="Arial" w:cs="Arial"/>
          <w:sz w:val="16"/>
          <w:szCs w:val="16"/>
        </w:rPr>
      </w:pPr>
    </w:p>
    <w:p w14:paraId="5DE1D69E" w14:textId="77777777" w:rsidR="00AE2D41" w:rsidRDefault="00AE2D41" w:rsidP="001014AF">
      <w:pPr>
        <w:widowControl w:val="0"/>
        <w:autoSpaceDE w:val="0"/>
        <w:autoSpaceDN w:val="0"/>
        <w:adjustRightInd w:val="0"/>
        <w:jc w:val="both"/>
        <w:rPr>
          <w:rFonts w:ascii="Arial" w:eastAsiaTheme="minorEastAsia" w:hAnsi="Arial" w:cs="Arial"/>
          <w:sz w:val="16"/>
          <w:szCs w:val="16"/>
        </w:rPr>
      </w:pPr>
    </w:p>
    <w:p w14:paraId="3BF34D8E" w14:textId="77777777" w:rsidR="00AE2D41" w:rsidRDefault="00AE2D41" w:rsidP="001014AF">
      <w:pPr>
        <w:widowControl w:val="0"/>
        <w:autoSpaceDE w:val="0"/>
        <w:autoSpaceDN w:val="0"/>
        <w:adjustRightInd w:val="0"/>
        <w:jc w:val="both"/>
        <w:rPr>
          <w:rFonts w:ascii="Arial" w:eastAsiaTheme="minorEastAsia" w:hAnsi="Arial" w:cs="Arial"/>
          <w:sz w:val="16"/>
          <w:szCs w:val="16"/>
        </w:rPr>
      </w:pPr>
    </w:p>
    <w:p w14:paraId="7FF31879" w14:textId="77777777" w:rsidR="00AE2D41" w:rsidRDefault="00AE2D41" w:rsidP="001014AF">
      <w:pPr>
        <w:widowControl w:val="0"/>
        <w:autoSpaceDE w:val="0"/>
        <w:autoSpaceDN w:val="0"/>
        <w:adjustRightInd w:val="0"/>
        <w:jc w:val="both"/>
        <w:rPr>
          <w:rFonts w:ascii="Arial" w:eastAsiaTheme="minorEastAsia" w:hAnsi="Arial" w:cs="Arial"/>
          <w:sz w:val="16"/>
          <w:szCs w:val="16"/>
        </w:rPr>
      </w:pPr>
    </w:p>
    <w:p w14:paraId="2BFEDCA2" w14:textId="77777777" w:rsidR="00AE2D41" w:rsidRPr="001014AF" w:rsidRDefault="00AE2D41" w:rsidP="001014AF">
      <w:pPr>
        <w:widowControl w:val="0"/>
        <w:autoSpaceDE w:val="0"/>
        <w:autoSpaceDN w:val="0"/>
        <w:adjustRightInd w:val="0"/>
        <w:jc w:val="both"/>
        <w:rPr>
          <w:rFonts w:ascii="Arial" w:eastAsiaTheme="minorEastAsia" w:hAnsi="Arial" w:cs="Arial"/>
          <w:sz w:val="16"/>
          <w:szCs w:val="16"/>
        </w:rPr>
      </w:pPr>
    </w:p>
    <w:p w14:paraId="6B63044C" w14:textId="77777777" w:rsidR="001014AF" w:rsidRPr="00AE2D41" w:rsidRDefault="001014AF" w:rsidP="00AE2D41">
      <w:pPr>
        <w:widowControl w:val="0"/>
        <w:autoSpaceDE w:val="0"/>
        <w:autoSpaceDN w:val="0"/>
        <w:adjustRightInd w:val="0"/>
        <w:jc w:val="center"/>
        <w:rPr>
          <w:rFonts w:ascii="Times New Roman" w:eastAsiaTheme="minorEastAsia" w:hAnsi="Times New Roman"/>
          <w:sz w:val="24"/>
          <w:szCs w:val="24"/>
        </w:rPr>
      </w:pPr>
      <w:bookmarkStart w:id="9" w:name="Par387"/>
      <w:bookmarkEnd w:id="9"/>
      <w:r w:rsidRPr="00AE2D41">
        <w:rPr>
          <w:rFonts w:ascii="Times New Roman" w:eastAsiaTheme="minorEastAsia" w:hAnsi="Times New Roman"/>
          <w:sz w:val="24"/>
          <w:szCs w:val="24"/>
        </w:rPr>
        <w:t>ЗАЯВЛЕНИЕ</w:t>
      </w:r>
    </w:p>
    <w:p w14:paraId="50A8C275" w14:textId="77777777" w:rsidR="001014AF" w:rsidRPr="00AE2D41" w:rsidRDefault="001014AF" w:rsidP="00AE2D41">
      <w:pPr>
        <w:widowControl w:val="0"/>
        <w:autoSpaceDE w:val="0"/>
        <w:autoSpaceDN w:val="0"/>
        <w:adjustRightInd w:val="0"/>
        <w:jc w:val="center"/>
        <w:rPr>
          <w:rFonts w:ascii="Times New Roman" w:eastAsiaTheme="minorEastAsia" w:hAnsi="Times New Roman"/>
          <w:sz w:val="24"/>
          <w:szCs w:val="24"/>
        </w:rPr>
      </w:pPr>
      <w:r w:rsidRPr="00AE2D41">
        <w:rPr>
          <w:rFonts w:ascii="Times New Roman" w:eastAsiaTheme="minorEastAsia" w:hAnsi="Times New Roman"/>
          <w:sz w:val="24"/>
          <w:szCs w:val="24"/>
        </w:rPr>
        <w:t>о предоставлении субсидии</w:t>
      </w:r>
    </w:p>
    <w:p w14:paraId="7538DD3D" w14:textId="77777777" w:rsidR="001014AF" w:rsidRPr="00AE2D41" w:rsidRDefault="001014AF" w:rsidP="00AE2D41">
      <w:pPr>
        <w:widowControl w:val="0"/>
        <w:autoSpaceDE w:val="0"/>
        <w:autoSpaceDN w:val="0"/>
        <w:adjustRightInd w:val="0"/>
        <w:jc w:val="both"/>
        <w:rPr>
          <w:rFonts w:ascii="Times New Roman" w:eastAsiaTheme="minorEastAsia" w:hAnsi="Times New Roman"/>
          <w:sz w:val="24"/>
          <w:szCs w:val="24"/>
        </w:rPr>
      </w:pPr>
    </w:p>
    <w:p w14:paraId="218C6C17" w14:textId="77777777" w:rsidR="001014AF" w:rsidRPr="00AE2D41" w:rsidRDefault="001014AF" w:rsidP="00AE2D41">
      <w:pPr>
        <w:widowControl w:val="0"/>
        <w:autoSpaceDE w:val="0"/>
        <w:autoSpaceDN w:val="0"/>
        <w:adjustRightInd w:val="0"/>
        <w:ind w:firstLine="709"/>
        <w:jc w:val="both"/>
        <w:rPr>
          <w:rFonts w:ascii="Times New Roman" w:eastAsiaTheme="minorEastAsia" w:hAnsi="Times New Roman"/>
          <w:sz w:val="24"/>
          <w:szCs w:val="24"/>
        </w:rPr>
      </w:pPr>
      <w:r w:rsidRPr="00AE2D41">
        <w:rPr>
          <w:rFonts w:ascii="Times New Roman" w:eastAsiaTheme="minorEastAsia" w:hAnsi="Times New Roman"/>
          <w:sz w:val="24"/>
          <w:szCs w:val="24"/>
        </w:rPr>
        <w:t>Прошу предоставить субсидию _______________________________________________</w:t>
      </w:r>
    </w:p>
    <w:p w14:paraId="231B7CCF" w14:textId="77777777" w:rsidR="001965DC" w:rsidRPr="00AE2D41" w:rsidRDefault="001014AF" w:rsidP="00AE2D41">
      <w:pPr>
        <w:widowControl w:val="0"/>
        <w:autoSpaceDE w:val="0"/>
        <w:autoSpaceDN w:val="0"/>
        <w:adjustRightInd w:val="0"/>
        <w:ind w:firstLine="709"/>
        <w:jc w:val="both"/>
        <w:rPr>
          <w:rFonts w:ascii="Times New Roman" w:eastAsiaTheme="minorEastAsia" w:hAnsi="Times New Roman"/>
          <w:sz w:val="24"/>
          <w:szCs w:val="24"/>
        </w:rPr>
      </w:pPr>
      <w:r w:rsidRPr="00AE2D41">
        <w:rPr>
          <w:rFonts w:ascii="Times New Roman" w:eastAsiaTheme="minorEastAsia" w:hAnsi="Times New Roman"/>
          <w:sz w:val="24"/>
          <w:szCs w:val="24"/>
        </w:rPr>
        <w:t xml:space="preserve">          </w:t>
      </w:r>
      <w:r w:rsidR="001965DC" w:rsidRPr="00AE2D41">
        <w:rPr>
          <w:rFonts w:ascii="Times New Roman" w:eastAsiaTheme="minorEastAsia" w:hAnsi="Times New Roman"/>
          <w:sz w:val="24"/>
          <w:szCs w:val="24"/>
        </w:rPr>
        <w:t xml:space="preserve">               </w:t>
      </w:r>
      <w:r w:rsidR="00AE2D41">
        <w:rPr>
          <w:rFonts w:ascii="Times New Roman" w:eastAsiaTheme="minorEastAsia" w:hAnsi="Times New Roman"/>
          <w:sz w:val="24"/>
          <w:szCs w:val="24"/>
        </w:rPr>
        <w:t xml:space="preserve">                                </w:t>
      </w:r>
      <w:r w:rsidR="001965DC" w:rsidRPr="00AE2D41">
        <w:rPr>
          <w:rFonts w:ascii="Times New Roman" w:eastAsiaTheme="minorEastAsia" w:hAnsi="Times New Roman"/>
          <w:sz w:val="24"/>
          <w:szCs w:val="24"/>
        </w:rPr>
        <w:t xml:space="preserve">   </w:t>
      </w:r>
      <w:r w:rsidRPr="00AE2D41">
        <w:rPr>
          <w:rFonts w:ascii="Times New Roman" w:eastAsiaTheme="minorEastAsia" w:hAnsi="Times New Roman"/>
          <w:sz w:val="24"/>
          <w:szCs w:val="24"/>
        </w:rPr>
        <w:t xml:space="preserve"> (наименование юридического лица или ФИО </w:t>
      </w:r>
    </w:p>
    <w:p w14:paraId="708FCB7E" w14:textId="77777777" w:rsidR="001965DC" w:rsidRPr="00AE2D41" w:rsidRDefault="001965DC" w:rsidP="00AE2D41">
      <w:pPr>
        <w:widowControl w:val="0"/>
        <w:autoSpaceDE w:val="0"/>
        <w:autoSpaceDN w:val="0"/>
        <w:adjustRightInd w:val="0"/>
        <w:jc w:val="both"/>
        <w:rPr>
          <w:rFonts w:ascii="Times New Roman" w:eastAsiaTheme="minorEastAsia" w:hAnsi="Times New Roman"/>
          <w:sz w:val="24"/>
          <w:szCs w:val="24"/>
        </w:rPr>
      </w:pPr>
      <w:r w:rsidRPr="00AE2D41">
        <w:rPr>
          <w:rFonts w:ascii="Times New Roman" w:eastAsiaTheme="minorEastAsia" w:hAnsi="Times New Roman"/>
          <w:sz w:val="24"/>
          <w:szCs w:val="24"/>
        </w:rPr>
        <w:t>__________________________________________________________________________</w:t>
      </w:r>
      <w:r w:rsidR="008B5C52">
        <w:rPr>
          <w:rFonts w:ascii="Times New Roman" w:eastAsiaTheme="minorEastAsia" w:hAnsi="Times New Roman"/>
          <w:sz w:val="24"/>
          <w:szCs w:val="24"/>
        </w:rPr>
        <w:t>______</w:t>
      </w:r>
    </w:p>
    <w:p w14:paraId="577E86C0" w14:textId="77777777" w:rsidR="001014AF" w:rsidRPr="00AE2D41" w:rsidRDefault="001965DC" w:rsidP="00F831EA">
      <w:pPr>
        <w:widowControl w:val="0"/>
        <w:autoSpaceDE w:val="0"/>
        <w:autoSpaceDN w:val="0"/>
        <w:adjustRightInd w:val="0"/>
        <w:jc w:val="both"/>
        <w:rPr>
          <w:rFonts w:ascii="Times New Roman" w:eastAsiaTheme="minorEastAsia" w:hAnsi="Times New Roman"/>
          <w:sz w:val="24"/>
          <w:szCs w:val="24"/>
        </w:rPr>
      </w:pPr>
      <w:r w:rsidRPr="00AE2D41">
        <w:rPr>
          <w:rFonts w:ascii="Times New Roman" w:eastAsiaTheme="minorEastAsia" w:hAnsi="Times New Roman"/>
          <w:sz w:val="24"/>
          <w:szCs w:val="24"/>
        </w:rPr>
        <w:t xml:space="preserve">      </w:t>
      </w:r>
      <w:r w:rsidR="00AE2D41">
        <w:rPr>
          <w:rFonts w:ascii="Times New Roman" w:eastAsiaTheme="minorEastAsia" w:hAnsi="Times New Roman"/>
          <w:sz w:val="24"/>
          <w:szCs w:val="24"/>
        </w:rPr>
        <w:t xml:space="preserve">               </w:t>
      </w:r>
      <w:r w:rsidRPr="00AE2D41">
        <w:rPr>
          <w:rFonts w:ascii="Times New Roman" w:eastAsiaTheme="minorEastAsia" w:hAnsi="Times New Roman"/>
          <w:sz w:val="24"/>
          <w:szCs w:val="24"/>
        </w:rPr>
        <w:t xml:space="preserve">    </w:t>
      </w:r>
      <w:r w:rsidR="001014AF" w:rsidRPr="00AE2D41">
        <w:rPr>
          <w:rFonts w:ascii="Times New Roman" w:eastAsiaTheme="minorEastAsia" w:hAnsi="Times New Roman"/>
          <w:sz w:val="24"/>
          <w:szCs w:val="24"/>
        </w:rPr>
        <w:t>(отчество - при наличии)</w:t>
      </w:r>
      <w:r w:rsidR="009F7564">
        <w:rPr>
          <w:rFonts w:ascii="Times New Roman" w:eastAsiaTheme="minorEastAsia" w:hAnsi="Times New Roman"/>
          <w:sz w:val="24"/>
          <w:szCs w:val="24"/>
        </w:rPr>
        <w:t xml:space="preserve"> </w:t>
      </w:r>
      <w:r w:rsidR="001014AF" w:rsidRPr="00AE2D41">
        <w:rPr>
          <w:rFonts w:ascii="Times New Roman" w:eastAsiaTheme="minorEastAsia" w:hAnsi="Times New Roman"/>
          <w:sz w:val="24"/>
          <w:szCs w:val="24"/>
        </w:rPr>
        <w:t>индивидуального предпринимателя)</w:t>
      </w:r>
    </w:p>
    <w:p w14:paraId="2C0455D5" w14:textId="77777777" w:rsidR="001014AF" w:rsidRPr="00AE2D41" w:rsidRDefault="001014AF" w:rsidP="00AE2D41">
      <w:pPr>
        <w:widowControl w:val="0"/>
        <w:autoSpaceDE w:val="0"/>
        <w:autoSpaceDN w:val="0"/>
        <w:adjustRightInd w:val="0"/>
        <w:jc w:val="both"/>
        <w:rPr>
          <w:rFonts w:ascii="Times New Roman" w:eastAsiaTheme="minorEastAsia" w:hAnsi="Times New Roman"/>
          <w:sz w:val="24"/>
          <w:szCs w:val="24"/>
        </w:rPr>
      </w:pPr>
      <w:r w:rsidRPr="00AE2D41">
        <w:rPr>
          <w:rFonts w:ascii="Times New Roman" w:eastAsiaTheme="minorEastAsia" w:hAnsi="Times New Roman"/>
          <w:sz w:val="24"/>
          <w:szCs w:val="24"/>
        </w:rPr>
        <w:t>в сумме ______________ (_________________________</w:t>
      </w:r>
      <w:r w:rsidR="00AE2D41">
        <w:rPr>
          <w:rFonts w:ascii="Times New Roman" w:eastAsiaTheme="minorEastAsia" w:hAnsi="Times New Roman"/>
          <w:sz w:val="24"/>
          <w:szCs w:val="24"/>
        </w:rPr>
        <w:t>____</w:t>
      </w:r>
      <w:r w:rsidRPr="00AE2D41">
        <w:rPr>
          <w:rFonts w:ascii="Times New Roman" w:eastAsiaTheme="minorEastAsia" w:hAnsi="Times New Roman"/>
          <w:sz w:val="24"/>
          <w:szCs w:val="24"/>
        </w:rPr>
        <w:t>____________________</w:t>
      </w:r>
      <w:r w:rsidR="008B5C52">
        <w:rPr>
          <w:rFonts w:ascii="Times New Roman" w:eastAsiaTheme="minorEastAsia" w:hAnsi="Times New Roman"/>
          <w:sz w:val="24"/>
          <w:szCs w:val="24"/>
        </w:rPr>
        <w:t>___</w:t>
      </w:r>
      <w:r w:rsidRPr="00AE2D41">
        <w:rPr>
          <w:rFonts w:ascii="Times New Roman" w:eastAsiaTheme="minorEastAsia" w:hAnsi="Times New Roman"/>
          <w:sz w:val="24"/>
          <w:szCs w:val="24"/>
        </w:rPr>
        <w:t>_____)</w:t>
      </w:r>
    </w:p>
    <w:p w14:paraId="3D5D9D4D" w14:textId="77777777" w:rsidR="001014AF" w:rsidRPr="00AE2D41" w:rsidRDefault="001014AF" w:rsidP="00AE2D41">
      <w:pPr>
        <w:widowControl w:val="0"/>
        <w:autoSpaceDE w:val="0"/>
        <w:autoSpaceDN w:val="0"/>
        <w:adjustRightInd w:val="0"/>
        <w:ind w:firstLine="709"/>
        <w:jc w:val="both"/>
        <w:rPr>
          <w:rFonts w:ascii="Times New Roman" w:eastAsiaTheme="minorEastAsia" w:hAnsi="Times New Roman"/>
          <w:sz w:val="24"/>
          <w:szCs w:val="24"/>
        </w:rPr>
      </w:pPr>
      <w:r w:rsidRPr="00AE2D41">
        <w:rPr>
          <w:rFonts w:ascii="Times New Roman" w:eastAsiaTheme="minorEastAsia" w:hAnsi="Times New Roman"/>
          <w:sz w:val="24"/>
          <w:szCs w:val="24"/>
        </w:rPr>
        <w:t xml:space="preserve">              </w:t>
      </w:r>
      <w:r w:rsidR="00AE2D41">
        <w:rPr>
          <w:rFonts w:ascii="Times New Roman" w:eastAsiaTheme="minorEastAsia" w:hAnsi="Times New Roman"/>
          <w:sz w:val="24"/>
          <w:szCs w:val="24"/>
        </w:rPr>
        <w:t xml:space="preserve">          </w:t>
      </w:r>
      <w:r w:rsidR="001965DC" w:rsidRPr="00AE2D41">
        <w:rPr>
          <w:rFonts w:ascii="Times New Roman" w:eastAsiaTheme="minorEastAsia" w:hAnsi="Times New Roman"/>
          <w:sz w:val="24"/>
          <w:szCs w:val="24"/>
        </w:rPr>
        <w:t xml:space="preserve"> </w:t>
      </w:r>
      <w:r w:rsidRPr="00AE2D41">
        <w:rPr>
          <w:rFonts w:ascii="Times New Roman" w:eastAsiaTheme="minorEastAsia" w:hAnsi="Times New Roman"/>
          <w:sz w:val="24"/>
          <w:szCs w:val="24"/>
        </w:rPr>
        <w:t>цифрами и прописью)</w:t>
      </w:r>
    </w:p>
    <w:p w14:paraId="4B687368" w14:textId="77777777" w:rsidR="00AE2D41" w:rsidRDefault="001014AF" w:rsidP="00AE2D41">
      <w:pPr>
        <w:widowControl w:val="0"/>
        <w:autoSpaceDE w:val="0"/>
        <w:autoSpaceDN w:val="0"/>
        <w:adjustRightInd w:val="0"/>
        <w:jc w:val="both"/>
        <w:rPr>
          <w:rFonts w:ascii="Times New Roman" w:eastAsiaTheme="minorEastAsia" w:hAnsi="Times New Roman"/>
          <w:sz w:val="24"/>
          <w:szCs w:val="24"/>
        </w:rPr>
      </w:pPr>
      <w:r w:rsidRPr="00AE2D41">
        <w:rPr>
          <w:rFonts w:ascii="Times New Roman" w:eastAsiaTheme="minorEastAsia" w:hAnsi="Times New Roman"/>
          <w:sz w:val="24"/>
          <w:szCs w:val="24"/>
        </w:rPr>
        <w:t>рублей на возмещение понесенных затрат (нужное подчеркнуть):</w:t>
      </w:r>
    </w:p>
    <w:p w14:paraId="01202DDC" w14:textId="77777777" w:rsidR="00AE2D41" w:rsidRDefault="001014AF" w:rsidP="00AE2D41">
      <w:pPr>
        <w:widowControl w:val="0"/>
        <w:autoSpaceDE w:val="0"/>
        <w:autoSpaceDN w:val="0"/>
        <w:adjustRightInd w:val="0"/>
        <w:ind w:firstLine="709"/>
        <w:jc w:val="both"/>
        <w:rPr>
          <w:rFonts w:ascii="Times New Roman" w:eastAsiaTheme="minorEastAsia" w:hAnsi="Times New Roman"/>
          <w:sz w:val="24"/>
          <w:szCs w:val="24"/>
        </w:rPr>
      </w:pPr>
      <w:r w:rsidRPr="00AE2D41">
        <w:rPr>
          <w:rFonts w:ascii="Times New Roman" w:eastAsiaTheme="minorEastAsia" w:hAnsi="Times New Roman"/>
          <w:sz w:val="24"/>
          <w:szCs w:val="24"/>
        </w:rPr>
        <w:t>1)</w:t>
      </w:r>
      <w:r w:rsidR="001965DC" w:rsidRPr="00AE2D41">
        <w:rPr>
          <w:rFonts w:ascii="Times New Roman" w:eastAsiaTheme="minorEastAsia" w:hAnsi="Times New Roman"/>
          <w:sz w:val="24"/>
          <w:szCs w:val="24"/>
        </w:rPr>
        <w:t> </w:t>
      </w:r>
      <w:r w:rsidRPr="00AE2D41">
        <w:rPr>
          <w:rFonts w:ascii="Times New Roman" w:eastAsiaTheme="minorEastAsia" w:hAnsi="Times New Roman"/>
          <w:sz w:val="24"/>
          <w:szCs w:val="24"/>
        </w:rPr>
        <w:t>в случае государственной регистрации товарных знаков в Российской</w:t>
      </w:r>
      <w:r w:rsidR="00AE2D41">
        <w:rPr>
          <w:rFonts w:ascii="Times New Roman" w:eastAsiaTheme="minorEastAsia" w:hAnsi="Times New Roman"/>
          <w:sz w:val="24"/>
          <w:szCs w:val="24"/>
        </w:rPr>
        <w:t xml:space="preserve"> </w:t>
      </w:r>
      <w:r w:rsidRPr="00AE2D41">
        <w:rPr>
          <w:rFonts w:ascii="Times New Roman" w:eastAsiaTheme="minorEastAsia" w:hAnsi="Times New Roman"/>
          <w:sz w:val="24"/>
          <w:szCs w:val="24"/>
        </w:rPr>
        <w:t>Федерации:</w:t>
      </w:r>
      <w:r w:rsidR="00AE2D41">
        <w:rPr>
          <w:rFonts w:ascii="Times New Roman" w:eastAsiaTheme="minorEastAsia" w:hAnsi="Times New Roman"/>
          <w:sz w:val="24"/>
          <w:szCs w:val="24"/>
        </w:rPr>
        <w:t xml:space="preserve"> </w:t>
      </w:r>
    </w:p>
    <w:p w14:paraId="4A8BF290" w14:textId="1A9D727C" w:rsidR="00AE2D41" w:rsidRDefault="001014AF" w:rsidP="00AE2D41">
      <w:pPr>
        <w:widowControl w:val="0"/>
        <w:autoSpaceDE w:val="0"/>
        <w:autoSpaceDN w:val="0"/>
        <w:adjustRightInd w:val="0"/>
        <w:ind w:firstLine="709"/>
        <w:jc w:val="both"/>
        <w:rPr>
          <w:rFonts w:ascii="Times New Roman" w:eastAsiaTheme="minorEastAsia" w:hAnsi="Times New Roman"/>
          <w:sz w:val="24"/>
          <w:szCs w:val="24"/>
        </w:rPr>
      </w:pPr>
      <w:r w:rsidRPr="00AE2D41">
        <w:rPr>
          <w:rFonts w:ascii="Times New Roman" w:eastAsiaTheme="minorEastAsia" w:hAnsi="Times New Roman"/>
          <w:sz w:val="24"/>
          <w:szCs w:val="24"/>
        </w:rPr>
        <w:t>а)</w:t>
      </w:r>
      <w:r w:rsidR="001965DC" w:rsidRPr="00AE2D41">
        <w:rPr>
          <w:rFonts w:ascii="Times New Roman" w:eastAsiaTheme="minorEastAsia" w:hAnsi="Times New Roman"/>
          <w:sz w:val="24"/>
          <w:szCs w:val="24"/>
        </w:rPr>
        <w:t> </w:t>
      </w:r>
      <w:r w:rsidRPr="00AE2D41">
        <w:rPr>
          <w:rFonts w:ascii="Times New Roman" w:eastAsiaTheme="minorEastAsia" w:hAnsi="Times New Roman"/>
          <w:sz w:val="24"/>
          <w:szCs w:val="24"/>
        </w:rPr>
        <w:t>на оплату услуг юридических лиц, индивидуальных предпринимателей, а</w:t>
      </w:r>
      <w:r w:rsidR="00AE2D41">
        <w:rPr>
          <w:rFonts w:ascii="Times New Roman" w:eastAsiaTheme="minorEastAsia" w:hAnsi="Times New Roman"/>
          <w:sz w:val="24"/>
          <w:szCs w:val="24"/>
        </w:rPr>
        <w:t xml:space="preserve"> </w:t>
      </w:r>
      <w:r w:rsidRPr="00AE2D41">
        <w:rPr>
          <w:rFonts w:ascii="Times New Roman" w:eastAsiaTheme="minorEastAsia" w:hAnsi="Times New Roman"/>
          <w:sz w:val="24"/>
          <w:szCs w:val="24"/>
        </w:rPr>
        <w:t>также физических лиц, не являющихся индивидуальными предпринимателями и</w:t>
      </w:r>
      <w:r w:rsidR="00AE2D41">
        <w:rPr>
          <w:rFonts w:ascii="Times New Roman" w:eastAsiaTheme="minorEastAsia" w:hAnsi="Times New Roman"/>
          <w:sz w:val="24"/>
          <w:szCs w:val="24"/>
        </w:rPr>
        <w:t xml:space="preserve"> </w:t>
      </w:r>
      <w:r w:rsidRPr="00AE2D41">
        <w:rPr>
          <w:rFonts w:ascii="Times New Roman" w:eastAsiaTheme="minorEastAsia" w:hAnsi="Times New Roman"/>
          <w:sz w:val="24"/>
          <w:szCs w:val="24"/>
        </w:rPr>
        <w:t xml:space="preserve">применяющими специальный налоговый режим </w:t>
      </w:r>
      <w:r w:rsidR="001965DC" w:rsidRPr="00AE2D41">
        <w:rPr>
          <w:rFonts w:ascii="Times New Roman" w:eastAsiaTheme="minorEastAsia" w:hAnsi="Times New Roman"/>
          <w:sz w:val="24"/>
          <w:szCs w:val="24"/>
        </w:rPr>
        <w:t>«</w:t>
      </w:r>
      <w:r w:rsidRPr="00AE2D41">
        <w:rPr>
          <w:rFonts w:ascii="Times New Roman" w:eastAsiaTheme="minorEastAsia" w:hAnsi="Times New Roman"/>
          <w:sz w:val="24"/>
          <w:szCs w:val="24"/>
        </w:rPr>
        <w:t>Налог на профессиональный доход</w:t>
      </w:r>
      <w:r w:rsidR="001965DC" w:rsidRPr="00AE2D41">
        <w:rPr>
          <w:rFonts w:ascii="Times New Roman" w:eastAsiaTheme="minorEastAsia" w:hAnsi="Times New Roman"/>
          <w:sz w:val="24"/>
          <w:szCs w:val="24"/>
        </w:rPr>
        <w:t>»</w:t>
      </w:r>
      <w:r w:rsidRPr="00AE2D41">
        <w:rPr>
          <w:rFonts w:ascii="Times New Roman" w:eastAsiaTheme="minorEastAsia" w:hAnsi="Times New Roman"/>
          <w:sz w:val="24"/>
          <w:szCs w:val="24"/>
        </w:rPr>
        <w:t>,</w:t>
      </w:r>
      <w:r w:rsidR="00AE2D41">
        <w:rPr>
          <w:rFonts w:ascii="Times New Roman" w:eastAsiaTheme="minorEastAsia" w:hAnsi="Times New Roman"/>
          <w:sz w:val="24"/>
          <w:szCs w:val="24"/>
        </w:rPr>
        <w:t xml:space="preserve"> по </w:t>
      </w:r>
      <w:r w:rsidRPr="00AE2D41">
        <w:rPr>
          <w:rFonts w:ascii="Times New Roman" w:eastAsiaTheme="minorEastAsia" w:hAnsi="Times New Roman"/>
          <w:sz w:val="24"/>
          <w:szCs w:val="24"/>
        </w:rPr>
        <w:t>разработке товарного</w:t>
      </w:r>
      <w:r w:rsidR="00AE2D41">
        <w:rPr>
          <w:rFonts w:ascii="Times New Roman" w:eastAsiaTheme="minorEastAsia" w:hAnsi="Times New Roman"/>
          <w:sz w:val="24"/>
          <w:szCs w:val="24"/>
        </w:rPr>
        <w:t xml:space="preserve"> </w:t>
      </w:r>
      <w:r w:rsidRPr="00AE2D41">
        <w:rPr>
          <w:rFonts w:ascii="Times New Roman" w:eastAsiaTheme="minorEastAsia" w:hAnsi="Times New Roman"/>
          <w:sz w:val="24"/>
          <w:szCs w:val="24"/>
        </w:rPr>
        <w:t>(-ых) знака</w:t>
      </w:r>
      <w:r w:rsidR="00AE2D41">
        <w:rPr>
          <w:rFonts w:ascii="Times New Roman" w:eastAsiaTheme="minorEastAsia" w:hAnsi="Times New Roman"/>
          <w:sz w:val="24"/>
          <w:szCs w:val="24"/>
        </w:rPr>
        <w:t xml:space="preserve"> </w:t>
      </w:r>
      <w:r w:rsidRPr="00AE2D41">
        <w:rPr>
          <w:rFonts w:ascii="Times New Roman" w:eastAsiaTheme="minorEastAsia" w:hAnsi="Times New Roman"/>
          <w:sz w:val="24"/>
          <w:szCs w:val="24"/>
        </w:rPr>
        <w:t>(-ов) для последующей регистрации в</w:t>
      </w:r>
      <w:r w:rsidR="00AE2D41">
        <w:rPr>
          <w:rFonts w:ascii="Times New Roman" w:eastAsiaTheme="minorEastAsia" w:hAnsi="Times New Roman"/>
          <w:sz w:val="24"/>
          <w:szCs w:val="24"/>
        </w:rPr>
        <w:t xml:space="preserve"> </w:t>
      </w:r>
      <w:r w:rsidRPr="00AE2D41">
        <w:rPr>
          <w:rFonts w:ascii="Times New Roman" w:eastAsiaTheme="minorEastAsia" w:hAnsi="Times New Roman"/>
          <w:sz w:val="24"/>
          <w:szCs w:val="24"/>
        </w:rPr>
        <w:t>Российской Федерации;</w:t>
      </w:r>
    </w:p>
    <w:p w14:paraId="75E56D81" w14:textId="77777777" w:rsidR="001014AF" w:rsidRPr="00AE2D41" w:rsidRDefault="001014AF" w:rsidP="00AE2D41">
      <w:pPr>
        <w:widowControl w:val="0"/>
        <w:autoSpaceDE w:val="0"/>
        <w:autoSpaceDN w:val="0"/>
        <w:adjustRightInd w:val="0"/>
        <w:ind w:firstLine="709"/>
        <w:jc w:val="both"/>
        <w:rPr>
          <w:rFonts w:ascii="Times New Roman" w:eastAsiaTheme="minorEastAsia" w:hAnsi="Times New Roman"/>
          <w:sz w:val="24"/>
          <w:szCs w:val="24"/>
        </w:rPr>
      </w:pPr>
      <w:r w:rsidRPr="00AE2D41">
        <w:rPr>
          <w:rFonts w:ascii="Times New Roman" w:eastAsiaTheme="minorEastAsia" w:hAnsi="Times New Roman"/>
          <w:sz w:val="24"/>
          <w:szCs w:val="24"/>
        </w:rPr>
        <w:t>б)</w:t>
      </w:r>
      <w:r w:rsidR="001965DC" w:rsidRPr="00AE2D41">
        <w:rPr>
          <w:rFonts w:ascii="Times New Roman" w:eastAsiaTheme="minorEastAsia" w:hAnsi="Times New Roman"/>
          <w:sz w:val="24"/>
          <w:szCs w:val="24"/>
        </w:rPr>
        <w:t> </w:t>
      </w:r>
      <w:r w:rsidRPr="00AE2D41">
        <w:rPr>
          <w:rFonts w:ascii="Times New Roman" w:eastAsiaTheme="minorEastAsia" w:hAnsi="Times New Roman"/>
          <w:sz w:val="24"/>
          <w:szCs w:val="24"/>
        </w:rPr>
        <w:t>на оплату услуг юридических лиц, индивидуальных предпринимателей, а</w:t>
      </w:r>
      <w:r w:rsidR="00AE2D41">
        <w:rPr>
          <w:rFonts w:ascii="Times New Roman" w:eastAsiaTheme="minorEastAsia" w:hAnsi="Times New Roman"/>
          <w:sz w:val="24"/>
          <w:szCs w:val="24"/>
        </w:rPr>
        <w:t xml:space="preserve"> </w:t>
      </w:r>
      <w:r w:rsidRPr="00AE2D41">
        <w:rPr>
          <w:rFonts w:ascii="Times New Roman" w:eastAsiaTheme="minorEastAsia" w:hAnsi="Times New Roman"/>
          <w:sz w:val="24"/>
          <w:szCs w:val="24"/>
        </w:rPr>
        <w:t>также физических лиц, не являющихся индивидуальными предпринимателями и</w:t>
      </w:r>
      <w:r w:rsidR="00AE2D41">
        <w:rPr>
          <w:rFonts w:ascii="Times New Roman" w:eastAsiaTheme="minorEastAsia" w:hAnsi="Times New Roman"/>
          <w:sz w:val="24"/>
          <w:szCs w:val="24"/>
        </w:rPr>
        <w:t xml:space="preserve"> </w:t>
      </w:r>
      <w:r w:rsidRPr="00AE2D41">
        <w:rPr>
          <w:rFonts w:ascii="Times New Roman" w:eastAsiaTheme="minorEastAsia" w:hAnsi="Times New Roman"/>
          <w:sz w:val="24"/>
          <w:szCs w:val="24"/>
        </w:rPr>
        <w:t>применяющи</w:t>
      </w:r>
      <w:r w:rsidR="001965DC" w:rsidRPr="00AE2D41">
        <w:rPr>
          <w:rFonts w:ascii="Times New Roman" w:eastAsiaTheme="minorEastAsia" w:hAnsi="Times New Roman"/>
          <w:sz w:val="24"/>
          <w:szCs w:val="24"/>
        </w:rPr>
        <w:t>ми специальный налоговый режим «</w:t>
      </w:r>
      <w:r w:rsidRPr="00AE2D41">
        <w:rPr>
          <w:rFonts w:ascii="Times New Roman" w:eastAsiaTheme="minorEastAsia" w:hAnsi="Times New Roman"/>
          <w:sz w:val="24"/>
          <w:szCs w:val="24"/>
        </w:rPr>
        <w:t>Налог на профессиональный доход</w:t>
      </w:r>
      <w:r w:rsidR="001965DC" w:rsidRPr="00AE2D41">
        <w:rPr>
          <w:rFonts w:ascii="Times New Roman" w:eastAsiaTheme="minorEastAsia" w:hAnsi="Times New Roman"/>
          <w:sz w:val="24"/>
          <w:szCs w:val="24"/>
        </w:rPr>
        <w:t>»</w:t>
      </w:r>
      <w:r w:rsidRPr="00AE2D41">
        <w:rPr>
          <w:rFonts w:ascii="Times New Roman" w:eastAsiaTheme="minorEastAsia" w:hAnsi="Times New Roman"/>
          <w:sz w:val="24"/>
          <w:szCs w:val="24"/>
        </w:rPr>
        <w:t>,</w:t>
      </w:r>
      <w:r w:rsidR="00AE2D41">
        <w:rPr>
          <w:rFonts w:ascii="Times New Roman" w:eastAsiaTheme="minorEastAsia" w:hAnsi="Times New Roman"/>
          <w:sz w:val="24"/>
          <w:szCs w:val="24"/>
        </w:rPr>
        <w:t xml:space="preserve"> </w:t>
      </w:r>
      <w:r w:rsidRPr="00AE2D41">
        <w:rPr>
          <w:rFonts w:ascii="Times New Roman" w:eastAsiaTheme="minorEastAsia" w:hAnsi="Times New Roman"/>
          <w:sz w:val="24"/>
          <w:szCs w:val="24"/>
        </w:rPr>
        <w:t xml:space="preserve">по </w:t>
      </w:r>
      <w:r w:rsidR="00AE2D41">
        <w:rPr>
          <w:rFonts w:ascii="Times New Roman" w:eastAsiaTheme="minorEastAsia" w:hAnsi="Times New Roman"/>
          <w:sz w:val="24"/>
          <w:szCs w:val="24"/>
        </w:rPr>
        <w:t xml:space="preserve">подготовке документов </w:t>
      </w:r>
      <w:r w:rsidRPr="00AE2D41">
        <w:rPr>
          <w:rFonts w:ascii="Times New Roman" w:eastAsiaTheme="minorEastAsia" w:hAnsi="Times New Roman"/>
          <w:sz w:val="24"/>
          <w:szCs w:val="24"/>
        </w:rPr>
        <w:t>для подачи заявки и/или подаче заявки на</w:t>
      </w:r>
      <w:r w:rsidR="00AE2D41">
        <w:rPr>
          <w:rFonts w:ascii="Times New Roman" w:eastAsiaTheme="minorEastAsia" w:hAnsi="Times New Roman"/>
          <w:sz w:val="24"/>
          <w:szCs w:val="24"/>
        </w:rPr>
        <w:t xml:space="preserve"> </w:t>
      </w:r>
      <w:r w:rsidRPr="00AE2D41">
        <w:rPr>
          <w:rFonts w:ascii="Times New Roman" w:eastAsiaTheme="minorEastAsia" w:hAnsi="Times New Roman"/>
          <w:sz w:val="24"/>
          <w:szCs w:val="24"/>
        </w:rPr>
        <w:t>государственную регистрацию товарного(-ых) знака(-ов) в Российской</w:t>
      </w:r>
      <w:r w:rsidR="00AE2D41">
        <w:rPr>
          <w:rFonts w:ascii="Times New Roman" w:eastAsiaTheme="minorEastAsia" w:hAnsi="Times New Roman"/>
          <w:sz w:val="24"/>
          <w:szCs w:val="24"/>
        </w:rPr>
        <w:t xml:space="preserve"> </w:t>
      </w:r>
      <w:r w:rsidRPr="00AE2D41">
        <w:rPr>
          <w:rFonts w:ascii="Times New Roman" w:eastAsiaTheme="minorEastAsia" w:hAnsi="Times New Roman"/>
          <w:sz w:val="24"/>
          <w:szCs w:val="24"/>
        </w:rPr>
        <w:t>Федерации;</w:t>
      </w:r>
    </w:p>
    <w:p w14:paraId="7DA6E871" w14:textId="1340CF9E" w:rsidR="001014AF" w:rsidRPr="00AE2D41" w:rsidRDefault="001014AF" w:rsidP="00AE2D41">
      <w:pPr>
        <w:widowControl w:val="0"/>
        <w:autoSpaceDE w:val="0"/>
        <w:autoSpaceDN w:val="0"/>
        <w:adjustRightInd w:val="0"/>
        <w:ind w:firstLine="709"/>
        <w:jc w:val="both"/>
        <w:rPr>
          <w:rFonts w:ascii="Times New Roman" w:eastAsiaTheme="minorEastAsia" w:hAnsi="Times New Roman"/>
          <w:sz w:val="24"/>
          <w:szCs w:val="24"/>
        </w:rPr>
      </w:pPr>
      <w:r w:rsidRPr="00AE2D41">
        <w:rPr>
          <w:rFonts w:ascii="Times New Roman" w:eastAsiaTheme="minorEastAsia" w:hAnsi="Times New Roman"/>
          <w:sz w:val="24"/>
          <w:szCs w:val="24"/>
        </w:rPr>
        <w:t>в) на оплату пошлин за совершение юридически значимых действий, относящихся</w:t>
      </w:r>
      <w:r w:rsidR="002E36ED">
        <w:rPr>
          <w:rFonts w:ascii="Times New Roman" w:eastAsiaTheme="minorEastAsia" w:hAnsi="Times New Roman"/>
          <w:sz w:val="24"/>
          <w:szCs w:val="24"/>
        </w:rPr>
        <w:t xml:space="preserve"> </w:t>
      </w:r>
      <w:r w:rsidR="002E36ED">
        <w:rPr>
          <w:rFonts w:ascii="Times New Roman" w:eastAsiaTheme="minorEastAsia" w:hAnsi="Times New Roman"/>
          <w:sz w:val="24"/>
          <w:szCs w:val="24"/>
        </w:rPr>
        <w:br/>
      </w:r>
      <w:r w:rsidRPr="00AE2D41">
        <w:rPr>
          <w:rFonts w:ascii="Times New Roman" w:eastAsiaTheme="minorEastAsia" w:hAnsi="Times New Roman"/>
          <w:sz w:val="24"/>
          <w:szCs w:val="24"/>
        </w:rPr>
        <w:t>к регистрации товарного знака в Российской Федерации, установленных</w:t>
      </w:r>
      <w:r w:rsidR="002E36ED">
        <w:rPr>
          <w:rFonts w:ascii="Times New Roman" w:eastAsiaTheme="minorEastAsia" w:hAnsi="Times New Roman"/>
          <w:sz w:val="24"/>
          <w:szCs w:val="24"/>
        </w:rPr>
        <w:t xml:space="preserve"> </w:t>
      </w:r>
      <w:hyperlink r:id="rId18" w:history="1">
        <w:r w:rsidRPr="00AE2D41">
          <w:rPr>
            <w:rFonts w:ascii="Times New Roman" w:eastAsiaTheme="minorEastAsia" w:hAnsi="Times New Roman"/>
            <w:sz w:val="24"/>
            <w:szCs w:val="24"/>
          </w:rPr>
          <w:t>разделом 2</w:t>
        </w:r>
      </w:hyperlink>
      <w:r w:rsidRPr="00AE2D41">
        <w:rPr>
          <w:rFonts w:ascii="Times New Roman" w:eastAsiaTheme="minorEastAsia" w:hAnsi="Times New Roman"/>
          <w:sz w:val="24"/>
          <w:szCs w:val="24"/>
        </w:rPr>
        <w:t xml:space="preserve"> приложения </w:t>
      </w:r>
      <w:r w:rsidR="001965DC" w:rsidRPr="00AE2D41">
        <w:rPr>
          <w:rFonts w:ascii="Times New Roman" w:eastAsiaTheme="minorEastAsia" w:hAnsi="Times New Roman"/>
          <w:sz w:val="24"/>
          <w:szCs w:val="24"/>
        </w:rPr>
        <w:t>№</w:t>
      </w:r>
      <w:r w:rsidR="002E36ED">
        <w:rPr>
          <w:rFonts w:ascii="Times New Roman" w:eastAsiaTheme="minorEastAsia" w:hAnsi="Times New Roman"/>
          <w:sz w:val="24"/>
          <w:szCs w:val="24"/>
        </w:rPr>
        <w:t xml:space="preserve"> </w:t>
      </w:r>
      <w:r w:rsidRPr="00AE2D41">
        <w:rPr>
          <w:rFonts w:ascii="Times New Roman" w:eastAsiaTheme="minorEastAsia" w:hAnsi="Times New Roman"/>
          <w:sz w:val="24"/>
          <w:szCs w:val="24"/>
        </w:rPr>
        <w:t>1 к Положению о патентных и иных пошлинах за</w:t>
      </w:r>
      <w:r w:rsidR="002E36ED">
        <w:rPr>
          <w:rFonts w:ascii="Times New Roman" w:eastAsiaTheme="minorEastAsia" w:hAnsi="Times New Roman"/>
          <w:sz w:val="24"/>
          <w:szCs w:val="24"/>
        </w:rPr>
        <w:t xml:space="preserve"> </w:t>
      </w:r>
      <w:r w:rsidRPr="00AE2D41">
        <w:rPr>
          <w:rFonts w:ascii="Times New Roman" w:eastAsiaTheme="minorEastAsia" w:hAnsi="Times New Roman"/>
          <w:sz w:val="24"/>
          <w:szCs w:val="24"/>
        </w:rPr>
        <w:t>совершение юридически значимых действий, связанных с патентом на</w:t>
      </w:r>
      <w:r w:rsidR="002E36ED">
        <w:rPr>
          <w:rFonts w:ascii="Times New Roman" w:eastAsiaTheme="minorEastAsia" w:hAnsi="Times New Roman"/>
          <w:sz w:val="24"/>
          <w:szCs w:val="24"/>
        </w:rPr>
        <w:t xml:space="preserve"> </w:t>
      </w:r>
      <w:r w:rsidRPr="00AE2D41">
        <w:rPr>
          <w:rFonts w:ascii="Times New Roman" w:eastAsiaTheme="minorEastAsia" w:hAnsi="Times New Roman"/>
          <w:sz w:val="24"/>
          <w:szCs w:val="24"/>
        </w:rPr>
        <w:t>изобретение, полезную модель, промышленный образец, с государственной</w:t>
      </w:r>
      <w:r w:rsidR="002E36ED">
        <w:rPr>
          <w:rFonts w:ascii="Times New Roman" w:eastAsiaTheme="minorEastAsia" w:hAnsi="Times New Roman"/>
          <w:sz w:val="24"/>
          <w:szCs w:val="24"/>
        </w:rPr>
        <w:t xml:space="preserve"> </w:t>
      </w:r>
      <w:r w:rsidRPr="00AE2D41">
        <w:rPr>
          <w:rFonts w:ascii="Times New Roman" w:eastAsiaTheme="minorEastAsia" w:hAnsi="Times New Roman"/>
          <w:sz w:val="24"/>
          <w:szCs w:val="24"/>
        </w:rPr>
        <w:t xml:space="preserve">регистрацией товарного знака и знака обслуживания, </w:t>
      </w:r>
      <w:r w:rsidR="006C00DD">
        <w:rPr>
          <w:rFonts w:ascii="Times New Roman" w:eastAsiaTheme="minorEastAsia" w:hAnsi="Times New Roman"/>
          <w:sz w:val="24"/>
          <w:szCs w:val="24"/>
        </w:rPr>
        <w:br/>
      </w:r>
      <w:r w:rsidRPr="00AE2D41">
        <w:rPr>
          <w:rFonts w:ascii="Times New Roman" w:eastAsiaTheme="minorEastAsia" w:hAnsi="Times New Roman"/>
          <w:sz w:val="24"/>
          <w:szCs w:val="24"/>
        </w:rPr>
        <w:t>с государственной</w:t>
      </w:r>
      <w:r w:rsidR="002E36ED">
        <w:rPr>
          <w:rFonts w:ascii="Times New Roman" w:eastAsiaTheme="minorEastAsia" w:hAnsi="Times New Roman"/>
          <w:sz w:val="24"/>
          <w:szCs w:val="24"/>
        </w:rPr>
        <w:t xml:space="preserve"> регистрацией </w:t>
      </w:r>
      <w:r w:rsidRPr="00AE2D41">
        <w:rPr>
          <w:rFonts w:ascii="Times New Roman" w:eastAsiaTheme="minorEastAsia" w:hAnsi="Times New Roman"/>
          <w:sz w:val="24"/>
          <w:szCs w:val="24"/>
        </w:rPr>
        <w:t xml:space="preserve">и предоставлением исключительного права </w:t>
      </w:r>
      <w:r w:rsidR="006C00DD">
        <w:rPr>
          <w:rFonts w:ascii="Times New Roman" w:eastAsiaTheme="minorEastAsia" w:hAnsi="Times New Roman"/>
          <w:sz w:val="24"/>
          <w:szCs w:val="24"/>
        </w:rPr>
        <w:br/>
      </w:r>
      <w:r w:rsidRPr="00AE2D41">
        <w:rPr>
          <w:rFonts w:ascii="Times New Roman" w:eastAsiaTheme="minorEastAsia" w:hAnsi="Times New Roman"/>
          <w:sz w:val="24"/>
          <w:szCs w:val="24"/>
        </w:rPr>
        <w:t>на географическое</w:t>
      </w:r>
      <w:r w:rsidR="002E36ED">
        <w:rPr>
          <w:rFonts w:ascii="Times New Roman" w:eastAsiaTheme="minorEastAsia" w:hAnsi="Times New Roman"/>
          <w:sz w:val="24"/>
          <w:szCs w:val="24"/>
        </w:rPr>
        <w:t xml:space="preserve"> </w:t>
      </w:r>
      <w:r w:rsidRPr="00AE2D41">
        <w:rPr>
          <w:rFonts w:ascii="Times New Roman" w:eastAsiaTheme="minorEastAsia" w:hAnsi="Times New Roman"/>
          <w:sz w:val="24"/>
          <w:szCs w:val="24"/>
        </w:rPr>
        <w:t xml:space="preserve">указание, на наименование места происхождения товара, а также </w:t>
      </w:r>
      <w:r w:rsidR="006C00DD">
        <w:rPr>
          <w:rFonts w:ascii="Times New Roman" w:eastAsiaTheme="minorEastAsia" w:hAnsi="Times New Roman"/>
          <w:sz w:val="24"/>
          <w:szCs w:val="24"/>
        </w:rPr>
        <w:br/>
      </w:r>
      <w:r w:rsidRPr="00AE2D41">
        <w:rPr>
          <w:rFonts w:ascii="Times New Roman" w:eastAsiaTheme="minorEastAsia" w:hAnsi="Times New Roman"/>
          <w:sz w:val="24"/>
          <w:szCs w:val="24"/>
        </w:rPr>
        <w:t>с</w:t>
      </w:r>
      <w:r w:rsidR="002E36ED">
        <w:rPr>
          <w:rFonts w:ascii="Times New Roman" w:eastAsiaTheme="minorEastAsia" w:hAnsi="Times New Roman"/>
          <w:sz w:val="24"/>
          <w:szCs w:val="24"/>
        </w:rPr>
        <w:t xml:space="preserve"> </w:t>
      </w:r>
      <w:r w:rsidRPr="00AE2D41">
        <w:rPr>
          <w:rFonts w:ascii="Times New Roman" w:eastAsiaTheme="minorEastAsia" w:hAnsi="Times New Roman"/>
          <w:sz w:val="24"/>
          <w:szCs w:val="24"/>
        </w:rPr>
        <w:t>государственной регистрацией отчуждения исключительного права на результат</w:t>
      </w:r>
      <w:r w:rsidR="002E36ED">
        <w:rPr>
          <w:rFonts w:ascii="Times New Roman" w:eastAsiaTheme="minorEastAsia" w:hAnsi="Times New Roman"/>
          <w:sz w:val="24"/>
          <w:szCs w:val="24"/>
        </w:rPr>
        <w:t xml:space="preserve"> </w:t>
      </w:r>
      <w:r w:rsidRPr="00AE2D41">
        <w:rPr>
          <w:rFonts w:ascii="Times New Roman" w:eastAsiaTheme="minorEastAsia" w:hAnsi="Times New Roman"/>
          <w:sz w:val="24"/>
          <w:szCs w:val="24"/>
        </w:rPr>
        <w:t>интеллектуальной деятельности или средство индивидуализации, залога</w:t>
      </w:r>
      <w:r w:rsidR="002E36ED">
        <w:rPr>
          <w:rFonts w:ascii="Times New Roman" w:eastAsiaTheme="minorEastAsia" w:hAnsi="Times New Roman"/>
          <w:sz w:val="24"/>
          <w:szCs w:val="24"/>
        </w:rPr>
        <w:t xml:space="preserve"> </w:t>
      </w:r>
      <w:r w:rsidRPr="00AE2D41">
        <w:rPr>
          <w:rFonts w:ascii="Times New Roman" w:eastAsiaTheme="minorEastAsia" w:hAnsi="Times New Roman"/>
          <w:sz w:val="24"/>
          <w:szCs w:val="24"/>
        </w:rPr>
        <w:t>исключительного права, предоставления права использования такого результата</w:t>
      </w:r>
      <w:r w:rsidR="002E36ED">
        <w:rPr>
          <w:rFonts w:ascii="Times New Roman" w:eastAsiaTheme="minorEastAsia" w:hAnsi="Times New Roman"/>
          <w:sz w:val="24"/>
          <w:szCs w:val="24"/>
        </w:rPr>
        <w:t xml:space="preserve"> </w:t>
      </w:r>
      <w:r w:rsidRPr="00AE2D41">
        <w:rPr>
          <w:rFonts w:ascii="Times New Roman" w:eastAsiaTheme="minorEastAsia" w:hAnsi="Times New Roman"/>
          <w:sz w:val="24"/>
          <w:szCs w:val="24"/>
        </w:rPr>
        <w:t xml:space="preserve">или такого средства </w:t>
      </w:r>
      <w:r w:rsidR="006C00DD">
        <w:rPr>
          <w:rFonts w:ascii="Times New Roman" w:eastAsiaTheme="minorEastAsia" w:hAnsi="Times New Roman"/>
          <w:sz w:val="24"/>
          <w:szCs w:val="24"/>
        </w:rPr>
        <w:br/>
      </w:r>
      <w:r w:rsidRPr="00AE2D41">
        <w:rPr>
          <w:rFonts w:ascii="Times New Roman" w:eastAsiaTheme="minorEastAsia" w:hAnsi="Times New Roman"/>
          <w:sz w:val="24"/>
          <w:szCs w:val="24"/>
        </w:rPr>
        <w:t>по договору, перехода исключительного права на такой</w:t>
      </w:r>
      <w:r w:rsidR="002E36ED">
        <w:rPr>
          <w:rFonts w:ascii="Times New Roman" w:eastAsiaTheme="minorEastAsia" w:hAnsi="Times New Roman"/>
          <w:sz w:val="24"/>
          <w:szCs w:val="24"/>
        </w:rPr>
        <w:t xml:space="preserve"> </w:t>
      </w:r>
      <w:r w:rsidRPr="00AE2D41">
        <w:rPr>
          <w:rFonts w:ascii="Times New Roman" w:eastAsiaTheme="minorEastAsia" w:hAnsi="Times New Roman"/>
          <w:sz w:val="24"/>
          <w:szCs w:val="24"/>
        </w:rPr>
        <w:t>результат или такое средство без договора, утвержденному Постановлением</w:t>
      </w:r>
      <w:r w:rsidR="00233452">
        <w:rPr>
          <w:rFonts w:ascii="Times New Roman" w:eastAsiaTheme="minorEastAsia" w:hAnsi="Times New Roman"/>
          <w:sz w:val="24"/>
          <w:szCs w:val="24"/>
        </w:rPr>
        <w:t xml:space="preserve"> </w:t>
      </w:r>
      <w:r w:rsidRPr="00AE2D41">
        <w:rPr>
          <w:rFonts w:ascii="Times New Roman" w:eastAsiaTheme="minorEastAsia" w:hAnsi="Times New Roman"/>
          <w:sz w:val="24"/>
          <w:szCs w:val="24"/>
        </w:rPr>
        <w:t xml:space="preserve">Правительства Российской Федерации </w:t>
      </w:r>
      <w:r w:rsidR="006C00DD">
        <w:rPr>
          <w:rFonts w:ascii="Times New Roman" w:eastAsiaTheme="minorEastAsia" w:hAnsi="Times New Roman"/>
          <w:sz w:val="24"/>
          <w:szCs w:val="24"/>
        </w:rPr>
        <w:br/>
      </w:r>
      <w:r w:rsidRPr="00AE2D41">
        <w:rPr>
          <w:rFonts w:ascii="Times New Roman" w:eastAsiaTheme="minorEastAsia" w:hAnsi="Times New Roman"/>
          <w:sz w:val="24"/>
          <w:szCs w:val="24"/>
        </w:rPr>
        <w:t xml:space="preserve">от 10.12.2008 </w:t>
      </w:r>
      <w:r w:rsidR="004301CB">
        <w:rPr>
          <w:rFonts w:ascii="Times New Roman" w:eastAsiaTheme="minorEastAsia" w:hAnsi="Times New Roman"/>
          <w:sz w:val="24"/>
          <w:szCs w:val="24"/>
        </w:rPr>
        <w:t xml:space="preserve">г. </w:t>
      </w:r>
      <w:r w:rsidR="001965DC" w:rsidRPr="00AE2D41">
        <w:rPr>
          <w:rFonts w:ascii="Times New Roman" w:eastAsiaTheme="minorEastAsia" w:hAnsi="Times New Roman"/>
          <w:sz w:val="24"/>
          <w:szCs w:val="24"/>
        </w:rPr>
        <w:t>№</w:t>
      </w:r>
      <w:r w:rsidRPr="00AE2D41">
        <w:rPr>
          <w:rFonts w:ascii="Times New Roman" w:eastAsiaTheme="minorEastAsia" w:hAnsi="Times New Roman"/>
          <w:sz w:val="24"/>
          <w:szCs w:val="24"/>
        </w:rPr>
        <w:t xml:space="preserve"> 941;</w:t>
      </w:r>
    </w:p>
    <w:p w14:paraId="07303D8D" w14:textId="77777777" w:rsidR="001014AF" w:rsidRPr="00AE2D41" w:rsidRDefault="001014AF" w:rsidP="00AE2D41">
      <w:pPr>
        <w:widowControl w:val="0"/>
        <w:autoSpaceDE w:val="0"/>
        <w:autoSpaceDN w:val="0"/>
        <w:adjustRightInd w:val="0"/>
        <w:ind w:firstLine="709"/>
        <w:jc w:val="both"/>
        <w:rPr>
          <w:rFonts w:ascii="Times New Roman" w:eastAsiaTheme="minorEastAsia" w:hAnsi="Times New Roman"/>
          <w:sz w:val="24"/>
          <w:szCs w:val="24"/>
        </w:rPr>
      </w:pPr>
      <w:r w:rsidRPr="00AE2D41">
        <w:rPr>
          <w:rFonts w:ascii="Times New Roman" w:eastAsiaTheme="minorEastAsia" w:hAnsi="Times New Roman"/>
          <w:sz w:val="24"/>
          <w:szCs w:val="24"/>
        </w:rPr>
        <w:t>2) в случае международной регистрации товарных знаков:</w:t>
      </w:r>
    </w:p>
    <w:p w14:paraId="60B5FF7F" w14:textId="77777777" w:rsidR="00F95814" w:rsidRDefault="001014AF" w:rsidP="00AE2D41">
      <w:pPr>
        <w:widowControl w:val="0"/>
        <w:autoSpaceDE w:val="0"/>
        <w:autoSpaceDN w:val="0"/>
        <w:adjustRightInd w:val="0"/>
        <w:ind w:firstLine="709"/>
        <w:jc w:val="both"/>
        <w:rPr>
          <w:rFonts w:ascii="Times New Roman" w:eastAsiaTheme="minorEastAsia" w:hAnsi="Times New Roman"/>
          <w:sz w:val="24"/>
          <w:szCs w:val="24"/>
        </w:rPr>
      </w:pPr>
      <w:r w:rsidRPr="00AE2D41">
        <w:rPr>
          <w:rFonts w:ascii="Times New Roman" w:eastAsiaTheme="minorEastAsia" w:hAnsi="Times New Roman"/>
          <w:sz w:val="24"/>
          <w:szCs w:val="24"/>
        </w:rPr>
        <w:t>а) на оплату услуг юр</w:t>
      </w:r>
      <w:r w:rsidR="00233452">
        <w:rPr>
          <w:rFonts w:ascii="Times New Roman" w:eastAsiaTheme="minorEastAsia" w:hAnsi="Times New Roman"/>
          <w:sz w:val="24"/>
          <w:szCs w:val="24"/>
        </w:rPr>
        <w:t xml:space="preserve">идических </w:t>
      </w:r>
      <w:r w:rsidRPr="00AE2D41">
        <w:rPr>
          <w:rFonts w:ascii="Times New Roman" w:eastAsiaTheme="minorEastAsia" w:hAnsi="Times New Roman"/>
          <w:sz w:val="24"/>
          <w:szCs w:val="24"/>
        </w:rPr>
        <w:t>лиц, индивидуальных предпринимателей, а</w:t>
      </w:r>
      <w:r w:rsidR="00233452">
        <w:rPr>
          <w:rFonts w:ascii="Times New Roman" w:eastAsiaTheme="minorEastAsia" w:hAnsi="Times New Roman"/>
          <w:sz w:val="24"/>
          <w:szCs w:val="24"/>
        </w:rPr>
        <w:t xml:space="preserve"> </w:t>
      </w:r>
      <w:r w:rsidRPr="00AE2D41">
        <w:rPr>
          <w:rFonts w:ascii="Times New Roman" w:eastAsiaTheme="minorEastAsia" w:hAnsi="Times New Roman"/>
          <w:sz w:val="24"/>
          <w:szCs w:val="24"/>
        </w:rPr>
        <w:t>также физических лиц, не являющихся индивидуальными предпринимателями и</w:t>
      </w:r>
      <w:r w:rsidR="00233452">
        <w:rPr>
          <w:rFonts w:ascii="Times New Roman" w:eastAsiaTheme="minorEastAsia" w:hAnsi="Times New Roman"/>
          <w:sz w:val="24"/>
          <w:szCs w:val="24"/>
        </w:rPr>
        <w:t xml:space="preserve"> </w:t>
      </w:r>
      <w:r w:rsidRPr="00AE2D41">
        <w:rPr>
          <w:rFonts w:ascii="Times New Roman" w:eastAsiaTheme="minorEastAsia" w:hAnsi="Times New Roman"/>
          <w:sz w:val="24"/>
          <w:szCs w:val="24"/>
        </w:rPr>
        <w:t xml:space="preserve">применяющими специальный налоговый режим </w:t>
      </w:r>
      <w:r w:rsidR="001965DC" w:rsidRPr="00AE2D41">
        <w:rPr>
          <w:rFonts w:ascii="Times New Roman" w:eastAsiaTheme="minorEastAsia" w:hAnsi="Times New Roman"/>
          <w:sz w:val="24"/>
          <w:szCs w:val="24"/>
        </w:rPr>
        <w:t>«</w:t>
      </w:r>
      <w:r w:rsidRPr="00AE2D41">
        <w:rPr>
          <w:rFonts w:ascii="Times New Roman" w:eastAsiaTheme="minorEastAsia" w:hAnsi="Times New Roman"/>
          <w:sz w:val="24"/>
          <w:szCs w:val="24"/>
        </w:rPr>
        <w:t>Налог на профессиональный доход</w:t>
      </w:r>
      <w:r w:rsidR="001965DC" w:rsidRPr="00AE2D41">
        <w:rPr>
          <w:rFonts w:ascii="Times New Roman" w:eastAsiaTheme="minorEastAsia" w:hAnsi="Times New Roman"/>
          <w:sz w:val="24"/>
          <w:szCs w:val="24"/>
        </w:rPr>
        <w:t>»</w:t>
      </w:r>
      <w:r w:rsidRPr="00AE2D41">
        <w:rPr>
          <w:rFonts w:ascii="Times New Roman" w:eastAsiaTheme="minorEastAsia" w:hAnsi="Times New Roman"/>
          <w:sz w:val="24"/>
          <w:szCs w:val="24"/>
        </w:rPr>
        <w:t>,</w:t>
      </w:r>
      <w:r w:rsidR="00233452">
        <w:rPr>
          <w:rFonts w:ascii="Times New Roman" w:eastAsiaTheme="minorEastAsia" w:hAnsi="Times New Roman"/>
          <w:sz w:val="24"/>
          <w:szCs w:val="24"/>
        </w:rPr>
        <w:t xml:space="preserve"> </w:t>
      </w:r>
      <w:r w:rsidRPr="00AE2D41">
        <w:rPr>
          <w:rFonts w:ascii="Times New Roman" w:eastAsiaTheme="minorEastAsia" w:hAnsi="Times New Roman"/>
          <w:sz w:val="24"/>
          <w:szCs w:val="24"/>
        </w:rPr>
        <w:t>по разработке товарного(-ых) знака(-ов) для международной регистрации в</w:t>
      </w:r>
      <w:r w:rsidR="00F95814">
        <w:rPr>
          <w:rFonts w:ascii="Times New Roman" w:eastAsiaTheme="minorEastAsia" w:hAnsi="Times New Roman"/>
          <w:sz w:val="24"/>
          <w:szCs w:val="24"/>
        </w:rPr>
        <w:t xml:space="preserve"> </w:t>
      </w:r>
      <w:r w:rsidRPr="00AE2D41">
        <w:rPr>
          <w:rFonts w:ascii="Times New Roman" w:eastAsiaTheme="minorEastAsia" w:hAnsi="Times New Roman"/>
          <w:sz w:val="24"/>
          <w:szCs w:val="24"/>
        </w:rPr>
        <w:t>Российской Федерации;</w:t>
      </w:r>
      <w:r w:rsidR="00F95814">
        <w:rPr>
          <w:rFonts w:ascii="Times New Roman" w:eastAsiaTheme="minorEastAsia" w:hAnsi="Times New Roman"/>
          <w:sz w:val="24"/>
          <w:szCs w:val="24"/>
        </w:rPr>
        <w:t xml:space="preserve"> </w:t>
      </w:r>
    </w:p>
    <w:p w14:paraId="41178A98" w14:textId="77777777" w:rsidR="001014AF" w:rsidRPr="00AE2D41" w:rsidRDefault="001014AF" w:rsidP="00AE2D41">
      <w:pPr>
        <w:widowControl w:val="0"/>
        <w:autoSpaceDE w:val="0"/>
        <w:autoSpaceDN w:val="0"/>
        <w:adjustRightInd w:val="0"/>
        <w:ind w:firstLine="709"/>
        <w:jc w:val="both"/>
        <w:rPr>
          <w:rFonts w:ascii="Times New Roman" w:eastAsiaTheme="minorEastAsia" w:hAnsi="Times New Roman"/>
          <w:sz w:val="24"/>
          <w:szCs w:val="24"/>
        </w:rPr>
      </w:pPr>
      <w:r w:rsidRPr="00AE2D41">
        <w:rPr>
          <w:rFonts w:ascii="Times New Roman" w:eastAsiaTheme="minorEastAsia" w:hAnsi="Times New Roman"/>
          <w:sz w:val="24"/>
          <w:szCs w:val="24"/>
        </w:rPr>
        <w:t>б) на оплату услуг юридических лиц, индивидуальных предпринимателей, а</w:t>
      </w:r>
      <w:r w:rsidR="00F95814">
        <w:rPr>
          <w:rFonts w:ascii="Times New Roman" w:eastAsiaTheme="minorEastAsia" w:hAnsi="Times New Roman"/>
          <w:sz w:val="24"/>
          <w:szCs w:val="24"/>
        </w:rPr>
        <w:t xml:space="preserve"> </w:t>
      </w:r>
      <w:r w:rsidRPr="00AE2D41">
        <w:rPr>
          <w:rFonts w:ascii="Times New Roman" w:eastAsiaTheme="minorEastAsia" w:hAnsi="Times New Roman"/>
          <w:sz w:val="24"/>
          <w:szCs w:val="24"/>
        </w:rPr>
        <w:t>также физических лиц, не являющихся индивидуальными предпринимателями и</w:t>
      </w:r>
      <w:r w:rsidR="00F95814">
        <w:rPr>
          <w:rFonts w:ascii="Times New Roman" w:eastAsiaTheme="minorEastAsia" w:hAnsi="Times New Roman"/>
          <w:sz w:val="24"/>
          <w:szCs w:val="24"/>
        </w:rPr>
        <w:t xml:space="preserve"> </w:t>
      </w:r>
      <w:r w:rsidRPr="00AE2D41">
        <w:rPr>
          <w:rFonts w:ascii="Times New Roman" w:eastAsiaTheme="minorEastAsia" w:hAnsi="Times New Roman"/>
          <w:sz w:val="24"/>
          <w:szCs w:val="24"/>
        </w:rPr>
        <w:t xml:space="preserve">применяющими специальный налоговый режим </w:t>
      </w:r>
      <w:r w:rsidR="001965DC" w:rsidRPr="00AE2D41">
        <w:rPr>
          <w:rFonts w:ascii="Times New Roman" w:eastAsiaTheme="minorEastAsia" w:hAnsi="Times New Roman"/>
          <w:sz w:val="24"/>
          <w:szCs w:val="24"/>
        </w:rPr>
        <w:t>«</w:t>
      </w:r>
      <w:r w:rsidRPr="00AE2D41">
        <w:rPr>
          <w:rFonts w:ascii="Times New Roman" w:eastAsiaTheme="minorEastAsia" w:hAnsi="Times New Roman"/>
          <w:sz w:val="24"/>
          <w:szCs w:val="24"/>
        </w:rPr>
        <w:t>Налог на профессиональный доход</w:t>
      </w:r>
      <w:r w:rsidR="001965DC" w:rsidRPr="00AE2D41">
        <w:rPr>
          <w:rFonts w:ascii="Times New Roman" w:eastAsiaTheme="minorEastAsia" w:hAnsi="Times New Roman"/>
          <w:sz w:val="24"/>
          <w:szCs w:val="24"/>
        </w:rPr>
        <w:t>»</w:t>
      </w:r>
      <w:r w:rsidRPr="00AE2D41">
        <w:rPr>
          <w:rFonts w:ascii="Times New Roman" w:eastAsiaTheme="minorEastAsia" w:hAnsi="Times New Roman"/>
          <w:sz w:val="24"/>
          <w:szCs w:val="24"/>
        </w:rPr>
        <w:t>,</w:t>
      </w:r>
      <w:r w:rsidR="00F95814">
        <w:rPr>
          <w:rFonts w:ascii="Times New Roman" w:eastAsiaTheme="minorEastAsia" w:hAnsi="Times New Roman"/>
          <w:sz w:val="24"/>
          <w:szCs w:val="24"/>
        </w:rPr>
        <w:t xml:space="preserve"> </w:t>
      </w:r>
      <w:r w:rsidRPr="00AE2D41">
        <w:rPr>
          <w:rFonts w:ascii="Times New Roman" w:eastAsiaTheme="minorEastAsia" w:hAnsi="Times New Roman"/>
          <w:sz w:val="24"/>
          <w:szCs w:val="24"/>
        </w:rPr>
        <w:t xml:space="preserve">по подготовке </w:t>
      </w:r>
      <w:r w:rsidRPr="00AE2D41">
        <w:rPr>
          <w:rFonts w:ascii="Times New Roman" w:eastAsiaTheme="minorEastAsia" w:hAnsi="Times New Roman"/>
          <w:sz w:val="24"/>
          <w:szCs w:val="24"/>
        </w:rPr>
        <w:lastRenderedPageBreak/>
        <w:t>документов для подачи заявки и/или подаче заявки на</w:t>
      </w:r>
      <w:r w:rsidR="00F95814">
        <w:rPr>
          <w:rFonts w:ascii="Times New Roman" w:eastAsiaTheme="minorEastAsia" w:hAnsi="Times New Roman"/>
          <w:sz w:val="24"/>
          <w:szCs w:val="24"/>
        </w:rPr>
        <w:t xml:space="preserve"> </w:t>
      </w:r>
      <w:r w:rsidRPr="00AE2D41">
        <w:rPr>
          <w:rFonts w:ascii="Times New Roman" w:eastAsiaTheme="minorEastAsia" w:hAnsi="Times New Roman"/>
          <w:sz w:val="24"/>
          <w:szCs w:val="24"/>
        </w:rPr>
        <w:t>международную регистрацию товарного(-ых) знака(-ов) в Российской Федерации;</w:t>
      </w:r>
    </w:p>
    <w:p w14:paraId="3F2CD2CB" w14:textId="77777777" w:rsidR="001014AF" w:rsidRPr="00AE2D41" w:rsidRDefault="001014AF" w:rsidP="00AE2D41">
      <w:pPr>
        <w:widowControl w:val="0"/>
        <w:autoSpaceDE w:val="0"/>
        <w:autoSpaceDN w:val="0"/>
        <w:adjustRightInd w:val="0"/>
        <w:ind w:firstLine="709"/>
        <w:jc w:val="both"/>
        <w:rPr>
          <w:rFonts w:ascii="Times New Roman" w:eastAsiaTheme="minorEastAsia" w:hAnsi="Times New Roman"/>
          <w:sz w:val="24"/>
          <w:szCs w:val="24"/>
        </w:rPr>
      </w:pPr>
      <w:r w:rsidRPr="00AE2D41">
        <w:rPr>
          <w:rFonts w:ascii="Times New Roman" w:eastAsiaTheme="minorEastAsia" w:hAnsi="Times New Roman"/>
          <w:sz w:val="24"/>
          <w:szCs w:val="24"/>
        </w:rPr>
        <w:t>в) на оплату пошлин за подачу заявки на международную регистрацию товарных</w:t>
      </w:r>
      <w:r w:rsidR="00F95814">
        <w:rPr>
          <w:rFonts w:ascii="Times New Roman" w:eastAsiaTheme="minorEastAsia" w:hAnsi="Times New Roman"/>
          <w:sz w:val="24"/>
          <w:szCs w:val="24"/>
        </w:rPr>
        <w:t xml:space="preserve"> </w:t>
      </w:r>
      <w:r w:rsidRPr="00AE2D41">
        <w:rPr>
          <w:rFonts w:ascii="Times New Roman" w:eastAsiaTheme="minorEastAsia" w:hAnsi="Times New Roman"/>
          <w:sz w:val="24"/>
          <w:szCs w:val="24"/>
        </w:rPr>
        <w:t>знаков;</w:t>
      </w:r>
    </w:p>
    <w:p w14:paraId="359F8CF7" w14:textId="77777777" w:rsidR="001014AF" w:rsidRPr="00AE2D41" w:rsidRDefault="001014AF" w:rsidP="00AE2D41">
      <w:pPr>
        <w:widowControl w:val="0"/>
        <w:autoSpaceDE w:val="0"/>
        <w:autoSpaceDN w:val="0"/>
        <w:adjustRightInd w:val="0"/>
        <w:ind w:firstLine="709"/>
        <w:jc w:val="both"/>
        <w:rPr>
          <w:rFonts w:ascii="Times New Roman" w:eastAsiaTheme="minorEastAsia" w:hAnsi="Times New Roman"/>
          <w:sz w:val="24"/>
          <w:szCs w:val="24"/>
        </w:rPr>
      </w:pPr>
      <w:r w:rsidRPr="00AE2D41">
        <w:rPr>
          <w:rFonts w:ascii="Times New Roman" w:eastAsiaTheme="minorEastAsia" w:hAnsi="Times New Roman"/>
          <w:sz w:val="24"/>
          <w:szCs w:val="24"/>
        </w:rPr>
        <w:t>г) на оплату пошлин за государственную регистрацию товарных знаков в</w:t>
      </w:r>
      <w:r w:rsidR="00F95814">
        <w:rPr>
          <w:rFonts w:ascii="Times New Roman" w:eastAsiaTheme="minorEastAsia" w:hAnsi="Times New Roman"/>
          <w:sz w:val="24"/>
          <w:szCs w:val="24"/>
        </w:rPr>
        <w:t xml:space="preserve"> </w:t>
      </w:r>
      <w:r w:rsidRPr="00AE2D41">
        <w:rPr>
          <w:rFonts w:ascii="Times New Roman" w:eastAsiaTheme="minorEastAsia" w:hAnsi="Times New Roman"/>
          <w:sz w:val="24"/>
          <w:szCs w:val="24"/>
        </w:rPr>
        <w:t>Российской Федерации (в</w:t>
      </w:r>
      <w:r w:rsidR="00F95814">
        <w:rPr>
          <w:rFonts w:ascii="Times New Roman" w:eastAsiaTheme="minorEastAsia" w:hAnsi="Times New Roman"/>
          <w:sz w:val="24"/>
          <w:szCs w:val="24"/>
        </w:rPr>
        <w:t xml:space="preserve"> </w:t>
      </w:r>
      <w:r w:rsidRPr="00AE2D41">
        <w:rPr>
          <w:rFonts w:ascii="Times New Roman" w:eastAsiaTheme="minorEastAsia" w:hAnsi="Times New Roman"/>
          <w:sz w:val="24"/>
          <w:szCs w:val="24"/>
        </w:rPr>
        <w:t>случае если система международной регистрации</w:t>
      </w:r>
      <w:r w:rsidR="00F95814">
        <w:rPr>
          <w:rFonts w:ascii="Times New Roman" w:eastAsiaTheme="minorEastAsia" w:hAnsi="Times New Roman"/>
          <w:sz w:val="24"/>
          <w:szCs w:val="24"/>
        </w:rPr>
        <w:t xml:space="preserve"> </w:t>
      </w:r>
      <w:r w:rsidRPr="00AE2D41">
        <w:rPr>
          <w:rFonts w:ascii="Times New Roman" w:eastAsiaTheme="minorEastAsia" w:hAnsi="Times New Roman"/>
          <w:sz w:val="24"/>
          <w:szCs w:val="24"/>
        </w:rPr>
        <w:t>предусматривает оплату данной пошлины).</w:t>
      </w:r>
    </w:p>
    <w:p w14:paraId="44EFA3B1" w14:textId="77777777" w:rsidR="00F95814" w:rsidRDefault="001014AF" w:rsidP="00AE2D41">
      <w:pPr>
        <w:widowControl w:val="0"/>
        <w:autoSpaceDE w:val="0"/>
        <w:autoSpaceDN w:val="0"/>
        <w:adjustRightInd w:val="0"/>
        <w:ind w:firstLine="709"/>
        <w:jc w:val="both"/>
        <w:rPr>
          <w:rFonts w:ascii="Times New Roman" w:eastAsiaTheme="minorEastAsia" w:hAnsi="Times New Roman"/>
          <w:sz w:val="24"/>
          <w:szCs w:val="24"/>
        </w:rPr>
      </w:pPr>
      <w:r w:rsidRPr="00AE2D41">
        <w:rPr>
          <w:rFonts w:ascii="Times New Roman" w:eastAsiaTheme="minorEastAsia" w:hAnsi="Times New Roman"/>
          <w:sz w:val="24"/>
          <w:szCs w:val="24"/>
        </w:rPr>
        <w:t xml:space="preserve">1. </w:t>
      </w:r>
      <w:r w:rsidR="00543D65">
        <w:rPr>
          <w:rFonts w:ascii="Times New Roman" w:eastAsiaTheme="minorEastAsia" w:hAnsi="Times New Roman"/>
          <w:sz w:val="24"/>
          <w:szCs w:val="24"/>
        </w:rPr>
        <w:t>Сведения об участнике отбора</w:t>
      </w:r>
    </w:p>
    <w:p w14:paraId="38678D7A" w14:textId="77777777" w:rsidR="00F95814" w:rsidRDefault="00F95814" w:rsidP="00F95814">
      <w:pPr>
        <w:widowControl w:val="0"/>
        <w:autoSpaceDE w:val="0"/>
        <w:autoSpaceDN w:val="0"/>
        <w:adjustRightInd w:val="0"/>
        <w:jc w:val="both"/>
        <w:rPr>
          <w:rFonts w:ascii="Times New Roman" w:eastAsiaTheme="minorEastAsia" w:hAnsi="Times New Roman"/>
          <w:sz w:val="24"/>
          <w:szCs w:val="24"/>
        </w:rPr>
      </w:pPr>
      <w:r>
        <w:rPr>
          <w:rFonts w:ascii="Times New Roman" w:eastAsiaTheme="minorEastAsia" w:hAnsi="Times New Roman"/>
          <w:sz w:val="24"/>
          <w:szCs w:val="24"/>
        </w:rPr>
        <w:t>________________________________________________________________________________</w:t>
      </w:r>
    </w:p>
    <w:p w14:paraId="77AB426E" w14:textId="77777777" w:rsidR="00F95814" w:rsidRDefault="00F95814" w:rsidP="00F95814">
      <w:pPr>
        <w:widowControl w:val="0"/>
        <w:autoSpaceDE w:val="0"/>
        <w:autoSpaceDN w:val="0"/>
        <w:adjustRightInd w:val="0"/>
        <w:jc w:val="both"/>
        <w:rPr>
          <w:rFonts w:ascii="Times New Roman" w:eastAsiaTheme="minorEastAsia" w:hAnsi="Times New Roman"/>
          <w:sz w:val="24"/>
          <w:szCs w:val="24"/>
        </w:rPr>
      </w:pPr>
      <w:r w:rsidRPr="00AE2D41">
        <w:rPr>
          <w:rFonts w:ascii="Times New Roman" w:eastAsiaTheme="minorEastAsia" w:hAnsi="Times New Roman"/>
          <w:sz w:val="24"/>
          <w:szCs w:val="24"/>
        </w:rPr>
        <w:t>Полное и сокращенное наименование</w:t>
      </w:r>
      <w:r w:rsidR="00543D65">
        <w:rPr>
          <w:rFonts w:ascii="Times New Roman" w:eastAsiaTheme="minorEastAsia" w:hAnsi="Times New Roman"/>
          <w:sz w:val="24"/>
          <w:szCs w:val="24"/>
        </w:rPr>
        <w:t xml:space="preserve"> </w:t>
      </w:r>
      <w:r w:rsidR="00543D65" w:rsidRPr="00AE2D41">
        <w:rPr>
          <w:rFonts w:ascii="Times New Roman" w:eastAsiaTheme="minorEastAsia" w:hAnsi="Times New Roman"/>
          <w:sz w:val="24"/>
          <w:szCs w:val="24"/>
        </w:rPr>
        <w:t>(в случае если имеется)</w:t>
      </w:r>
      <w:r w:rsidRPr="00AE2D41">
        <w:rPr>
          <w:rFonts w:ascii="Times New Roman" w:eastAsiaTheme="minorEastAsia" w:hAnsi="Times New Roman"/>
          <w:sz w:val="24"/>
          <w:szCs w:val="24"/>
        </w:rPr>
        <w:t>, в том числе</w:t>
      </w:r>
      <w:r>
        <w:rPr>
          <w:rFonts w:ascii="Times New Roman" w:eastAsiaTheme="minorEastAsia" w:hAnsi="Times New Roman"/>
          <w:sz w:val="24"/>
          <w:szCs w:val="24"/>
        </w:rPr>
        <w:t xml:space="preserve"> </w:t>
      </w:r>
      <w:r w:rsidRPr="00AE2D41">
        <w:rPr>
          <w:rFonts w:ascii="Times New Roman" w:eastAsiaTheme="minorEastAsia" w:hAnsi="Times New Roman"/>
          <w:sz w:val="24"/>
          <w:szCs w:val="24"/>
        </w:rPr>
        <w:t>фирменное наименование, участника отбора -</w:t>
      </w:r>
      <w:r>
        <w:rPr>
          <w:rFonts w:ascii="Times New Roman" w:eastAsiaTheme="minorEastAsia" w:hAnsi="Times New Roman"/>
          <w:sz w:val="24"/>
          <w:szCs w:val="24"/>
        </w:rPr>
        <w:t xml:space="preserve"> </w:t>
      </w:r>
      <w:r w:rsidRPr="00AE2D41">
        <w:rPr>
          <w:rFonts w:ascii="Times New Roman" w:eastAsiaTheme="minorEastAsia" w:hAnsi="Times New Roman"/>
          <w:sz w:val="24"/>
          <w:szCs w:val="24"/>
        </w:rPr>
        <w:t>юридического лица или ФИО (отчество - при наличии) участника отбора</w:t>
      </w:r>
      <w:r>
        <w:rPr>
          <w:rFonts w:ascii="Times New Roman" w:eastAsiaTheme="minorEastAsia" w:hAnsi="Times New Roman"/>
          <w:sz w:val="24"/>
          <w:szCs w:val="24"/>
        </w:rPr>
        <w:t xml:space="preserve"> </w:t>
      </w:r>
      <w:r w:rsidRPr="00AE2D41">
        <w:rPr>
          <w:rFonts w:ascii="Times New Roman" w:eastAsiaTheme="minorEastAsia" w:hAnsi="Times New Roman"/>
          <w:sz w:val="24"/>
          <w:szCs w:val="24"/>
        </w:rPr>
        <w:t>- индивидуального предпринимателя</w:t>
      </w:r>
    </w:p>
    <w:p w14:paraId="00207040" w14:textId="77777777" w:rsidR="00F95814" w:rsidRDefault="00F95814" w:rsidP="00F95814">
      <w:pPr>
        <w:widowControl w:val="0"/>
        <w:autoSpaceDE w:val="0"/>
        <w:autoSpaceDN w:val="0"/>
        <w:adjustRightInd w:val="0"/>
        <w:jc w:val="both"/>
        <w:rPr>
          <w:rFonts w:ascii="Times New Roman" w:eastAsiaTheme="minorEastAsia" w:hAnsi="Times New Roman"/>
          <w:sz w:val="24"/>
          <w:szCs w:val="24"/>
        </w:rPr>
      </w:pPr>
      <w:r>
        <w:rPr>
          <w:rFonts w:ascii="Times New Roman" w:eastAsiaTheme="minorEastAsia" w:hAnsi="Times New Roman"/>
          <w:sz w:val="24"/>
          <w:szCs w:val="24"/>
        </w:rPr>
        <w:t>____</w:t>
      </w:r>
      <w:r w:rsidR="001014AF" w:rsidRPr="00AE2D41">
        <w:rPr>
          <w:rFonts w:ascii="Times New Roman" w:eastAsiaTheme="minorEastAsia" w:hAnsi="Times New Roman"/>
          <w:sz w:val="24"/>
          <w:szCs w:val="24"/>
        </w:rPr>
        <w:t>_____________________________</w:t>
      </w:r>
      <w:r>
        <w:rPr>
          <w:rFonts w:ascii="Times New Roman" w:eastAsiaTheme="minorEastAsia" w:hAnsi="Times New Roman"/>
          <w:sz w:val="24"/>
          <w:szCs w:val="24"/>
        </w:rPr>
        <w:t>_______________________________________________</w:t>
      </w:r>
    </w:p>
    <w:p w14:paraId="777EE525" w14:textId="77777777" w:rsidR="00F95814" w:rsidRPr="00F95814" w:rsidRDefault="001014AF" w:rsidP="00F95814">
      <w:pPr>
        <w:widowControl w:val="0"/>
        <w:autoSpaceDE w:val="0"/>
        <w:autoSpaceDN w:val="0"/>
        <w:adjustRightInd w:val="0"/>
        <w:rPr>
          <w:rFonts w:ascii="Times New Roman" w:eastAsiaTheme="minorEastAsia" w:hAnsi="Times New Roman"/>
          <w:sz w:val="24"/>
          <w:szCs w:val="24"/>
        </w:rPr>
      </w:pPr>
      <w:r w:rsidRPr="00F95814">
        <w:rPr>
          <w:rFonts w:ascii="Times New Roman" w:eastAsiaTheme="minorEastAsia" w:hAnsi="Times New Roman"/>
          <w:sz w:val="24"/>
          <w:szCs w:val="24"/>
        </w:rPr>
        <w:t>ФИО (отчество - при наличии) руководителя участника отбора (получателя</w:t>
      </w:r>
      <w:r w:rsidR="00F95814" w:rsidRPr="00F95814">
        <w:rPr>
          <w:rFonts w:ascii="Times New Roman" w:eastAsiaTheme="minorEastAsia" w:hAnsi="Times New Roman"/>
          <w:sz w:val="24"/>
          <w:szCs w:val="24"/>
        </w:rPr>
        <w:t xml:space="preserve"> </w:t>
      </w:r>
      <w:r w:rsidRPr="00F95814">
        <w:rPr>
          <w:rFonts w:ascii="Times New Roman" w:eastAsiaTheme="minorEastAsia" w:hAnsi="Times New Roman"/>
          <w:sz w:val="24"/>
          <w:szCs w:val="24"/>
        </w:rPr>
        <w:t>субсидии)</w:t>
      </w:r>
    </w:p>
    <w:p w14:paraId="5A29A87D" w14:textId="77777777" w:rsidR="001014AF" w:rsidRPr="00AE2D41" w:rsidRDefault="001014AF" w:rsidP="00F95814">
      <w:pPr>
        <w:widowControl w:val="0"/>
        <w:autoSpaceDE w:val="0"/>
        <w:autoSpaceDN w:val="0"/>
        <w:adjustRightInd w:val="0"/>
        <w:rPr>
          <w:rFonts w:ascii="Times New Roman" w:eastAsiaTheme="minorEastAsia" w:hAnsi="Times New Roman"/>
          <w:sz w:val="24"/>
          <w:szCs w:val="24"/>
        </w:rPr>
      </w:pPr>
      <w:r w:rsidRPr="00AE2D41">
        <w:rPr>
          <w:rFonts w:ascii="Times New Roman" w:eastAsiaTheme="minorEastAsia" w:hAnsi="Times New Roman"/>
          <w:sz w:val="24"/>
          <w:szCs w:val="24"/>
        </w:rPr>
        <w:t>___________________________________________________________</w:t>
      </w:r>
      <w:r w:rsidR="00F95814">
        <w:rPr>
          <w:rFonts w:ascii="Times New Roman" w:eastAsiaTheme="minorEastAsia" w:hAnsi="Times New Roman"/>
          <w:sz w:val="24"/>
          <w:szCs w:val="24"/>
        </w:rPr>
        <w:t>______</w:t>
      </w:r>
      <w:r w:rsidRPr="00AE2D41">
        <w:rPr>
          <w:rFonts w:ascii="Times New Roman" w:eastAsiaTheme="minorEastAsia" w:hAnsi="Times New Roman"/>
          <w:sz w:val="24"/>
          <w:szCs w:val="24"/>
        </w:rPr>
        <w:t>_______________</w:t>
      </w:r>
    </w:p>
    <w:p w14:paraId="0B31A8CB" w14:textId="77777777" w:rsidR="001014AF" w:rsidRPr="00AE2D41" w:rsidRDefault="001014AF" w:rsidP="00F95814">
      <w:pPr>
        <w:widowControl w:val="0"/>
        <w:autoSpaceDE w:val="0"/>
        <w:autoSpaceDN w:val="0"/>
        <w:adjustRightInd w:val="0"/>
        <w:jc w:val="both"/>
        <w:rPr>
          <w:rFonts w:ascii="Times New Roman" w:eastAsiaTheme="minorEastAsia" w:hAnsi="Times New Roman"/>
          <w:sz w:val="24"/>
          <w:szCs w:val="24"/>
        </w:rPr>
      </w:pPr>
      <w:r w:rsidRPr="00AE2D41">
        <w:rPr>
          <w:rFonts w:ascii="Times New Roman" w:eastAsiaTheme="minorEastAsia" w:hAnsi="Times New Roman"/>
          <w:sz w:val="24"/>
          <w:szCs w:val="24"/>
        </w:rPr>
        <w:t>Юридический адрес участника отбора (получателя субсидии) (включая почтовый</w:t>
      </w:r>
      <w:r w:rsidR="00F95814">
        <w:rPr>
          <w:rFonts w:ascii="Times New Roman" w:eastAsiaTheme="minorEastAsia" w:hAnsi="Times New Roman"/>
          <w:sz w:val="24"/>
          <w:szCs w:val="24"/>
        </w:rPr>
        <w:t xml:space="preserve"> </w:t>
      </w:r>
      <w:r w:rsidRPr="00AE2D41">
        <w:rPr>
          <w:rFonts w:ascii="Times New Roman" w:eastAsiaTheme="minorEastAsia" w:hAnsi="Times New Roman"/>
          <w:sz w:val="24"/>
          <w:szCs w:val="24"/>
        </w:rPr>
        <w:t>индекс)</w:t>
      </w:r>
    </w:p>
    <w:p w14:paraId="0B251E02" w14:textId="77777777" w:rsidR="001014AF" w:rsidRPr="00AE2D41" w:rsidRDefault="001014AF" w:rsidP="00F95814">
      <w:pPr>
        <w:widowControl w:val="0"/>
        <w:autoSpaceDE w:val="0"/>
        <w:autoSpaceDN w:val="0"/>
        <w:adjustRightInd w:val="0"/>
        <w:jc w:val="both"/>
        <w:rPr>
          <w:rFonts w:ascii="Times New Roman" w:eastAsiaTheme="minorEastAsia" w:hAnsi="Times New Roman"/>
          <w:sz w:val="24"/>
          <w:szCs w:val="24"/>
        </w:rPr>
      </w:pPr>
      <w:r w:rsidRPr="00AE2D41">
        <w:rPr>
          <w:rFonts w:ascii="Times New Roman" w:eastAsiaTheme="minorEastAsia" w:hAnsi="Times New Roman"/>
          <w:sz w:val="24"/>
          <w:szCs w:val="24"/>
        </w:rPr>
        <w:t>_________________________________________________________________________</w:t>
      </w:r>
      <w:r w:rsidR="00F95814">
        <w:rPr>
          <w:rFonts w:ascii="Times New Roman" w:eastAsiaTheme="minorEastAsia" w:hAnsi="Times New Roman"/>
          <w:sz w:val="24"/>
          <w:szCs w:val="24"/>
        </w:rPr>
        <w:t>_____</w:t>
      </w:r>
      <w:r w:rsidRPr="00AE2D41">
        <w:rPr>
          <w:rFonts w:ascii="Times New Roman" w:eastAsiaTheme="minorEastAsia" w:hAnsi="Times New Roman"/>
          <w:sz w:val="24"/>
          <w:szCs w:val="24"/>
        </w:rPr>
        <w:t>__</w:t>
      </w:r>
    </w:p>
    <w:p w14:paraId="29FCF74A" w14:textId="77777777" w:rsidR="001014AF" w:rsidRPr="00AE2D41" w:rsidRDefault="001014AF" w:rsidP="00F95814">
      <w:pPr>
        <w:widowControl w:val="0"/>
        <w:autoSpaceDE w:val="0"/>
        <w:autoSpaceDN w:val="0"/>
        <w:adjustRightInd w:val="0"/>
        <w:jc w:val="both"/>
        <w:rPr>
          <w:rFonts w:ascii="Times New Roman" w:eastAsiaTheme="minorEastAsia" w:hAnsi="Times New Roman"/>
          <w:sz w:val="24"/>
          <w:szCs w:val="24"/>
        </w:rPr>
      </w:pPr>
      <w:r w:rsidRPr="00AE2D41">
        <w:rPr>
          <w:rFonts w:ascii="Times New Roman" w:eastAsiaTheme="minorEastAsia" w:hAnsi="Times New Roman"/>
          <w:sz w:val="24"/>
          <w:szCs w:val="24"/>
        </w:rPr>
        <w:t>Фактический адрес участника отбора (получателя субсидии) (включая почтовый</w:t>
      </w:r>
      <w:r w:rsidR="00F95814">
        <w:rPr>
          <w:rFonts w:ascii="Times New Roman" w:eastAsiaTheme="minorEastAsia" w:hAnsi="Times New Roman"/>
          <w:sz w:val="24"/>
          <w:szCs w:val="24"/>
        </w:rPr>
        <w:t xml:space="preserve"> </w:t>
      </w:r>
      <w:r w:rsidRPr="00AE2D41">
        <w:rPr>
          <w:rFonts w:ascii="Times New Roman" w:eastAsiaTheme="minorEastAsia" w:hAnsi="Times New Roman"/>
          <w:sz w:val="24"/>
          <w:szCs w:val="24"/>
        </w:rPr>
        <w:t>индекс)</w:t>
      </w:r>
    </w:p>
    <w:p w14:paraId="68A78D13" w14:textId="77777777" w:rsidR="001014AF" w:rsidRPr="00AE2D41" w:rsidRDefault="00543D65" w:rsidP="00543D65">
      <w:pPr>
        <w:widowControl w:val="0"/>
        <w:autoSpaceDE w:val="0"/>
        <w:autoSpaceDN w:val="0"/>
        <w:adjustRightInd w:val="0"/>
        <w:ind w:firstLine="709"/>
        <w:rPr>
          <w:rFonts w:ascii="Times New Roman" w:eastAsiaTheme="minorEastAsia" w:hAnsi="Times New Roman"/>
          <w:sz w:val="24"/>
          <w:szCs w:val="24"/>
        </w:rPr>
      </w:pPr>
      <w:r>
        <w:rPr>
          <w:rFonts w:ascii="Times New Roman" w:eastAsiaTheme="minorEastAsia" w:hAnsi="Times New Roman"/>
          <w:sz w:val="24"/>
          <w:szCs w:val="24"/>
        </w:rPr>
        <w:t xml:space="preserve">2. Краткое </w:t>
      </w:r>
      <w:r w:rsidR="001014AF" w:rsidRPr="00AE2D41">
        <w:rPr>
          <w:rFonts w:ascii="Times New Roman" w:eastAsiaTheme="minorEastAsia" w:hAnsi="Times New Roman"/>
          <w:sz w:val="24"/>
          <w:szCs w:val="24"/>
        </w:rPr>
        <w:t>описание деятельности участника отбора</w:t>
      </w:r>
      <w:r>
        <w:rPr>
          <w:rFonts w:ascii="Times New Roman" w:eastAsiaTheme="minorEastAsia" w:hAnsi="Times New Roman"/>
          <w:sz w:val="24"/>
          <w:szCs w:val="24"/>
        </w:rPr>
        <w:t xml:space="preserve"> </w:t>
      </w:r>
      <w:r w:rsidR="001014AF" w:rsidRPr="00AE2D41">
        <w:rPr>
          <w:rFonts w:ascii="Times New Roman" w:eastAsiaTheme="minorEastAsia" w:hAnsi="Times New Roman"/>
          <w:sz w:val="24"/>
          <w:szCs w:val="24"/>
        </w:rPr>
        <w:t>_________________________________________________________________</w:t>
      </w:r>
      <w:r>
        <w:rPr>
          <w:rFonts w:ascii="Times New Roman" w:eastAsiaTheme="minorEastAsia" w:hAnsi="Times New Roman"/>
          <w:sz w:val="24"/>
          <w:szCs w:val="24"/>
        </w:rPr>
        <w:t>_______</w:t>
      </w:r>
      <w:r w:rsidR="001014AF" w:rsidRPr="00AE2D41">
        <w:rPr>
          <w:rFonts w:ascii="Times New Roman" w:eastAsiaTheme="minorEastAsia" w:hAnsi="Times New Roman"/>
          <w:sz w:val="24"/>
          <w:szCs w:val="24"/>
        </w:rPr>
        <w:t>________</w:t>
      </w:r>
    </w:p>
    <w:p w14:paraId="7EDBFEC5" w14:textId="3582014A" w:rsidR="001014AF" w:rsidRPr="00AE2D41" w:rsidRDefault="001014AF" w:rsidP="00AE2D41">
      <w:pPr>
        <w:widowControl w:val="0"/>
        <w:autoSpaceDE w:val="0"/>
        <w:autoSpaceDN w:val="0"/>
        <w:adjustRightInd w:val="0"/>
        <w:ind w:firstLine="709"/>
        <w:jc w:val="both"/>
        <w:rPr>
          <w:rFonts w:ascii="Times New Roman" w:eastAsiaTheme="minorEastAsia" w:hAnsi="Times New Roman"/>
          <w:sz w:val="24"/>
          <w:szCs w:val="24"/>
        </w:rPr>
      </w:pPr>
      <w:r w:rsidRPr="00AE2D41">
        <w:rPr>
          <w:rFonts w:ascii="Times New Roman" w:eastAsiaTheme="minorEastAsia" w:hAnsi="Times New Roman"/>
          <w:sz w:val="24"/>
          <w:szCs w:val="24"/>
        </w:rPr>
        <w:t>3. ИНН, ОГРН (ОГРНИП), дата внесения записи о создании юридического лица</w:t>
      </w:r>
      <w:r w:rsidR="00543D65">
        <w:rPr>
          <w:rFonts w:ascii="Times New Roman" w:eastAsiaTheme="minorEastAsia" w:hAnsi="Times New Roman"/>
          <w:sz w:val="24"/>
          <w:szCs w:val="24"/>
        </w:rPr>
        <w:t xml:space="preserve"> </w:t>
      </w:r>
      <w:r w:rsidRPr="00AE2D41">
        <w:rPr>
          <w:rFonts w:ascii="Times New Roman" w:eastAsiaTheme="minorEastAsia" w:hAnsi="Times New Roman"/>
          <w:sz w:val="24"/>
          <w:szCs w:val="24"/>
        </w:rPr>
        <w:t xml:space="preserve">или </w:t>
      </w:r>
      <w:r w:rsidR="006C00DD">
        <w:rPr>
          <w:rFonts w:ascii="Times New Roman" w:eastAsiaTheme="minorEastAsia" w:hAnsi="Times New Roman"/>
          <w:sz w:val="24"/>
          <w:szCs w:val="24"/>
        </w:rPr>
        <w:br/>
      </w:r>
      <w:r w:rsidRPr="00AE2D41">
        <w:rPr>
          <w:rFonts w:ascii="Times New Roman" w:eastAsiaTheme="minorEastAsia" w:hAnsi="Times New Roman"/>
          <w:sz w:val="24"/>
          <w:szCs w:val="24"/>
        </w:rPr>
        <w:t>о регистрации в качестве индивидуального предпринимателя:</w:t>
      </w:r>
    </w:p>
    <w:p w14:paraId="58C9C8D8" w14:textId="77777777" w:rsidR="001014AF" w:rsidRPr="00AE2D41" w:rsidRDefault="001014AF" w:rsidP="00543D65">
      <w:pPr>
        <w:widowControl w:val="0"/>
        <w:autoSpaceDE w:val="0"/>
        <w:autoSpaceDN w:val="0"/>
        <w:adjustRightInd w:val="0"/>
        <w:jc w:val="both"/>
        <w:rPr>
          <w:rFonts w:ascii="Times New Roman" w:eastAsiaTheme="minorEastAsia" w:hAnsi="Times New Roman"/>
          <w:sz w:val="24"/>
          <w:szCs w:val="24"/>
        </w:rPr>
      </w:pPr>
      <w:r w:rsidRPr="00AE2D41">
        <w:rPr>
          <w:rFonts w:ascii="Times New Roman" w:eastAsiaTheme="minorEastAsia" w:hAnsi="Times New Roman"/>
          <w:sz w:val="24"/>
          <w:szCs w:val="24"/>
        </w:rPr>
        <w:t>__________________________________________________________________________</w:t>
      </w:r>
      <w:r w:rsidR="00543D65">
        <w:rPr>
          <w:rFonts w:ascii="Times New Roman" w:eastAsiaTheme="minorEastAsia" w:hAnsi="Times New Roman"/>
          <w:sz w:val="24"/>
          <w:szCs w:val="24"/>
        </w:rPr>
        <w:t>_____</w:t>
      </w:r>
      <w:r w:rsidRPr="00AE2D41">
        <w:rPr>
          <w:rFonts w:ascii="Times New Roman" w:eastAsiaTheme="minorEastAsia" w:hAnsi="Times New Roman"/>
          <w:sz w:val="24"/>
          <w:szCs w:val="24"/>
        </w:rPr>
        <w:t>_</w:t>
      </w:r>
    </w:p>
    <w:p w14:paraId="502AFB48" w14:textId="77777777" w:rsidR="001014AF" w:rsidRPr="00AE2D41" w:rsidRDefault="001014AF" w:rsidP="00AE2D41">
      <w:pPr>
        <w:widowControl w:val="0"/>
        <w:autoSpaceDE w:val="0"/>
        <w:autoSpaceDN w:val="0"/>
        <w:adjustRightInd w:val="0"/>
        <w:ind w:firstLine="709"/>
        <w:jc w:val="both"/>
        <w:rPr>
          <w:rFonts w:ascii="Times New Roman" w:eastAsiaTheme="minorEastAsia" w:hAnsi="Times New Roman"/>
          <w:sz w:val="24"/>
          <w:szCs w:val="24"/>
        </w:rPr>
      </w:pPr>
      <w:r w:rsidRPr="00AE2D41">
        <w:rPr>
          <w:rFonts w:ascii="Times New Roman" w:eastAsiaTheme="minorEastAsia" w:hAnsi="Times New Roman"/>
          <w:sz w:val="24"/>
          <w:szCs w:val="24"/>
        </w:rPr>
        <w:t xml:space="preserve">4. Код Общероссийского </w:t>
      </w:r>
      <w:hyperlink r:id="rId19" w:history="1">
        <w:r w:rsidRPr="00AE2D41">
          <w:rPr>
            <w:rFonts w:ascii="Times New Roman" w:eastAsiaTheme="minorEastAsia" w:hAnsi="Times New Roman"/>
            <w:sz w:val="24"/>
            <w:szCs w:val="24"/>
          </w:rPr>
          <w:t>классификатора</w:t>
        </w:r>
      </w:hyperlink>
      <w:r w:rsidRPr="00AE2D41">
        <w:rPr>
          <w:rFonts w:ascii="Times New Roman" w:eastAsiaTheme="minorEastAsia" w:hAnsi="Times New Roman"/>
          <w:sz w:val="24"/>
          <w:szCs w:val="24"/>
        </w:rPr>
        <w:t xml:space="preserve"> видов экономической деятельности</w:t>
      </w:r>
      <w:r w:rsidR="00543D65">
        <w:rPr>
          <w:rFonts w:ascii="Times New Roman" w:eastAsiaTheme="minorEastAsia" w:hAnsi="Times New Roman"/>
          <w:sz w:val="24"/>
          <w:szCs w:val="24"/>
        </w:rPr>
        <w:t xml:space="preserve"> </w:t>
      </w:r>
      <w:r w:rsidRPr="00AE2D41">
        <w:rPr>
          <w:rFonts w:ascii="Times New Roman" w:eastAsiaTheme="minorEastAsia" w:hAnsi="Times New Roman"/>
          <w:sz w:val="24"/>
          <w:szCs w:val="24"/>
        </w:rPr>
        <w:t>(ОКВЭД), к которому относится основная деятельность участника отбора</w:t>
      </w:r>
    </w:p>
    <w:p w14:paraId="1BF6D9D1" w14:textId="77777777" w:rsidR="001014AF" w:rsidRPr="00AE2D41" w:rsidRDefault="001014AF" w:rsidP="00543D65">
      <w:pPr>
        <w:widowControl w:val="0"/>
        <w:autoSpaceDE w:val="0"/>
        <w:autoSpaceDN w:val="0"/>
        <w:adjustRightInd w:val="0"/>
        <w:jc w:val="both"/>
        <w:rPr>
          <w:rFonts w:ascii="Times New Roman" w:eastAsiaTheme="minorEastAsia" w:hAnsi="Times New Roman"/>
          <w:sz w:val="24"/>
          <w:szCs w:val="24"/>
        </w:rPr>
      </w:pPr>
      <w:r w:rsidRPr="00AE2D41">
        <w:rPr>
          <w:rFonts w:ascii="Times New Roman" w:eastAsiaTheme="minorEastAsia" w:hAnsi="Times New Roman"/>
          <w:sz w:val="24"/>
          <w:szCs w:val="24"/>
        </w:rPr>
        <w:t>________________________</w:t>
      </w:r>
      <w:r w:rsidR="00543D65">
        <w:rPr>
          <w:rFonts w:ascii="Times New Roman" w:eastAsiaTheme="minorEastAsia" w:hAnsi="Times New Roman"/>
          <w:sz w:val="24"/>
          <w:szCs w:val="24"/>
        </w:rPr>
        <w:t>________________________________________________________</w:t>
      </w:r>
    </w:p>
    <w:p w14:paraId="680EE68A" w14:textId="77777777" w:rsidR="001014AF" w:rsidRPr="00AE2D41" w:rsidRDefault="001014AF" w:rsidP="00AE2D41">
      <w:pPr>
        <w:widowControl w:val="0"/>
        <w:autoSpaceDE w:val="0"/>
        <w:autoSpaceDN w:val="0"/>
        <w:adjustRightInd w:val="0"/>
        <w:ind w:firstLine="709"/>
        <w:jc w:val="both"/>
        <w:rPr>
          <w:rFonts w:ascii="Times New Roman" w:eastAsiaTheme="minorEastAsia" w:hAnsi="Times New Roman"/>
          <w:sz w:val="24"/>
          <w:szCs w:val="24"/>
        </w:rPr>
      </w:pPr>
      <w:r w:rsidRPr="00AE2D41">
        <w:rPr>
          <w:rFonts w:ascii="Times New Roman" w:eastAsiaTheme="minorEastAsia" w:hAnsi="Times New Roman"/>
          <w:sz w:val="24"/>
          <w:szCs w:val="24"/>
        </w:rPr>
        <w:t>5. Контактные телефоны: рабочий (при наличии) ___</w:t>
      </w:r>
      <w:r w:rsidR="00543D65">
        <w:rPr>
          <w:rFonts w:ascii="Times New Roman" w:eastAsiaTheme="minorEastAsia" w:hAnsi="Times New Roman"/>
          <w:sz w:val="24"/>
          <w:szCs w:val="24"/>
        </w:rPr>
        <w:t>_____</w:t>
      </w:r>
      <w:r w:rsidRPr="00AE2D41">
        <w:rPr>
          <w:rFonts w:ascii="Times New Roman" w:eastAsiaTheme="minorEastAsia" w:hAnsi="Times New Roman"/>
          <w:sz w:val="24"/>
          <w:szCs w:val="24"/>
        </w:rPr>
        <w:t>____ сотовый (при наличии)</w:t>
      </w:r>
    </w:p>
    <w:p w14:paraId="1EAF1E24" w14:textId="77777777" w:rsidR="001014AF" w:rsidRDefault="00543D65" w:rsidP="00543D65">
      <w:pPr>
        <w:widowControl w:val="0"/>
        <w:autoSpaceDE w:val="0"/>
        <w:autoSpaceDN w:val="0"/>
        <w:adjustRightInd w:val="0"/>
        <w:jc w:val="both"/>
        <w:rPr>
          <w:rFonts w:ascii="Times New Roman" w:eastAsiaTheme="minorEastAsia" w:hAnsi="Times New Roman"/>
          <w:sz w:val="24"/>
          <w:szCs w:val="24"/>
        </w:rPr>
      </w:pPr>
      <w:r>
        <w:rPr>
          <w:rFonts w:ascii="Times New Roman" w:eastAsiaTheme="minorEastAsia" w:hAnsi="Times New Roman"/>
          <w:sz w:val="24"/>
          <w:szCs w:val="24"/>
        </w:rPr>
        <w:t>______</w:t>
      </w:r>
      <w:r w:rsidR="001014AF" w:rsidRPr="00AE2D41">
        <w:rPr>
          <w:rFonts w:ascii="Times New Roman" w:eastAsiaTheme="minorEastAsia" w:hAnsi="Times New Roman"/>
          <w:sz w:val="24"/>
          <w:szCs w:val="24"/>
        </w:rPr>
        <w:t>________ Факс (при наличии) ___</w:t>
      </w:r>
      <w:r>
        <w:rPr>
          <w:rFonts w:ascii="Times New Roman" w:eastAsiaTheme="minorEastAsia" w:hAnsi="Times New Roman"/>
          <w:sz w:val="24"/>
          <w:szCs w:val="24"/>
        </w:rPr>
        <w:t>___</w:t>
      </w:r>
      <w:r w:rsidR="001014AF" w:rsidRPr="00AE2D41">
        <w:rPr>
          <w:rFonts w:ascii="Times New Roman" w:eastAsiaTheme="minorEastAsia" w:hAnsi="Times New Roman"/>
          <w:sz w:val="24"/>
          <w:szCs w:val="24"/>
        </w:rPr>
        <w:t>____ E-mail: (при наличии)</w:t>
      </w:r>
      <w:r>
        <w:rPr>
          <w:rFonts w:ascii="Times New Roman" w:eastAsiaTheme="minorEastAsia" w:hAnsi="Times New Roman"/>
          <w:sz w:val="24"/>
          <w:szCs w:val="24"/>
        </w:rPr>
        <w:t xml:space="preserve"> ____</w:t>
      </w:r>
      <w:r w:rsidR="001014AF" w:rsidRPr="00AE2D41">
        <w:rPr>
          <w:rFonts w:ascii="Times New Roman" w:eastAsiaTheme="minorEastAsia" w:hAnsi="Times New Roman"/>
          <w:sz w:val="24"/>
          <w:szCs w:val="24"/>
        </w:rPr>
        <w:t>_______________</w:t>
      </w:r>
    </w:p>
    <w:p w14:paraId="3F241508" w14:textId="77777777" w:rsidR="00457949" w:rsidRPr="00AE2D41" w:rsidRDefault="00457949" w:rsidP="00457949">
      <w:pPr>
        <w:widowControl w:val="0"/>
        <w:autoSpaceDE w:val="0"/>
        <w:autoSpaceDN w:val="0"/>
        <w:adjustRightInd w:val="0"/>
        <w:ind w:firstLine="709"/>
        <w:jc w:val="both"/>
        <w:rPr>
          <w:rFonts w:ascii="Times New Roman" w:eastAsiaTheme="minorEastAsia" w:hAnsi="Times New Roman"/>
          <w:sz w:val="24"/>
          <w:szCs w:val="24"/>
        </w:rPr>
      </w:pPr>
      <w:r>
        <w:rPr>
          <w:rFonts w:ascii="Times New Roman" w:eastAsiaTheme="minorEastAsia" w:hAnsi="Times New Roman"/>
          <w:sz w:val="24"/>
          <w:szCs w:val="24"/>
        </w:rPr>
        <w:t>6</w:t>
      </w:r>
      <w:r w:rsidRPr="00AE2D41">
        <w:rPr>
          <w:rFonts w:ascii="Times New Roman" w:eastAsiaTheme="minorEastAsia" w:hAnsi="Times New Roman"/>
          <w:sz w:val="24"/>
          <w:szCs w:val="24"/>
        </w:rPr>
        <w:t>. Применяет систему налогообложения: ___</w:t>
      </w:r>
      <w:r>
        <w:rPr>
          <w:rFonts w:ascii="Times New Roman" w:eastAsiaTheme="minorEastAsia" w:hAnsi="Times New Roman"/>
          <w:sz w:val="24"/>
          <w:szCs w:val="24"/>
        </w:rPr>
        <w:t>____________________________________</w:t>
      </w:r>
    </w:p>
    <w:p w14:paraId="6647B875" w14:textId="77777777" w:rsidR="001014AF" w:rsidRPr="00AE2D41" w:rsidRDefault="00457949" w:rsidP="00AE2D41">
      <w:pPr>
        <w:widowControl w:val="0"/>
        <w:autoSpaceDE w:val="0"/>
        <w:autoSpaceDN w:val="0"/>
        <w:adjustRightInd w:val="0"/>
        <w:ind w:firstLine="709"/>
        <w:jc w:val="both"/>
        <w:rPr>
          <w:rFonts w:ascii="Times New Roman" w:eastAsiaTheme="minorEastAsia" w:hAnsi="Times New Roman"/>
          <w:sz w:val="24"/>
          <w:szCs w:val="24"/>
        </w:rPr>
      </w:pPr>
      <w:r>
        <w:rPr>
          <w:rFonts w:ascii="Times New Roman" w:eastAsiaTheme="minorEastAsia" w:hAnsi="Times New Roman"/>
          <w:sz w:val="24"/>
          <w:szCs w:val="24"/>
        </w:rPr>
        <w:t>7</w:t>
      </w:r>
      <w:r w:rsidR="001014AF" w:rsidRPr="00AE2D41">
        <w:rPr>
          <w:rFonts w:ascii="Times New Roman" w:eastAsiaTheme="minorEastAsia" w:hAnsi="Times New Roman"/>
          <w:sz w:val="24"/>
          <w:szCs w:val="24"/>
        </w:rPr>
        <w:t>. Настоящим заявлением подтверждаю, что на дату подачи заявки участник</w:t>
      </w:r>
      <w:r w:rsidR="00543D65">
        <w:rPr>
          <w:rFonts w:ascii="Times New Roman" w:eastAsiaTheme="minorEastAsia" w:hAnsi="Times New Roman"/>
          <w:sz w:val="24"/>
          <w:szCs w:val="24"/>
        </w:rPr>
        <w:t xml:space="preserve"> отбора</w:t>
      </w:r>
      <w:r w:rsidR="001014AF" w:rsidRPr="00AE2D41">
        <w:rPr>
          <w:rFonts w:ascii="Times New Roman" w:eastAsiaTheme="minorEastAsia" w:hAnsi="Times New Roman"/>
          <w:sz w:val="24"/>
          <w:szCs w:val="24"/>
        </w:rPr>
        <w:t>:</w:t>
      </w:r>
    </w:p>
    <w:p w14:paraId="687C5790" w14:textId="440500C1" w:rsidR="001014AF" w:rsidRPr="00AE2D41" w:rsidRDefault="00457949" w:rsidP="00AE2D41">
      <w:pPr>
        <w:widowControl w:val="0"/>
        <w:autoSpaceDE w:val="0"/>
        <w:autoSpaceDN w:val="0"/>
        <w:adjustRightInd w:val="0"/>
        <w:ind w:firstLine="709"/>
        <w:jc w:val="both"/>
        <w:rPr>
          <w:rFonts w:ascii="Times New Roman" w:eastAsiaTheme="minorEastAsia" w:hAnsi="Times New Roman"/>
          <w:sz w:val="24"/>
          <w:szCs w:val="24"/>
        </w:rPr>
      </w:pPr>
      <w:r>
        <w:rPr>
          <w:rFonts w:ascii="Times New Roman" w:eastAsiaTheme="minorEastAsia" w:hAnsi="Times New Roman"/>
          <w:sz w:val="24"/>
          <w:szCs w:val="24"/>
        </w:rPr>
        <w:t>7</w:t>
      </w:r>
      <w:r w:rsidR="001014AF" w:rsidRPr="00AE2D41">
        <w:rPr>
          <w:rFonts w:ascii="Times New Roman" w:eastAsiaTheme="minorEastAsia" w:hAnsi="Times New Roman"/>
          <w:sz w:val="24"/>
          <w:szCs w:val="24"/>
        </w:rPr>
        <w:t xml:space="preserve">.1. </w:t>
      </w:r>
      <w:r w:rsidR="00171B1D">
        <w:rPr>
          <w:rFonts w:ascii="Times New Roman" w:eastAsiaTheme="minorEastAsia" w:hAnsi="Times New Roman"/>
          <w:sz w:val="24"/>
          <w:szCs w:val="24"/>
        </w:rPr>
        <w:t>я</w:t>
      </w:r>
      <w:r w:rsidR="001014AF" w:rsidRPr="00AE2D41">
        <w:rPr>
          <w:rFonts w:ascii="Times New Roman" w:eastAsiaTheme="minorEastAsia" w:hAnsi="Times New Roman"/>
          <w:sz w:val="24"/>
          <w:szCs w:val="24"/>
        </w:rPr>
        <w:t xml:space="preserve">вляется субъектом малого или среднего </w:t>
      </w:r>
      <w:r w:rsidR="00543D65">
        <w:rPr>
          <w:rFonts w:ascii="Times New Roman" w:eastAsiaTheme="minorEastAsia" w:hAnsi="Times New Roman"/>
          <w:sz w:val="24"/>
          <w:szCs w:val="24"/>
        </w:rPr>
        <w:t xml:space="preserve">предпринимательства </w:t>
      </w:r>
      <w:r w:rsidR="001014AF" w:rsidRPr="00AE2D41">
        <w:rPr>
          <w:rFonts w:ascii="Times New Roman" w:eastAsiaTheme="minorEastAsia" w:hAnsi="Times New Roman"/>
          <w:sz w:val="24"/>
          <w:szCs w:val="24"/>
        </w:rPr>
        <w:t>в</w:t>
      </w:r>
      <w:r w:rsidR="00543D65">
        <w:rPr>
          <w:rFonts w:ascii="Times New Roman" w:eastAsiaTheme="minorEastAsia" w:hAnsi="Times New Roman"/>
          <w:sz w:val="24"/>
          <w:szCs w:val="24"/>
        </w:rPr>
        <w:t xml:space="preserve"> </w:t>
      </w:r>
      <w:r w:rsidR="001014AF" w:rsidRPr="00AE2D41">
        <w:rPr>
          <w:rFonts w:ascii="Times New Roman" w:eastAsiaTheme="minorEastAsia" w:hAnsi="Times New Roman"/>
          <w:sz w:val="24"/>
          <w:szCs w:val="24"/>
        </w:rPr>
        <w:t xml:space="preserve">соответствии </w:t>
      </w:r>
      <w:r w:rsidR="00FD60C6">
        <w:rPr>
          <w:rFonts w:ascii="Times New Roman" w:eastAsiaTheme="minorEastAsia" w:hAnsi="Times New Roman"/>
          <w:sz w:val="24"/>
          <w:szCs w:val="24"/>
        </w:rPr>
        <w:br/>
      </w:r>
      <w:r w:rsidR="001014AF" w:rsidRPr="00AE2D41">
        <w:rPr>
          <w:rFonts w:ascii="Times New Roman" w:eastAsiaTheme="minorEastAsia" w:hAnsi="Times New Roman"/>
          <w:sz w:val="24"/>
          <w:szCs w:val="24"/>
        </w:rPr>
        <w:t xml:space="preserve">с Федеральным </w:t>
      </w:r>
      <w:hyperlink r:id="rId20" w:history="1">
        <w:r w:rsidR="001014AF" w:rsidRPr="00466A3F">
          <w:rPr>
            <w:rFonts w:ascii="Times New Roman" w:eastAsiaTheme="minorEastAsia" w:hAnsi="Times New Roman"/>
            <w:sz w:val="24"/>
            <w:szCs w:val="24"/>
          </w:rPr>
          <w:t>законом</w:t>
        </w:r>
      </w:hyperlink>
      <w:r w:rsidR="001014AF" w:rsidRPr="00AE2D41">
        <w:rPr>
          <w:rFonts w:ascii="Times New Roman" w:eastAsiaTheme="minorEastAsia" w:hAnsi="Times New Roman"/>
          <w:sz w:val="24"/>
          <w:szCs w:val="24"/>
        </w:rPr>
        <w:t xml:space="preserve"> от 24</w:t>
      </w:r>
      <w:r w:rsidR="000829D4">
        <w:rPr>
          <w:rFonts w:ascii="Times New Roman" w:eastAsiaTheme="minorEastAsia" w:hAnsi="Times New Roman"/>
          <w:sz w:val="24"/>
          <w:szCs w:val="24"/>
        </w:rPr>
        <w:t xml:space="preserve"> июля </w:t>
      </w:r>
      <w:r w:rsidR="001014AF" w:rsidRPr="00AE2D41">
        <w:rPr>
          <w:rFonts w:ascii="Times New Roman" w:eastAsiaTheme="minorEastAsia" w:hAnsi="Times New Roman"/>
          <w:sz w:val="24"/>
          <w:szCs w:val="24"/>
        </w:rPr>
        <w:t>2007</w:t>
      </w:r>
      <w:r w:rsidR="000829D4">
        <w:rPr>
          <w:rFonts w:ascii="Times New Roman" w:eastAsiaTheme="minorEastAsia" w:hAnsi="Times New Roman"/>
          <w:sz w:val="24"/>
          <w:szCs w:val="24"/>
        </w:rPr>
        <w:t xml:space="preserve"> года</w:t>
      </w:r>
      <w:r w:rsidR="001014AF" w:rsidRPr="00AE2D41">
        <w:rPr>
          <w:rFonts w:ascii="Times New Roman" w:eastAsiaTheme="minorEastAsia" w:hAnsi="Times New Roman"/>
          <w:sz w:val="24"/>
          <w:szCs w:val="24"/>
        </w:rPr>
        <w:t xml:space="preserve"> </w:t>
      </w:r>
      <w:r w:rsidR="00543D65">
        <w:rPr>
          <w:rFonts w:ascii="Times New Roman" w:eastAsiaTheme="minorEastAsia" w:hAnsi="Times New Roman"/>
          <w:sz w:val="24"/>
          <w:szCs w:val="24"/>
        </w:rPr>
        <w:t>№</w:t>
      </w:r>
      <w:r w:rsidR="001014AF" w:rsidRPr="00AE2D41">
        <w:rPr>
          <w:rFonts w:ascii="Times New Roman" w:eastAsiaTheme="minorEastAsia" w:hAnsi="Times New Roman"/>
          <w:sz w:val="24"/>
          <w:szCs w:val="24"/>
        </w:rPr>
        <w:t xml:space="preserve"> 209-ФЗ </w:t>
      </w:r>
      <w:r w:rsidR="00543D65">
        <w:rPr>
          <w:rFonts w:ascii="Times New Roman" w:eastAsiaTheme="minorEastAsia" w:hAnsi="Times New Roman"/>
          <w:sz w:val="24"/>
          <w:szCs w:val="24"/>
        </w:rPr>
        <w:t>«</w:t>
      </w:r>
      <w:r w:rsidR="001014AF" w:rsidRPr="00AE2D41">
        <w:rPr>
          <w:rFonts w:ascii="Times New Roman" w:eastAsiaTheme="minorEastAsia" w:hAnsi="Times New Roman"/>
          <w:sz w:val="24"/>
          <w:szCs w:val="24"/>
        </w:rPr>
        <w:t>О развитии</w:t>
      </w:r>
      <w:r w:rsidR="00543D65">
        <w:rPr>
          <w:rFonts w:ascii="Times New Roman" w:eastAsiaTheme="minorEastAsia" w:hAnsi="Times New Roman"/>
          <w:sz w:val="24"/>
          <w:szCs w:val="24"/>
        </w:rPr>
        <w:t xml:space="preserve"> </w:t>
      </w:r>
      <w:r w:rsidR="001014AF" w:rsidRPr="00AE2D41">
        <w:rPr>
          <w:rFonts w:ascii="Times New Roman" w:eastAsiaTheme="minorEastAsia" w:hAnsi="Times New Roman"/>
          <w:sz w:val="24"/>
          <w:szCs w:val="24"/>
        </w:rPr>
        <w:t>малого и среднего предпринима</w:t>
      </w:r>
      <w:r w:rsidR="00543D65">
        <w:rPr>
          <w:rFonts w:ascii="Times New Roman" w:eastAsiaTheme="minorEastAsia" w:hAnsi="Times New Roman"/>
          <w:sz w:val="24"/>
          <w:szCs w:val="24"/>
        </w:rPr>
        <w:t>тельства в Российской Федерации»</w:t>
      </w:r>
      <w:r w:rsidR="001014AF" w:rsidRPr="00AE2D41">
        <w:rPr>
          <w:rFonts w:ascii="Times New Roman" w:eastAsiaTheme="minorEastAsia" w:hAnsi="Times New Roman"/>
          <w:sz w:val="24"/>
          <w:szCs w:val="24"/>
        </w:rPr>
        <w:t>.</w:t>
      </w:r>
    </w:p>
    <w:p w14:paraId="05382135" w14:textId="77777777" w:rsidR="001014AF" w:rsidRPr="00AE2D41" w:rsidRDefault="00457949" w:rsidP="00AE2D41">
      <w:pPr>
        <w:widowControl w:val="0"/>
        <w:autoSpaceDE w:val="0"/>
        <w:autoSpaceDN w:val="0"/>
        <w:adjustRightInd w:val="0"/>
        <w:ind w:firstLine="709"/>
        <w:jc w:val="both"/>
        <w:rPr>
          <w:rFonts w:ascii="Times New Roman" w:eastAsiaTheme="minorEastAsia" w:hAnsi="Times New Roman"/>
          <w:sz w:val="24"/>
          <w:szCs w:val="24"/>
        </w:rPr>
      </w:pPr>
      <w:r>
        <w:rPr>
          <w:rFonts w:ascii="Times New Roman" w:eastAsiaTheme="minorEastAsia" w:hAnsi="Times New Roman"/>
          <w:sz w:val="24"/>
          <w:szCs w:val="24"/>
        </w:rPr>
        <w:t>7</w:t>
      </w:r>
      <w:r w:rsidR="00171B1D">
        <w:rPr>
          <w:rFonts w:ascii="Times New Roman" w:eastAsiaTheme="minorEastAsia" w:hAnsi="Times New Roman"/>
          <w:sz w:val="24"/>
          <w:szCs w:val="24"/>
        </w:rPr>
        <w:t>.2. н</w:t>
      </w:r>
      <w:r w:rsidR="001014AF" w:rsidRPr="00AE2D41">
        <w:rPr>
          <w:rFonts w:ascii="Times New Roman" w:eastAsiaTheme="minorEastAsia" w:hAnsi="Times New Roman"/>
          <w:sz w:val="24"/>
          <w:szCs w:val="24"/>
        </w:rPr>
        <w:t>е является кредитной организацией, страховой организацией (за</w:t>
      </w:r>
      <w:r w:rsidR="00171B1D">
        <w:rPr>
          <w:rFonts w:ascii="Times New Roman" w:eastAsiaTheme="minorEastAsia" w:hAnsi="Times New Roman"/>
          <w:sz w:val="24"/>
          <w:szCs w:val="24"/>
        </w:rPr>
        <w:t xml:space="preserve"> </w:t>
      </w:r>
      <w:r w:rsidR="001014AF" w:rsidRPr="00AE2D41">
        <w:rPr>
          <w:rFonts w:ascii="Times New Roman" w:eastAsiaTheme="minorEastAsia" w:hAnsi="Times New Roman"/>
          <w:sz w:val="24"/>
          <w:szCs w:val="24"/>
        </w:rPr>
        <w:t xml:space="preserve">исключением </w:t>
      </w:r>
      <w:r w:rsidR="00171B1D">
        <w:rPr>
          <w:rFonts w:ascii="Times New Roman" w:eastAsiaTheme="minorEastAsia" w:hAnsi="Times New Roman"/>
          <w:sz w:val="24"/>
          <w:szCs w:val="24"/>
        </w:rPr>
        <w:t>п</w:t>
      </w:r>
      <w:r w:rsidR="001014AF" w:rsidRPr="00AE2D41">
        <w:rPr>
          <w:rFonts w:ascii="Times New Roman" w:eastAsiaTheme="minorEastAsia" w:hAnsi="Times New Roman"/>
          <w:sz w:val="24"/>
          <w:szCs w:val="24"/>
        </w:rPr>
        <w:t>отребительских кооперативов), инвестиционным фондом,</w:t>
      </w:r>
      <w:r w:rsidR="00171B1D">
        <w:rPr>
          <w:rFonts w:ascii="Times New Roman" w:eastAsiaTheme="minorEastAsia" w:hAnsi="Times New Roman"/>
          <w:sz w:val="24"/>
          <w:szCs w:val="24"/>
        </w:rPr>
        <w:t xml:space="preserve"> </w:t>
      </w:r>
      <w:r w:rsidR="001014AF" w:rsidRPr="00AE2D41">
        <w:rPr>
          <w:rFonts w:ascii="Times New Roman" w:eastAsiaTheme="minorEastAsia" w:hAnsi="Times New Roman"/>
          <w:sz w:val="24"/>
          <w:szCs w:val="24"/>
        </w:rPr>
        <w:t>негосударственным пенсионным фондом, профессиональным участником рынка</w:t>
      </w:r>
      <w:r w:rsidR="00171B1D">
        <w:rPr>
          <w:rFonts w:ascii="Times New Roman" w:eastAsiaTheme="minorEastAsia" w:hAnsi="Times New Roman"/>
          <w:sz w:val="24"/>
          <w:szCs w:val="24"/>
        </w:rPr>
        <w:t xml:space="preserve"> ценных бумаг, ломбардом;</w:t>
      </w:r>
    </w:p>
    <w:p w14:paraId="555EA553" w14:textId="77777777" w:rsidR="001014AF" w:rsidRPr="00AE2D41" w:rsidRDefault="00457949" w:rsidP="00AE2D41">
      <w:pPr>
        <w:widowControl w:val="0"/>
        <w:autoSpaceDE w:val="0"/>
        <w:autoSpaceDN w:val="0"/>
        <w:adjustRightInd w:val="0"/>
        <w:ind w:firstLine="709"/>
        <w:jc w:val="both"/>
        <w:rPr>
          <w:rFonts w:ascii="Times New Roman" w:eastAsiaTheme="minorEastAsia" w:hAnsi="Times New Roman"/>
          <w:sz w:val="24"/>
          <w:szCs w:val="24"/>
        </w:rPr>
      </w:pPr>
      <w:r>
        <w:rPr>
          <w:rFonts w:ascii="Times New Roman" w:eastAsiaTheme="minorEastAsia" w:hAnsi="Times New Roman"/>
          <w:sz w:val="24"/>
          <w:szCs w:val="24"/>
        </w:rPr>
        <w:t>7</w:t>
      </w:r>
      <w:r w:rsidR="00171B1D">
        <w:rPr>
          <w:rFonts w:ascii="Times New Roman" w:eastAsiaTheme="minorEastAsia" w:hAnsi="Times New Roman"/>
          <w:sz w:val="24"/>
          <w:szCs w:val="24"/>
        </w:rPr>
        <w:t>.3. н</w:t>
      </w:r>
      <w:r w:rsidR="001014AF" w:rsidRPr="00AE2D41">
        <w:rPr>
          <w:rFonts w:ascii="Times New Roman" w:eastAsiaTheme="minorEastAsia" w:hAnsi="Times New Roman"/>
          <w:sz w:val="24"/>
          <w:szCs w:val="24"/>
        </w:rPr>
        <w:t>е является участником</w:t>
      </w:r>
      <w:r w:rsidR="00171B1D">
        <w:rPr>
          <w:rFonts w:ascii="Times New Roman" w:eastAsiaTheme="minorEastAsia" w:hAnsi="Times New Roman"/>
          <w:sz w:val="24"/>
          <w:szCs w:val="24"/>
        </w:rPr>
        <w:t xml:space="preserve"> соглашений о разделе продукции;</w:t>
      </w:r>
    </w:p>
    <w:p w14:paraId="2AF94E66" w14:textId="77777777" w:rsidR="001014AF" w:rsidRPr="00AE2D41" w:rsidRDefault="00457949" w:rsidP="00AE2D41">
      <w:pPr>
        <w:widowControl w:val="0"/>
        <w:autoSpaceDE w:val="0"/>
        <w:autoSpaceDN w:val="0"/>
        <w:adjustRightInd w:val="0"/>
        <w:ind w:firstLine="709"/>
        <w:jc w:val="both"/>
        <w:rPr>
          <w:rFonts w:ascii="Times New Roman" w:eastAsiaTheme="minorEastAsia" w:hAnsi="Times New Roman"/>
          <w:sz w:val="24"/>
          <w:szCs w:val="24"/>
        </w:rPr>
      </w:pPr>
      <w:r>
        <w:rPr>
          <w:rFonts w:ascii="Times New Roman" w:eastAsiaTheme="minorEastAsia" w:hAnsi="Times New Roman"/>
          <w:sz w:val="24"/>
          <w:szCs w:val="24"/>
        </w:rPr>
        <w:t>7</w:t>
      </w:r>
      <w:r w:rsidR="00171B1D">
        <w:rPr>
          <w:rFonts w:ascii="Times New Roman" w:eastAsiaTheme="minorEastAsia" w:hAnsi="Times New Roman"/>
          <w:sz w:val="24"/>
          <w:szCs w:val="24"/>
        </w:rPr>
        <w:t>.4. н</w:t>
      </w:r>
      <w:r w:rsidR="001014AF" w:rsidRPr="00AE2D41">
        <w:rPr>
          <w:rFonts w:ascii="Times New Roman" w:eastAsiaTheme="minorEastAsia" w:hAnsi="Times New Roman"/>
          <w:sz w:val="24"/>
          <w:szCs w:val="24"/>
        </w:rPr>
        <w:t>е осуществляет предпринимательскую деятельность в сфере игорного</w:t>
      </w:r>
      <w:r w:rsidR="00171B1D">
        <w:rPr>
          <w:rFonts w:ascii="Times New Roman" w:eastAsiaTheme="minorEastAsia" w:hAnsi="Times New Roman"/>
          <w:sz w:val="24"/>
          <w:szCs w:val="24"/>
        </w:rPr>
        <w:t xml:space="preserve"> бизнеса;</w:t>
      </w:r>
    </w:p>
    <w:p w14:paraId="39417273" w14:textId="4F351F77" w:rsidR="001014AF" w:rsidRPr="00AE2D41" w:rsidRDefault="00457949" w:rsidP="00AE2D41">
      <w:pPr>
        <w:widowControl w:val="0"/>
        <w:autoSpaceDE w:val="0"/>
        <w:autoSpaceDN w:val="0"/>
        <w:adjustRightInd w:val="0"/>
        <w:ind w:firstLine="709"/>
        <w:jc w:val="both"/>
        <w:rPr>
          <w:rFonts w:ascii="Times New Roman" w:eastAsiaTheme="minorEastAsia" w:hAnsi="Times New Roman"/>
          <w:sz w:val="24"/>
          <w:szCs w:val="24"/>
        </w:rPr>
      </w:pPr>
      <w:r>
        <w:rPr>
          <w:rFonts w:ascii="Times New Roman" w:eastAsiaTheme="minorEastAsia" w:hAnsi="Times New Roman"/>
          <w:sz w:val="24"/>
          <w:szCs w:val="24"/>
        </w:rPr>
        <w:t>7</w:t>
      </w:r>
      <w:r w:rsidR="00171B1D">
        <w:rPr>
          <w:rFonts w:ascii="Times New Roman" w:eastAsiaTheme="minorEastAsia" w:hAnsi="Times New Roman"/>
          <w:sz w:val="24"/>
          <w:szCs w:val="24"/>
        </w:rPr>
        <w:t>.5. н</w:t>
      </w:r>
      <w:r w:rsidR="001014AF" w:rsidRPr="00AE2D41">
        <w:rPr>
          <w:rFonts w:ascii="Times New Roman" w:eastAsiaTheme="minorEastAsia" w:hAnsi="Times New Roman"/>
          <w:sz w:val="24"/>
          <w:szCs w:val="24"/>
        </w:rPr>
        <w:t>е является в порядке, установленном законодательством Российской</w:t>
      </w:r>
      <w:r w:rsidR="00171B1D">
        <w:rPr>
          <w:rFonts w:ascii="Times New Roman" w:eastAsiaTheme="minorEastAsia" w:hAnsi="Times New Roman"/>
          <w:sz w:val="24"/>
          <w:szCs w:val="24"/>
        </w:rPr>
        <w:t xml:space="preserve"> </w:t>
      </w:r>
      <w:r w:rsidR="001014AF" w:rsidRPr="00AE2D41">
        <w:rPr>
          <w:rFonts w:ascii="Times New Roman" w:eastAsiaTheme="minorEastAsia" w:hAnsi="Times New Roman"/>
          <w:sz w:val="24"/>
          <w:szCs w:val="24"/>
        </w:rPr>
        <w:t xml:space="preserve">Федерации </w:t>
      </w:r>
      <w:r w:rsidR="00FD60C6">
        <w:rPr>
          <w:rFonts w:ascii="Times New Roman" w:eastAsiaTheme="minorEastAsia" w:hAnsi="Times New Roman"/>
          <w:sz w:val="24"/>
          <w:szCs w:val="24"/>
        </w:rPr>
        <w:br/>
      </w:r>
      <w:r w:rsidR="001014AF" w:rsidRPr="00AE2D41">
        <w:rPr>
          <w:rFonts w:ascii="Times New Roman" w:eastAsiaTheme="minorEastAsia" w:hAnsi="Times New Roman"/>
          <w:sz w:val="24"/>
          <w:szCs w:val="24"/>
        </w:rPr>
        <w:t>о валютном регулировании и валютном контроле, нерезидентом</w:t>
      </w:r>
      <w:r w:rsidR="00171B1D">
        <w:rPr>
          <w:rFonts w:ascii="Times New Roman" w:eastAsiaTheme="minorEastAsia" w:hAnsi="Times New Roman"/>
          <w:sz w:val="24"/>
          <w:szCs w:val="24"/>
        </w:rPr>
        <w:t xml:space="preserve"> </w:t>
      </w:r>
      <w:r w:rsidR="001014AF" w:rsidRPr="00AE2D41">
        <w:rPr>
          <w:rFonts w:ascii="Times New Roman" w:eastAsiaTheme="minorEastAsia" w:hAnsi="Times New Roman"/>
          <w:sz w:val="24"/>
          <w:szCs w:val="24"/>
        </w:rPr>
        <w:t xml:space="preserve">Российской Федерации, </w:t>
      </w:r>
      <w:r w:rsidR="00FD60C6">
        <w:rPr>
          <w:rFonts w:ascii="Times New Roman" w:eastAsiaTheme="minorEastAsia" w:hAnsi="Times New Roman"/>
          <w:sz w:val="24"/>
          <w:szCs w:val="24"/>
        </w:rPr>
        <w:br/>
      </w:r>
      <w:r w:rsidR="001014AF" w:rsidRPr="00AE2D41">
        <w:rPr>
          <w:rFonts w:ascii="Times New Roman" w:eastAsiaTheme="minorEastAsia" w:hAnsi="Times New Roman"/>
          <w:sz w:val="24"/>
          <w:szCs w:val="24"/>
        </w:rPr>
        <w:t>за исключением случаев, предусмотренных</w:t>
      </w:r>
      <w:r w:rsidR="00171B1D">
        <w:rPr>
          <w:rFonts w:ascii="Times New Roman" w:eastAsiaTheme="minorEastAsia" w:hAnsi="Times New Roman"/>
          <w:sz w:val="24"/>
          <w:szCs w:val="24"/>
        </w:rPr>
        <w:t xml:space="preserve"> </w:t>
      </w:r>
      <w:r w:rsidR="001014AF" w:rsidRPr="00AE2D41">
        <w:rPr>
          <w:rFonts w:ascii="Times New Roman" w:eastAsiaTheme="minorEastAsia" w:hAnsi="Times New Roman"/>
          <w:sz w:val="24"/>
          <w:szCs w:val="24"/>
        </w:rPr>
        <w:t xml:space="preserve">международными </w:t>
      </w:r>
      <w:r w:rsidR="00171B1D">
        <w:rPr>
          <w:rFonts w:ascii="Times New Roman" w:eastAsiaTheme="minorEastAsia" w:hAnsi="Times New Roman"/>
          <w:sz w:val="24"/>
          <w:szCs w:val="24"/>
        </w:rPr>
        <w:t>договорами Российской Федерации;</w:t>
      </w:r>
    </w:p>
    <w:p w14:paraId="1ED085FD" w14:textId="77777777" w:rsidR="001014AF" w:rsidRPr="00AE2D41" w:rsidRDefault="00457949" w:rsidP="00AE2D41">
      <w:pPr>
        <w:widowControl w:val="0"/>
        <w:autoSpaceDE w:val="0"/>
        <w:autoSpaceDN w:val="0"/>
        <w:adjustRightInd w:val="0"/>
        <w:ind w:firstLine="709"/>
        <w:jc w:val="both"/>
        <w:rPr>
          <w:rFonts w:ascii="Times New Roman" w:eastAsiaTheme="minorEastAsia" w:hAnsi="Times New Roman"/>
          <w:sz w:val="24"/>
          <w:szCs w:val="24"/>
        </w:rPr>
      </w:pPr>
      <w:r>
        <w:rPr>
          <w:rFonts w:ascii="Times New Roman" w:eastAsiaTheme="minorEastAsia" w:hAnsi="Times New Roman"/>
          <w:sz w:val="24"/>
          <w:szCs w:val="24"/>
        </w:rPr>
        <w:t>7</w:t>
      </w:r>
      <w:r w:rsidR="001014AF" w:rsidRPr="00AE2D41">
        <w:rPr>
          <w:rFonts w:ascii="Times New Roman" w:eastAsiaTheme="minorEastAsia" w:hAnsi="Times New Roman"/>
          <w:sz w:val="24"/>
          <w:szCs w:val="24"/>
        </w:rPr>
        <w:t xml:space="preserve">.6. </w:t>
      </w:r>
      <w:r w:rsidR="00171B1D">
        <w:rPr>
          <w:rFonts w:ascii="Times New Roman" w:eastAsiaTheme="minorEastAsia" w:hAnsi="Times New Roman"/>
          <w:sz w:val="24"/>
          <w:szCs w:val="24"/>
        </w:rPr>
        <w:t>н</w:t>
      </w:r>
      <w:r w:rsidR="001014AF" w:rsidRPr="00AE2D41">
        <w:rPr>
          <w:rFonts w:ascii="Times New Roman" w:eastAsiaTheme="minorEastAsia" w:hAnsi="Times New Roman"/>
          <w:sz w:val="24"/>
          <w:szCs w:val="24"/>
        </w:rPr>
        <w:t>е осуществляет производство и (или) реализацию подакцизных товаров, а</w:t>
      </w:r>
      <w:r w:rsidR="00171B1D">
        <w:rPr>
          <w:rFonts w:ascii="Times New Roman" w:eastAsiaTheme="minorEastAsia" w:hAnsi="Times New Roman"/>
          <w:sz w:val="24"/>
          <w:szCs w:val="24"/>
        </w:rPr>
        <w:t xml:space="preserve"> </w:t>
      </w:r>
      <w:r w:rsidR="001014AF" w:rsidRPr="00AE2D41">
        <w:rPr>
          <w:rFonts w:ascii="Times New Roman" w:eastAsiaTheme="minorEastAsia" w:hAnsi="Times New Roman"/>
          <w:sz w:val="24"/>
          <w:szCs w:val="24"/>
        </w:rPr>
        <w:t>также добычу и (или) реализацию полезных ископаемых, за исключением</w:t>
      </w:r>
      <w:r w:rsidR="00171B1D">
        <w:rPr>
          <w:rFonts w:ascii="Times New Roman" w:eastAsiaTheme="minorEastAsia" w:hAnsi="Times New Roman"/>
          <w:sz w:val="24"/>
          <w:szCs w:val="24"/>
        </w:rPr>
        <w:t xml:space="preserve"> </w:t>
      </w:r>
      <w:r w:rsidR="001014AF" w:rsidRPr="00AE2D41">
        <w:rPr>
          <w:rFonts w:ascii="Times New Roman" w:eastAsiaTheme="minorEastAsia" w:hAnsi="Times New Roman"/>
          <w:sz w:val="24"/>
          <w:szCs w:val="24"/>
        </w:rPr>
        <w:t>общераспространенных пол</w:t>
      </w:r>
      <w:r w:rsidR="00171B1D">
        <w:rPr>
          <w:rFonts w:ascii="Times New Roman" w:eastAsiaTheme="minorEastAsia" w:hAnsi="Times New Roman"/>
          <w:sz w:val="24"/>
          <w:szCs w:val="24"/>
        </w:rPr>
        <w:t>езных ископаемых;</w:t>
      </w:r>
    </w:p>
    <w:p w14:paraId="40B0F714" w14:textId="77777777" w:rsidR="001014AF" w:rsidRPr="00AE2D41" w:rsidRDefault="00457949" w:rsidP="00AE2D41">
      <w:pPr>
        <w:widowControl w:val="0"/>
        <w:autoSpaceDE w:val="0"/>
        <w:autoSpaceDN w:val="0"/>
        <w:adjustRightInd w:val="0"/>
        <w:ind w:firstLine="709"/>
        <w:jc w:val="both"/>
        <w:rPr>
          <w:rFonts w:ascii="Times New Roman" w:eastAsiaTheme="minorEastAsia" w:hAnsi="Times New Roman"/>
          <w:sz w:val="24"/>
          <w:szCs w:val="24"/>
        </w:rPr>
      </w:pPr>
      <w:r>
        <w:rPr>
          <w:rFonts w:ascii="Times New Roman" w:eastAsiaTheme="minorEastAsia" w:hAnsi="Times New Roman"/>
          <w:sz w:val="24"/>
          <w:szCs w:val="24"/>
        </w:rPr>
        <w:t>7</w:t>
      </w:r>
      <w:r w:rsidR="00171B1D">
        <w:rPr>
          <w:rFonts w:ascii="Times New Roman" w:eastAsiaTheme="minorEastAsia" w:hAnsi="Times New Roman"/>
          <w:sz w:val="24"/>
          <w:szCs w:val="24"/>
        </w:rPr>
        <w:t>.7. з</w:t>
      </w:r>
      <w:r>
        <w:rPr>
          <w:rFonts w:ascii="Times New Roman" w:eastAsiaTheme="minorEastAsia" w:hAnsi="Times New Roman"/>
          <w:sz w:val="24"/>
          <w:szCs w:val="24"/>
        </w:rPr>
        <w:t xml:space="preserve">арегистрирован </w:t>
      </w:r>
      <w:r w:rsidR="001014AF" w:rsidRPr="00AE2D41">
        <w:rPr>
          <w:rFonts w:ascii="Times New Roman" w:eastAsiaTheme="minorEastAsia" w:hAnsi="Times New Roman"/>
          <w:sz w:val="24"/>
          <w:szCs w:val="24"/>
        </w:rPr>
        <w:t xml:space="preserve">на территории </w:t>
      </w:r>
      <w:r w:rsidR="00FA6909" w:rsidRPr="00AE2D41">
        <w:rPr>
          <w:rFonts w:ascii="Times New Roman" w:eastAsiaTheme="minorEastAsia" w:hAnsi="Times New Roman"/>
          <w:sz w:val="24"/>
          <w:szCs w:val="24"/>
        </w:rPr>
        <w:t>ЗАТО Северск</w:t>
      </w:r>
      <w:r w:rsidR="001014AF" w:rsidRPr="00AE2D41">
        <w:rPr>
          <w:rFonts w:ascii="Times New Roman" w:eastAsiaTheme="minorEastAsia" w:hAnsi="Times New Roman"/>
          <w:sz w:val="24"/>
          <w:szCs w:val="24"/>
        </w:rPr>
        <w:t xml:space="preserve"> и осуществляет свою</w:t>
      </w:r>
      <w:r>
        <w:rPr>
          <w:rFonts w:ascii="Times New Roman" w:eastAsiaTheme="minorEastAsia" w:hAnsi="Times New Roman"/>
          <w:sz w:val="24"/>
          <w:szCs w:val="24"/>
        </w:rPr>
        <w:t xml:space="preserve"> </w:t>
      </w:r>
      <w:r w:rsidR="001014AF" w:rsidRPr="00AE2D41">
        <w:rPr>
          <w:rFonts w:ascii="Times New Roman" w:eastAsiaTheme="minorEastAsia" w:hAnsi="Times New Roman"/>
          <w:sz w:val="24"/>
          <w:szCs w:val="24"/>
        </w:rPr>
        <w:t xml:space="preserve">деятельность на территории </w:t>
      </w:r>
      <w:r w:rsidR="00FA6909" w:rsidRPr="00AE2D41">
        <w:rPr>
          <w:rFonts w:ascii="Times New Roman" w:eastAsiaTheme="minorEastAsia" w:hAnsi="Times New Roman"/>
          <w:sz w:val="24"/>
          <w:szCs w:val="24"/>
        </w:rPr>
        <w:t>ЗАТО Северск</w:t>
      </w:r>
      <w:r>
        <w:rPr>
          <w:rFonts w:ascii="Times New Roman" w:eastAsiaTheme="minorEastAsia" w:hAnsi="Times New Roman"/>
          <w:sz w:val="24"/>
          <w:szCs w:val="24"/>
        </w:rPr>
        <w:t>;</w:t>
      </w:r>
    </w:p>
    <w:p w14:paraId="60038EA2" w14:textId="77777777" w:rsidR="001014AF" w:rsidRPr="00AE2D41" w:rsidRDefault="00457949" w:rsidP="00AE2D41">
      <w:pPr>
        <w:widowControl w:val="0"/>
        <w:autoSpaceDE w:val="0"/>
        <w:autoSpaceDN w:val="0"/>
        <w:adjustRightInd w:val="0"/>
        <w:ind w:firstLine="709"/>
        <w:jc w:val="both"/>
        <w:rPr>
          <w:rFonts w:ascii="Times New Roman" w:eastAsiaTheme="minorEastAsia" w:hAnsi="Times New Roman"/>
          <w:sz w:val="24"/>
          <w:szCs w:val="24"/>
        </w:rPr>
      </w:pPr>
      <w:r>
        <w:rPr>
          <w:rFonts w:ascii="Times New Roman" w:eastAsiaTheme="minorEastAsia" w:hAnsi="Times New Roman"/>
          <w:sz w:val="24"/>
          <w:szCs w:val="24"/>
        </w:rPr>
        <w:t>7</w:t>
      </w:r>
      <w:r w:rsidR="001014AF" w:rsidRPr="00AE2D41">
        <w:rPr>
          <w:rFonts w:ascii="Times New Roman" w:eastAsiaTheme="minorEastAsia" w:hAnsi="Times New Roman"/>
          <w:sz w:val="24"/>
          <w:szCs w:val="24"/>
        </w:rPr>
        <w:t xml:space="preserve">.8. </w:t>
      </w:r>
      <w:r>
        <w:rPr>
          <w:rFonts w:ascii="Times New Roman" w:eastAsiaTheme="minorEastAsia" w:hAnsi="Times New Roman"/>
          <w:sz w:val="24"/>
          <w:szCs w:val="24"/>
        </w:rPr>
        <w:t>д</w:t>
      </w:r>
      <w:r w:rsidR="001014AF" w:rsidRPr="00AE2D41">
        <w:rPr>
          <w:rFonts w:ascii="Times New Roman" w:eastAsiaTheme="minorEastAsia" w:hAnsi="Times New Roman"/>
          <w:sz w:val="24"/>
          <w:szCs w:val="24"/>
        </w:rPr>
        <w:t>ля юридических лиц:</w:t>
      </w:r>
    </w:p>
    <w:p w14:paraId="0383CAED" w14:textId="77777777" w:rsidR="001014AF" w:rsidRPr="00AE2D41" w:rsidRDefault="001014AF" w:rsidP="00AE2D41">
      <w:pPr>
        <w:widowControl w:val="0"/>
        <w:autoSpaceDE w:val="0"/>
        <w:autoSpaceDN w:val="0"/>
        <w:adjustRightInd w:val="0"/>
        <w:ind w:firstLine="709"/>
        <w:jc w:val="both"/>
        <w:rPr>
          <w:rFonts w:ascii="Times New Roman" w:eastAsiaTheme="minorEastAsia" w:hAnsi="Times New Roman"/>
          <w:sz w:val="24"/>
          <w:szCs w:val="24"/>
        </w:rPr>
      </w:pPr>
      <w:r w:rsidRPr="00AE2D41">
        <w:rPr>
          <w:rFonts w:ascii="Times New Roman" w:eastAsiaTheme="minorEastAsia" w:hAnsi="Times New Roman"/>
          <w:sz w:val="24"/>
          <w:szCs w:val="24"/>
        </w:rPr>
        <w:t>- не находится в процессе реорганизации (за исключением реорганизации в</w:t>
      </w:r>
      <w:r w:rsidR="00457949">
        <w:rPr>
          <w:rFonts w:ascii="Times New Roman" w:eastAsiaTheme="minorEastAsia" w:hAnsi="Times New Roman"/>
          <w:sz w:val="24"/>
          <w:szCs w:val="24"/>
        </w:rPr>
        <w:t xml:space="preserve"> </w:t>
      </w:r>
      <w:r w:rsidRPr="00AE2D41">
        <w:rPr>
          <w:rFonts w:ascii="Times New Roman" w:eastAsiaTheme="minorEastAsia" w:hAnsi="Times New Roman"/>
          <w:sz w:val="24"/>
          <w:szCs w:val="24"/>
        </w:rPr>
        <w:t>форме присоединения к юридическому лицу, являющемуся участником отбора, другого юридического лица);</w:t>
      </w:r>
    </w:p>
    <w:p w14:paraId="720C930D" w14:textId="77777777" w:rsidR="001014AF" w:rsidRPr="00AE2D41" w:rsidRDefault="001014AF" w:rsidP="00AE2D41">
      <w:pPr>
        <w:widowControl w:val="0"/>
        <w:autoSpaceDE w:val="0"/>
        <w:autoSpaceDN w:val="0"/>
        <w:adjustRightInd w:val="0"/>
        <w:ind w:firstLine="709"/>
        <w:jc w:val="both"/>
        <w:rPr>
          <w:rFonts w:ascii="Times New Roman" w:eastAsiaTheme="minorEastAsia" w:hAnsi="Times New Roman"/>
          <w:sz w:val="24"/>
          <w:szCs w:val="24"/>
        </w:rPr>
      </w:pPr>
      <w:r w:rsidRPr="00AE2D41">
        <w:rPr>
          <w:rFonts w:ascii="Times New Roman" w:eastAsiaTheme="minorEastAsia" w:hAnsi="Times New Roman"/>
          <w:sz w:val="24"/>
          <w:szCs w:val="24"/>
        </w:rPr>
        <w:t>- не находится в процессе ликвидации;</w:t>
      </w:r>
    </w:p>
    <w:p w14:paraId="67725953" w14:textId="77777777" w:rsidR="001014AF" w:rsidRPr="00AE2D41" w:rsidRDefault="001014AF" w:rsidP="00AE2D41">
      <w:pPr>
        <w:widowControl w:val="0"/>
        <w:autoSpaceDE w:val="0"/>
        <w:autoSpaceDN w:val="0"/>
        <w:adjustRightInd w:val="0"/>
        <w:ind w:firstLine="709"/>
        <w:jc w:val="both"/>
        <w:rPr>
          <w:rFonts w:ascii="Times New Roman" w:eastAsiaTheme="minorEastAsia" w:hAnsi="Times New Roman"/>
          <w:sz w:val="24"/>
          <w:szCs w:val="24"/>
        </w:rPr>
      </w:pPr>
      <w:r w:rsidRPr="00AE2D41">
        <w:rPr>
          <w:rFonts w:ascii="Times New Roman" w:eastAsiaTheme="minorEastAsia" w:hAnsi="Times New Roman"/>
          <w:sz w:val="24"/>
          <w:szCs w:val="24"/>
        </w:rPr>
        <w:lastRenderedPageBreak/>
        <w:t>- в отношении участника отбора не введена процедура</w:t>
      </w:r>
      <w:r w:rsidR="00457949">
        <w:rPr>
          <w:rFonts w:ascii="Times New Roman" w:eastAsiaTheme="minorEastAsia" w:hAnsi="Times New Roman"/>
          <w:sz w:val="24"/>
          <w:szCs w:val="24"/>
        </w:rPr>
        <w:t xml:space="preserve"> </w:t>
      </w:r>
      <w:r w:rsidRPr="00AE2D41">
        <w:rPr>
          <w:rFonts w:ascii="Times New Roman" w:eastAsiaTheme="minorEastAsia" w:hAnsi="Times New Roman"/>
          <w:sz w:val="24"/>
          <w:szCs w:val="24"/>
        </w:rPr>
        <w:t>банкротства;</w:t>
      </w:r>
    </w:p>
    <w:p w14:paraId="28D9ABE1" w14:textId="77777777" w:rsidR="001014AF" w:rsidRPr="00AE2D41" w:rsidRDefault="001014AF" w:rsidP="00AE2D41">
      <w:pPr>
        <w:widowControl w:val="0"/>
        <w:autoSpaceDE w:val="0"/>
        <w:autoSpaceDN w:val="0"/>
        <w:adjustRightInd w:val="0"/>
        <w:ind w:firstLine="709"/>
        <w:jc w:val="both"/>
        <w:rPr>
          <w:rFonts w:ascii="Times New Roman" w:eastAsiaTheme="minorEastAsia" w:hAnsi="Times New Roman"/>
          <w:sz w:val="24"/>
          <w:szCs w:val="24"/>
        </w:rPr>
      </w:pPr>
      <w:r w:rsidRPr="00AE2D41">
        <w:rPr>
          <w:rFonts w:ascii="Times New Roman" w:eastAsiaTheme="minorEastAsia" w:hAnsi="Times New Roman"/>
          <w:sz w:val="24"/>
          <w:szCs w:val="24"/>
        </w:rPr>
        <w:t>- деятельность участника отбора не приостановлена в</w:t>
      </w:r>
      <w:r w:rsidR="00457949">
        <w:rPr>
          <w:rFonts w:ascii="Times New Roman" w:eastAsiaTheme="minorEastAsia" w:hAnsi="Times New Roman"/>
          <w:sz w:val="24"/>
          <w:szCs w:val="24"/>
        </w:rPr>
        <w:t xml:space="preserve"> </w:t>
      </w:r>
      <w:r w:rsidRPr="00AE2D41">
        <w:rPr>
          <w:rFonts w:ascii="Times New Roman" w:eastAsiaTheme="minorEastAsia" w:hAnsi="Times New Roman"/>
          <w:sz w:val="24"/>
          <w:szCs w:val="24"/>
        </w:rPr>
        <w:t>порядке, предусмотренном законодательством Российской Федерации;</w:t>
      </w:r>
    </w:p>
    <w:p w14:paraId="41A3B1B4" w14:textId="77777777" w:rsidR="001014AF" w:rsidRPr="00AE2D41" w:rsidRDefault="00457949" w:rsidP="00AE2D41">
      <w:pPr>
        <w:widowControl w:val="0"/>
        <w:autoSpaceDE w:val="0"/>
        <w:autoSpaceDN w:val="0"/>
        <w:adjustRightInd w:val="0"/>
        <w:ind w:firstLine="709"/>
        <w:jc w:val="both"/>
        <w:rPr>
          <w:rFonts w:ascii="Times New Roman" w:eastAsiaTheme="minorEastAsia" w:hAnsi="Times New Roman"/>
          <w:sz w:val="24"/>
          <w:szCs w:val="24"/>
        </w:rPr>
      </w:pPr>
      <w:r>
        <w:rPr>
          <w:rFonts w:ascii="Times New Roman" w:eastAsiaTheme="minorEastAsia" w:hAnsi="Times New Roman"/>
          <w:sz w:val="24"/>
          <w:szCs w:val="24"/>
        </w:rPr>
        <w:t>7.9. д</w:t>
      </w:r>
      <w:r w:rsidR="001014AF" w:rsidRPr="00AE2D41">
        <w:rPr>
          <w:rFonts w:ascii="Times New Roman" w:eastAsiaTheme="minorEastAsia" w:hAnsi="Times New Roman"/>
          <w:sz w:val="24"/>
          <w:szCs w:val="24"/>
        </w:rPr>
        <w:t>ля индивидуальных предпринимателей:</w:t>
      </w:r>
    </w:p>
    <w:p w14:paraId="3FE50D7F" w14:textId="77777777" w:rsidR="001014AF" w:rsidRPr="00AE2D41" w:rsidRDefault="001014AF" w:rsidP="00AE2D41">
      <w:pPr>
        <w:widowControl w:val="0"/>
        <w:autoSpaceDE w:val="0"/>
        <w:autoSpaceDN w:val="0"/>
        <w:adjustRightInd w:val="0"/>
        <w:ind w:firstLine="709"/>
        <w:jc w:val="both"/>
        <w:rPr>
          <w:rFonts w:ascii="Times New Roman" w:eastAsiaTheme="minorEastAsia" w:hAnsi="Times New Roman"/>
          <w:sz w:val="24"/>
          <w:szCs w:val="24"/>
        </w:rPr>
      </w:pPr>
      <w:r w:rsidRPr="00AE2D41">
        <w:rPr>
          <w:rFonts w:ascii="Times New Roman" w:eastAsiaTheme="minorEastAsia" w:hAnsi="Times New Roman"/>
          <w:sz w:val="24"/>
          <w:szCs w:val="24"/>
        </w:rPr>
        <w:t xml:space="preserve">- не прекратил деятельность в качестве </w:t>
      </w:r>
      <w:r w:rsidR="00457949">
        <w:rPr>
          <w:rFonts w:ascii="Times New Roman" w:eastAsiaTheme="minorEastAsia" w:hAnsi="Times New Roman"/>
          <w:sz w:val="24"/>
          <w:szCs w:val="24"/>
        </w:rPr>
        <w:t>индивидуального предпринимателя;</w:t>
      </w:r>
    </w:p>
    <w:p w14:paraId="5143A970" w14:textId="77777777" w:rsidR="001014AF" w:rsidRPr="00AE2D41" w:rsidRDefault="00457949" w:rsidP="00AE2D41">
      <w:pPr>
        <w:widowControl w:val="0"/>
        <w:autoSpaceDE w:val="0"/>
        <w:autoSpaceDN w:val="0"/>
        <w:adjustRightInd w:val="0"/>
        <w:ind w:firstLine="709"/>
        <w:jc w:val="both"/>
        <w:rPr>
          <w:rFonts w:ascii="Times New Roman" w:eastAsiaTheme="minorEastAsia" w:hAnsi="Times New Roman"/>
          <w:sz w:val="24"/>
          <w:szCs w:val="24"/>
        </w:rPr>
      </w:pPr>
      <w:r>
        <w:rPr>
          <w:rFonts w:ascii="Times New Roman" w:eastAsiaTheme="minorEastAsia" w:hAnsi="Times New Roman"/>
          <w:sz w:val="24"/>
          <w:szCs w:val="24"/>
        </w:rPr>
        <w:t>7</w:t>
      </w:r>
      <w:r w:rsidR="001014AF" w:rsidRPr="00AE2D41">
        <w:rPr>
          <w:rFonts w:ascii="Times New Roman" w:eastAsiaTheme="minorEastAsia" w:hAnsi="Times New Roman"/>
          <w:sz w:val="24"/>
          <w:szCs w:val="24"/>
        </w:rPr>
        <w:t>.</w:t>
      </w:r>
      <w:r>
        <w:rPr>
          <w:rFonts w:ascii="Times New Roman" w:eastAsiaTheme="minorEastAsia" w:hAnsi="Times New Roman"/>
          <w:sz w:val="24"/>
          <w:szCs w:val="24"/>
        </w:rPr>
        <w:t>10</w:t>
      </w:r>
      <w:r w:rsidR="001014AF" w:rsidRPr="00AE2D41">
        <w:rPr>
          <w:rFonts w:ascii="Times New Roman" w:eastAsiaTheme="minorEastAsia" w:hAnsi="Times New Roman"/>
          <w:sz w:val="24"/>
          <w:szCs w:val="24"/>
        </w:rPr>
        <w:t>.</w:t>
      </w:r>
      <w:r>
        <w:rPr>
          <w:rFonts w:ascii="Times New Roman" w:eastAsiaTheme="minorEastAsia" w:hAnsi="Times New Roman"/>
          <w:sz w:val="24"/>
          <w:szCs w:val="24"/>
        </w:rPr>
        <w:t xml:space="preserve"> о</w:t>
      </w:r>
      <w:r w:rsidR="001014AF" w:rsidRPr="00AE2D41">
        <w:rPr>
          <w:rFonts w:ascii="Times New Roman" w:eastAsiaTheme="minorEastAsia" w:hAnsi="Times New Roman"/>
          <w:sz w:val="24"/>
          <w:szCs w:val="24"/>
        </w:rPr>
        <w:t xml:space="preserve">бязуется в период действия </w:t>
      </w:r>
      <w:r>
        <w:rPr>
          <w:rFonts w:ascii="Times New Roman" w:eastAsiaTheme="minorEastAsia" w:hAnsi="Times New Roman"/>
          <w:sz w:val="24"/>
          <w:szCs w:val="24"/>
        </w:rPr>
        <w:t>договора</w:t>
      </w:r>
      <w:r w:rsidR="001014AF" w:rsidRPr="00AE2D41">
        <w:rPr>
          <w:rFonts w:ascii="Times New Roman" w:eastAsiaTheme="minorEastAsia" w:hAnsi="Times New Roman"/>
          <w:sz w:val="24"/>
          <w:szCs w:val="24"/>
        </w:rPr>
        <w:t xml:space="preserve"> о предоставлении субсидии не</w:t>
      </w:r>
      <w:r>
        <w:rPr>
          <w:rFonts w:ascii="Times New Roman" w:eastAsiaTheme="minorEastAsia" w:hAnsi="Times New Roman"/>
          <w:sz w:val="24"/>
          <w:szCs w:val="24"/>
        </w:rPr>
        <w:t xml:space="preserve"> </w:t>
      </w:r>
      <w:r w:rsidR="001014AF" w:rsidRPr="00AE2D41">
        <w:rPr>
          <w:rFonts w:ascii="Times New Roman" w:eastAsiaTheme="minorEastAsia" w:hAnsi="Times New Roman"/>
          <w:sz w:val="24"/>
          <w:szCs w:val="24"/>
        </w:rPr>
        <w:t>принимать решение о ликвидации юридического лица (о прекращении</w:t>
      </w:r>
      <w:r>
        <w:rPr>
          <w:rFonts w:ascii="Times New Roman" w:eastAsiaTheme="minorEastAsia" w:hAnsi="Times New Roman"/>
          <w:sz w:val="24"/>
          <w:szCs w:val="24"/>
        </w:rPr>
        <w:t xml:space="preserve"> </w:t>
      </w:r>
      <w:r w:rsidR="001014AF" w:rsidRPr="00AE2D41">
        <w:rPr>
          <w:rFonts w:ascii="Times New Roman" w:eastAsiaTheme="minorEastAsia" w:hAnsi="Times New Roman"/>
          <w:sz w:val="24"/>
          <w:szCs w:val="24"/>
        </w:rPr>
        <w:t>деятельности и</w:t>
      </w:r>
      <w:r>
        <w:rPr>
          <w:rFonts w:ascii="Times New Roman" w:eastAsiaTheme="minorEastAsia" w:hAnsi="Times New Roman"/>
          <w:sz w:val="24"/>
          <w:szCs w:val="24"/>
        </w:rPr>
        <w:t>ндивидуального предпринимателя);</w:t>
      </w:r>
    </w:p>
    <w:p w14:paraId="2BC80189" w14:textId="77777777" w:rsidR="001014AF" w:rsidRPr="00AE2D41" w:rsidRDefault="00457949" w:rsidP="00AE2D41">
      <w:pPr>
        <w:widowControl w:val="0"/>
        <w:autoSpaceDE w:val="0"/>
        <w:autoSpaceDN w:val="0"/>
        <w:adjustRightInd w:val="0"/>
        <w:ind w:firstLine="709"/>
        <w:jc w:val="both"/>
        <w:rPr>
          <w:rFonts w:ascii="Times New Roman" w:eastAsiaTheme="minorEastAsia" w:hAnsi="Times New Roman"/>
          <w:sz w:val="24"/>
          <w:szCs w:val="24"/>
        </w:rPr>
      </w:pPr>
      <w:r>
        <w:rPr>
          <w:rFonts w:ascii="Times New Roman" w:eastAsiaTheme="minorEastAsia" w:hAnsi="Times New Roman"/>
          <w:sz w:val="24"/>
          <w:szCs w:val="24"/>
        </w:rPr>
        <w:t>7</w:t>
      </w:r>
      <w:r w:rsidR="001014AF" w:rsidRPr="00AE2D41">
        <w:rPr>
          <w:rFonts w:ascii="Times New Roman" w:eastAsiaTheme="minorEastAsia" w:hAnsi="Times New Roman"/>
          <w:sz w:val="24"/>
          <w:szCs w:val="24"/>
        </w:rPr>
        <w:t xml:space="preserve">.11. </w:t>
      </w:r>
      <w:r>
        <w:rPr>
          <w:rFonts w:ascii="Times New Roman" w:eastAsiaTheme="minorEastAsia" w:hAnsi="Times New Roman"/>
          <w:sz w:val="24"/>
          <w:szCs w:val="24"/>
        </w:rPr>
        <w:t>у</w:t>
      </w:r>
      <w:r w:rsidR="001014AF" w:rsidRPr="00AE2D41">
        <w:rPr>
          <w:rFonts w:ascii="Times New Roman" w:eastAsiaTheme="minorEastAsia" w:hAnsi="Times New Roman"/>
          <w:sz w:val="24"/>
          <w:szCs w:val="24"/>
        </w:rPr>
        <w:t xml:space="preserve"> участника отбора на едином налоговом счете</w:t>
      </w:r>
      <w:r>
        <w:rPr>
          <w:rFonts w:ascii="Times New Roman" w:eastAsiaTheme="minorEastAsia" w:hAnsi="Times New Roman"/>
          <w:sz w:val="24"/>
          <w:szCs w:val="24"/>
        </w:rPr>
        <w:t xml:space="preserve"> </w:t>
      </w:r>
      <w:r w:rsidR="001014AF" w:rsidRPr="00AE2D41">
        <w:rPr>
          <w:rFonts w:ascii="Times New Roman" w:eastAsiaTheme="minorEastAsia" w:hAnsi="Times New Roman"/>
          <w:sz w:val="24"/>
          <w:szCs w:val="24"/>
        </w:rPr>
        <w:t xml:space="preserve">отсутствует или не превышает  размер, определенный </w:t>
      </w:r>
      <w:hyperlink r:id="rId21" w:history="1">
        <w:r w:rsidR="001014AF" w:rsidRPr="00AE2D41">
          <w:rPr>
            <w:rFonts w:ascii="Times New Roman" w:eastAsiaTheme="minorEastAsia" w:hAnsi="Times New Roman"/>
            <w:sz w:val="24"/>
            <w:szCs w:val="24"/>
          </w:rPr>
          <w:t>пунктом 3 статьи 47</w:t>
        </w:r>
      </w:hyperlink>
      <w:r>
        <w:rPr>
          <w:rFonts w:ascii="Times New Roman" w:eastAsiaTheme="minorEastAsia" w:hAnsi="Times New Roman"/>
          <w:sz w:val="24"/>
          <w:szCs w:val="24"/>
        </w:rPr>
        <w:t xml:space="preserve"> </w:t>
      </w:r>
      <w:r w:rsidR="001014AF" w:rsidRPr="00AE2D41">
        <w:rPr>
          <w:rFonts w:ascii="Times New Roman" w:eastAsiaTheme="minorEastAsia" w:hAnsi="Times New Roman"/>
          <w:sz w:val="24"/>
          <w:szCs w:val="24"/>
        </w:rPr>
        <w:t>Налогового кодекса Российской Федерации, задолженность по уплате налогов,</w:t>
      </w:r>
      <w:r>
        <w:rPr>
          <w:rFonts w:ascii="Times New Roman" w:eastAsiaTheme="minorEastAsia" w:hAnsi="Times New Roman"/>
          <w:sz w:val="24"/>
          <w:szCs w:val="24"/>
        </w:rPr>
        <w:t xml:space="preserve"> </w:t>
      </w:r>
      <w:r w:rsidR="001014AF" w:rsidRPr="00AE2D41">
        <w:rPr>
          <w:rFonts w:ascii="Times New Roman" w:eastAsiaTheme="minorEastAsia" w:hAnsi="Times New Roman"/>
          <w:sz w:val="24"/>
          <w:szCs w:val="24"/>
        </w:rPr>
        <w:t>сборов и страховых взносов в бюджеты бюджетной системы  Российской</w:t>
      </w:r>
      <w:r>
        <w:rPr>
          <w:rFonts w:ascii="Times New Roman" w:eastAsiaTheme="minorEastAsia" w:hAnsi="Times New Roman"/>
          <w:sz w:val="24"/>
          <w:szCs w:val="24"/>
        </w:rPr>
        <w:t xml:space="preserve"> Федерации;</w:t>
      </w:r>
    </w:p>
    <w:p w14:paraId="32EFA210" w14:textId="57784E52" w:rsidR="001014AF" w:rsidRPr="00AE2D41" w:rsidRDefault="00457949" w:rsidP="00AE2D41">
      <w:pPr>
        <w:widowControl w:val="0"/>
        <w:autoSpaceDE w:val="0"/>
        <w:autoSpaceDN w:val="0"/>
        <w:adjustRightInd w:val="0"/>
        <w:ind w:firstLine="709"/>
        <w:jc w:val="both"/>
        <w:rPr>
          <w:rFonts w:ascii="Times New Roman" w:eastAsiaTheme="minorEastAsia" w:hAnsi="Times New Roman"/>
          <w:sz w:val="24"/>
          <w:szCs w:val="24"/>
        </w:rPr>
      </w:pPr>
      <w:r>
        <w:rPr>
          <w:rFonts w:ascii="Times New Roman" w:eastAsiaTheme="minorEastAsia" w:hAnsi="Times New Roman"/>
          <w:sz w:val="24"/>
          <w:szCs w:val="24"/>
        </w:rPr>
        <w:t>7</w:t>
      </w:r>
      <w:r w:rsidR="001014AF" w:rsidRPr="00AE2D41">
        <w:rPr>
          <w:rFonts w:ascii="Times New Roman" w:eastAsiaTheme="minorEastAsia" w:hAnsi="Times New Roman"/>
          <w:sz w:val="24"/>
          <w:szCs w:val="24"/>
        </w:rPr>
        <w:t xml:space="preserve">.12. </w:t>
      </w:r>
      <w:r>
        <w:rPr>
          <w:rFonts w:ascii="Times New Roman" w:eastAsiaTheme="minorEastAsia" w:hAnsi="Times New Roman"/>
          <w:sz w:val="24"/>
          <w:szCs w:val="24"/>
        </w:rPr>
        <w:t>н</w:t>
      </w:r>
      <w:r w:rsidR="001014AF" w:rsidRPr="00AE2D41">
        <w:rPr>
          <w:rFonts w:ascii="Times New Roman" w:eastAsiaTheme="minorEastAsia" w:hAnsi="Times New Roman"/>
          <w:sz w:val="24"/>
          <w:szCs w:val="24"/>
        </w:rPr>
        <w:t>е имеет просроченную задолженность по возврату в бюджет</w:t>
      </w:r>
      <w:r>
        <w:rPr>
          <w:rFonts w:ascii="Times New Roman" w:eastAsiaTheme="minorEastAsia" w:hAnsi="Times New Roman"/>
          <w:sz w:val="24"/>
          <w:szCs w:val="24"/>
        </w:rPr>
        <w:t xml:space="preserve"> </w:t>
      </w:r>
      <w:r w:rsidR="00FA6909" w:rsidRPr="00AE2D41">
        <w:rPr>
          <w:rFonts w:ascii="Times New Roman" w:eastAsiaTheme="minorEastAsia" w:hAnsi="Times New Roman"/>
          <w:sz w:val="24"/>
          <w:szCs w:val="24"/>
        </w:rPr>
        <w:t xml:space="preserve">ЗАТО Северск </w:t>
      </w:r>
      <w:r w:rsidR="001014AF" w:rsidRPr="00AE2D41">
        <w:rPr>
          <w:rFonts w:ascii="Times New Roman" w:eastAsiaTheme="minorEastAsia" w:hAnsi="Times New Roman"/>
          <w:sz w:val="24"/>
          <w:szCs w:val="24"/>
        </w:rPr>
        <w:t>субсидий, бюджетных инвестиций,</w:t>
      </w:r>
      <w:r w:rsidR="00FA6909" w:rsidRPr="00AE2D41">
        <w:rPr>
          <w:rFonts w:ascii="Times New Roman" w:eastAsiaTheme="minorEastAsia" w:hAnsi="Times New Roman"/>
          <w:sz w:val="24"/>
          <w:szCs w:val="24"/>
        </w:rPr>
        <w:t xml:space="preserve"> </w:t>
      </w:r>
      <w:r w:rsidR="001014AF" w:rsidRPr="00AE2D41">
        <w:rPr>
          <w:rFonts w:ascii="Times New Roman" w:eastAsiaTheme="minorEastAsia" w:hAnsi="Times New Roman"/>
          <w:sz w:val="24"/>
          <w:szCs w:val="24"/>
        </w:rPr>
        <w:t>предоставленных в том числе</w:t>
      </w:r>
      <w:r w:rsidR="00466A3F">
        <w:rPr>
          <w:rFonts w:ascii="Times New Roman" w:eastAsiaTheme="minorEastAsia" w:hAnsi="Times New Roman"/>
          <w:sz w:val="24"/>
          <w:szCs w:val="24"/>
        </w:rPr>
        <w:t xml:space="preserve"> </w:t>
      </w:r>
      <w:r w:rsidR="001014AF" w:rsidRPr="00AE2D41">
        <w:rPr>
          <w:rFonts w:ascii="Times New Roman" w:eastAsiaTheme="minorEastAsia" w:hAnsi="Times New Roman"/>
          <w:sz w:val="24"/>
          <w:szCs w:val="24"/>
        </w:rPr>
        <w:t>в соответствии с</w:t>
      </w:r>
      <w:r w:rsidR="00FA6909" w:rsidRPr="00AE2D41">
        <w:rPr>
          <w:rFonts w:ascii="Times New Roman" w:eastAsiaTheme="minorEastAsia" w:hAnsi="Times New Roman"/>
          <w:sz w:val="24"/>
          <w:szCs w:val="24"/>
        </w:rPr>
        <w:t xml:space="preserve"> </w:t>
      </w:r>
      <w:r w:rsidR="001014AF" w:rsidRPr="00AE2D41">
        <w:rPr>
          <w:rFonts w:ascii="Times New Roman" w:eastAsiaTheme="minorEastAsia" w:hAnsi="Times New Roman"/>
          <w:sz w:val="24"/>
          <w:szCs w:val="24"/>
        </w:rPr>
        <w:t>иными правовыми актами,</w:t>
      </w:r>
      <w:r w:rsidR="00FA6909" w:rsidRPr="00AE2D41">
        <w:rPr>
          <w:rFonts w:ascii="Times New Roman" w:eastAsiaTheme="minorEastAsia" w:hAnsi="Times New Roman"/>
          <w:sz w:val="24"/>
          <w:szCs w:val="24"/>
        </w:rPr>
        <w:t xml:space="preserve"> </w:t>
      </w:r>
      <w:r w:rsidR="001014AF" w:rsidRPr="00AE2D41">
        <w:rPr>
          <w:rFonts w:ascii="Times New Roman" w:eastAsiaTheme="minorEastAsia" w:hAnsi="Times New Roman"/>
          <w:sz w:val="24"/>
          <w:szCs w:val="24"/>
        </w:rPr>
        <w:t>а</w:t>
      </w:r>
      <w:r w:rsidR="00FA6909" w:rsidRPr="00AE2D41">
        <w:rPr>
          <w:rFonts w:ascii="Times New Roman" w:eastAsiaTheme="minorEastAsia" w:hAnsi="Times New Roman"/>
          <w:sz w:val="24"/>
          <w:szCs w:val="24"/>
        </w:rPr>
        <w:t xml:space="preserve"> </w:t>
      </w:r>
      <w:r w:rsidR="001014AF" w:rsidRPr="00AE2D41">
        <w:rPr>
          <w:rFonts w:ascii="Times New Roman" w:eastAsiaTheme="minorEastAsia" w:hAnsi="Times New Roman"/>
          <w:sz w:val="24"/>
          <w:szCs w:val="24"/>
        </w:rPr>
        <w:t xml:space="preserve">также иную </w:t>
      </w:r>
      <w:r w:rsidR="00FA6909" w:rsidRPr="00AE2D41">
        <w:rPr>
          <w:rFonts w:ascii="Times New Roman" w:eastAsiaTheme="minorEastAsia" w:hAnsi="Times New Roman"/>
          <w:sz w:val="24"/>
          <w:szCs w:val="24"/>
        </w:rPr>
        <w:t>пр</w:t>
      </w:r>
      <w:r w:rsidR="001014AF" w:rsidRPr="00AE2D41">
        <w:rPr>
          <w:rFonts w:ascii="Times New Roman" w:eastAsiaTheme="minorEastAsia" w:hAnsi="Times New Roman"/>
          <w:sz w:val="24"/>
          <w:szCs w:val="24"/>
        </w:rPr>
        <w:t>осроченную</w:t>
      </w:r>
      <w:r w:rsidR="00466A3F">
        <w:rPr>
          <w:rFonts w:ascii="Times New Roman" w:eastAsiaTheme="minorEastAsia" w:hAnsi="Times New Roman"/>
          <w:sz w:val="24"/>
          <w:szCs w:val="24"/>
        </w:rPr>
        <w:t xml:space="preserve"> </w:t>
      </w:r>
      <w:r w:rsidR="001014AF" w:rsidRPr="00AE2D41">
        <w:rPr>
          <w:rFonts w:ascii="Times New Roman" w:eastAsiaTheme="minorEastAsia" w:hAnsi="Times New Roman"/>
          <w:sz w:val="24"/>
          <w:szCs w:val="24"/>
        </w:rPr>
        <w:t xml:space="preserve">(неурегулированную) задолженность </w:t>
      </w:r>
      <w:r w:rsidR="006C00DD">
        <w:rPr>
          <w:rFonts w:ascii="Times New Roman" w:eastAsiaTheme="minorEastAsia" w:hAnsi="Times New Roman"/>
          <w:sz w:val="24"/>
          <w:szCs w:val="24"/>
        </w:rPr>
        <w:br/>
      </w:r>
      <w:r w:rsidR="001014AF" w:rsidRPr="00AE2D41">
        <w:rPr>
          <w:rFonts w:ascii="Times New Roman" w:eastAsiaTheme="minorEastAsia" w:hAnsi="Times New Roman"/>
          <w:sz w:val="24"/>
          <w:szCs w:val="24"/>
        </w:rPr>
        <w:t>по денежным</w:t>
      </w:r>
      <w:r w:rsidR="00466A3F">
        <w:rPr>
          <w:rFonts w:ascii="Times New Roman" w:eastAsiaTheme="minorEastAsia" w:hAnsi="Times New Roman"/>
          <w:sz w:val="24"/>
          <w:szCs w:val="24"/>
        </w:rPr>
        <w:t xml:space="preserve"> </w:t>
      </w:r>
      <w:r w:rsidR="001014AF" w:rsidRPr="00AE2D41">
        <w:rPr>
          <w:rFonts w:ascii="Times New Roman" w:eastAsiaTheme="minorEastAsia" w:hAnsi="Times New Roman"/>
          <w:sz w:val="24"/>
          <w:szCs w:val="24"/>
        </w:rPr>
        <w:t xml:space="preserve">обязательствам перед </w:t>
      </w:r>
      <w:r w:rsidR="00FA6909" w:rsidRPr="00AE2D41">
        <w:rPr>
          <w:rFonts w:ascii="Times New Roman" w:eastAsiaTheme="minorEastAsia" w:hAnsi="Times New Roman"/>
          <w:sz w:val="24"/>
          <w:szCs w:val="24"/>
        </w:rPr>
        <w:t>публично-правовым образованием ЗАТО Северск</w:t>
      </w:r>
      <w:r w:rsidR="00466A3F">
        <w:rPr>
          <w:rFonts w:ascii="Times New Roman" w:eastAsiaTheme="minorEastAsia" w:hAnsi="Times New Roman"/>
          <w:sz w:val="24"/>
          <w:szCs w:val="24"/>
        </w:rPr>
        <w:t>;</w:t>
      </w:r>
    </w:p>
    <w:p w14:paraId="2E29099E" w14:textId="77777777" w:rsidR="001014AF" w:rsidRPr="00AE2D41" w:rsidRDefault="00466A3F" w:rsidP="00AE2D41">
      <w:pPr>
        <w:widowControl w:val="0"/>
        <w:autoSpaceDE w:val="0"/>
        <w:autoSpaceDN w:val="0"/>
        <w:adjustRightInd w:val="0"/>
        <w:ind w:firstLine="709"/>
        <w:jc w:val="both"/>
        <w:rPr>
          <w:rFonts w:ascii="Times New Roman" w:eastAsiaTheme="minorEastAsia" w:hAnsi="Times New Roman"/>
          <w:sz w:val="24"/>
          <w:szCs w:val="24"/>
        </w:rPr>
      </w:pPr>
      <w:r>
        <w:rPr>
          <w:rFonts w:ascii="Times New Roman" w:eastAsiaTheme="minorEastAsia" w:hAnsi="Times New Roman"/>
          <w:sz w:val="24"/>
          <w:szCs w:val="24"/>
        </w:rPr>
        <w:t>7</w:t>
      </w:r>
      <w:r w:rsidR="001014AF" w:rsidRPr="00AE2D41">
        <w:rPr>
          <w:rFonts w:ascii="Times New Roman" w:eastAsiaTheme="minorEastAsia" w:hAnsi="Times New Roman"/>
          <w:sz w:val="24"/>
          <w:szCs w:val="24"/>
        </w:rPr>
        <w:t xml:space="preserve">.13. </w:t>
      </w:r>
      <w:r>
        <w:rPr>
          <w:rFonts w:ascii="Times New Roman" w:eastAsiaTheme="minorEastAsia" w:hAnsi="Times New Roman"/>
          <w:sz w:val="24"/>
          <w:szCs w:val="24"/>
        </w:rPr>
        <w:t>н</w:t>
      </w:r>
      <w:r w:rsidR="00780962">
        <w:rPr>
          <w:rFonts w:ascii="Times New Roman" w:eastAsiaTheme="minorEastAsia" w:hAnsi="Times New Roman"/>
          <w:sz w:val="24"/>
          <w:szCs w:val="24"/>
        </w:rPr>
        <w:t xml:space="preserve">е </w:t>
      </w:r>
      <w:r w:rsidR="001014AF" w:rsidRPr="00AE2D41">
        <w:rPr>
          <w:rFonts w:ascii="Times New Roman" w:eastAsiaTheme="minorEastAsia" w:hAnsi="Times New Roman"/>
          <w:sz w:val="24"/>
          <w:szCs w:val="24"/>
        </w:rPr>
        <w:t>получает средства из бюджета</w:t>
      </w:r>
      <w:r w:rsidR="00FA6909" w:rsidRPr="00AE2D41">
        <w:rPr>
          <w:rFonts w:ascii="Times New Roman" w:eastAsiaTheme="minorEastAsia" w:hAnsi="Times New Roman"/>
          <w:sz w:val="24"/>
          <w:szCs w:val="24"/>
        </w:rPr>
        <w:t xml:space="preserve"> ЗАТО Северск </w:t>
      </w:r>
      <w:r w:rsidR="001014AF" w:rsidRPr="00AE2D41">
        <w:rPr>
          <w:rFonts w:ascii="Times New Roman" w:eastAsiaTheme="minorEastAsia" w:hAnsi="Times New Roman"/>
          <w:sz w:val="24"/>
          <w:szCs w:val="24"/>
        </w:rPr>
        <w:t>на основании</w:t>
      </w:r>
      <w:r w:rsidR="00780962">
        <w:rPr>
          <w:rFonts w:ascii="Times New Roman" w:eastAsiaTheme="minorEastAsia" w:hAnsi="Times New Roman"/>
          <w:sz w:val="24"/>
          <w:szCs w:val="24"/>
        </w:rPr>
        <w:t xml:space="preserve"> </w:t>
      </w:r>
      <w:r w:rsidR="001014AF" w:rsidRPr="00AE2D41">
        <w:rPr>
          <w:rFonts w:ascii="Times New Roman" w:eastAsiaTheme="minorEastAsia" w:hAnsi="Times New Roman"/>
          <w:sz w:val="24"/>
          <w:szCs w:val="24"/>
        </w:rPr>
        <w:t xml:space="preserve">иных муниципальных правовых актов </w:t>
      </w:r>
      <w:r w:rsidR="00FA6909" w:rsidRPr="00AE2D41">
        <w:rPr>
          <w:rFonts w:ascii="Times New Roman" w:eastAsiaTheme="minorEastAsia" w:hAnsi="Times New Roman"/>
          <w:sz w:val="24"/>
          <w:szCs w:val="24"/>
        </w:rPr>
        <w:t>публично-правового образования ЗАТО Северск</w:t>
      </w:r>
      <w:r w:rsidR="001014AF" w:rsidRPr="00AE2D41">
        <w:rPr>
          <w:rFonts w:ascii="Times New Roman" w:eastAsiaTheme="minorEastAsia" w:hAnsi="Times New Roman"/>
          <w:sz w:val="24"/>
          <w:szCs w:val="24"/>
        </w:rPr>
        <w:t xml:space="preserve"> на цель, указанную в </w:t>
      </w:r>
      <w:hyperlink w:anchor="Par55" w:history="1">
        <w:r w:rsidR="001014AF" w:rsidRPr="00AE2D41">
          <w:rPr>
            <w:rFonts w:ascii="Times New Roman" w:eastAsiaTheme="minorEastAsia" w:hAnsi="Times New Roman"/>
            <w:sz w:val="24"/>
            <w:szCs w:val="24"/>
          </w:rPr>
          <w:t>пункте 3</w:t>
        </w:r>
      </w:hyperlink>
      <w:r w:rsidR="001014AF" w:rsidRPr="00AE2D41">
        <w:rPr>
          <w:rFonts w:ascii="Times New Roman" w:eastAsiaTheme="minorEastAsia" w:hAnsi="Times New Roman"/>
          <w:sz w:val="24"/>
          <w:szCs w:val="24"/>
        </w:rPr>
        <w:t xml:space="preserve"> Порядка</w:t>
      </w:r>
      <w:r w:rsidR="00A2653D">
        <w:rPr>
          <w:rFonts w:ascii="Times New Roman" w:eastAsiaTheme="minorEastAsia" w:hAnsi="Times New Roman"/>
          <w:sz w:val="24"/>
          <w:szCs w:val="24"/>
        </w:rPr>
        <w:t xml:space="preserve"> </w:t>
      </w:r>
      <w:r w:rsidR="001014AF" w:rsidRPr="00AE2D41">
        <w:rPr>
          <w:rFonts w:ascii="Times New Roman" w:eastAsiaTheme="minorEastAsia" w:hAnsi="Times New Roman"/>
          <w:sz w:val="24"/>
          <w:szCs w:val="24"/>
        </w:rPr>
        <w:t>предоставления субсидий субъектам малого и среднего предпринимательства в</w:t>
      </w:r>
      <w:r w:rsidR="00A2653D">
        <w:rPr>
          <w:rFonts w:ascii="Times New Roman" w:eastAsiaTheme="minorEastAsia" w:hAnsi="Times New Roman"/>
          <w:sz w:val="24"/>
          <w:szCs w:val="24"/>
        </w:rPr>
        <w:t xml:space="preserve"> </w:t>
      </w:r>
      <w:r w:rsidR="001014AF" w:rsidRPr="00AE2D41">
        <w:rPr>
          <w:rFonts w:ascii="Times New Roman" w:eastAsiaTheme="minorEastAsia" w:hAnsi="Times New Roman"/>
          <w:sz w:val="24"/>
          <w:szCs w:val="24"/>
        </w:rPr>
        <w:t xml:space="preserve">целях </w:t>
      </w:r>
      <w:r w:rsidR="00A2653D">
        <w:rPr>
          <w:rFonts w:ascii="Times New Roman" w:eastAsiaTheme="minorEastAsia" w:hAnsi="Times New Roman"/>
          <w:sz w:val="24"/>
          <w:szCs w:val="24"/>
        </w:rPr>
        <w:t xml:space="preserve">возмещения </w:t>
      </w:r>
      <w:r w:rsidR="001014AF" w:rsidRPr="00AE2D41">
        <w:rPr>
          <w:rFonts w:ascii="Times New Roman" w:eastAsiaTheme="minorEastAsia" w:hAnsi="Times New Roman"/>
          <w:sz w:val="24"/>
          <w:szCs w:val="24"/>
        </w:rPr>
        <w:t xml:space="preserve">части затрат, связанных с оформлением товарного знака, </w:t>
      </w:r>
      <w:r w:rsidR="00A2653D">
        <w:rPr>
          <w:rFonts w:ascii="Times New Roman" w:eastAsiaTheme="minorEastAsia" w:hAnsi="Times New Roman"/>
          <w:sz w:val="24"/>
          <w:szCs w:val="24"/>
        </w:rPr>
        <w:t>(далее - Порядок);</w:t>
      </w:r>
    </w:p>
    <w:p w14:paraId="7762C903" w14:textId="77777777" w:rsidR="001014AF" w:rsidRPr="00AE2D41" w:rsidRDefault="00A2653D" w:rsidP="00AE2D41">
      <w:pPr>
        <w:widowControl w:val="0"/>
        <w:autoSpaceDE w:val="0"/>
        <w:autoSpaceDN w:val="0"/>
        <w:adjustRightInd w:val="0"/>
        <w:ind w:firstLine="709"/>
        <w:jc w:val="both"/>
        <w:rPr>
          <w:rFonts w:ascii="Times New Roman" w:eastAsiaTheme="minorEastAsia" w:hAnsi="Times New Roman"/>
          <w:sz w:val="24"/>
          <w:szCs w:val="24"/>
        </w:rPr>
      </w:pPr>
      <w:r>
        <w:rPr>
          <w:rFonts w:ascii="Times New Roman" w:eastAsiaTheme="minorEastAsia" w:hAnsi="Times New Roman"/>
          <w:sz w:val="24"/>
          <w:szCs w:val="24"/>
        </w:rPr>
        <w:t>7</w:t>
      </w:r>
      <w:r w:rsidR="001014AF" w:rsidRPr="00AE2D41">
        <w:rPr>
          <w:rFonts w:ascii="Times New Roman" w:eastAsiaTheme="minorEastAsia" w:hAnsi="Times New Roman"/>
          <w:sz w:val="24"/>
          <w:szCs w:val="24"/>
        </w:rPr>
        <w:t xml:space="preserve">.14. </w:t>
      </w:r>
      <w:r>
        <w:rPr>
          <w:rFonts w:ascii="Times New Roman" w:eastAsiaTheme="minorEastAsia" w:hAnsi="Times New Roman"/>
          <w:sz w:val="24"/>
          <w:szCs w:val="24"/>
        </w:rPr>
        <w:t>о</w:t>
      </w:r>
      <w:r w:rsidR="001014AF" w:rsidRPr="00AE2D41">
        <w:rPr>
          <w:rFonts w:ascii="Times New Roman" w:eastAsiaTheme="minorEastAsia" w:hAnsi="Times New Roman"/>
          <w:sz w:val="24"/>
          <w:szCs w:val="24"/>
        </w:rPr>
        <w:t>бязуется не предоставлять для возмещения за счет средств субсидии</w:t>
      </w:r>
      <w:r>
        <w:rPr>
          <w:rFonts w:ascii="Times New Roman" w:eastAsiaTheme="minorEastAsia" w:hAnsi="Times New Roman"/>
          <w:sz w:val="24"/>
          <w:szCs w:val="24"/>
        </w:rPr>
        <w:t xml:space="preserve"> </w:t>
      </w:r>
      <w:r w:rsidR="001014AF" w:rsidRPr="00AE2D41">
        <w:rPr>
          <w:rFonts w:ascii="Times New Roman" w:eastAsiaTheme="minorEastAsia" w:hAnsi="Times New Roman"/>
          <w:sz w:val="24"/>
          <w:szCs w:val="24"/>
        </w:rPr>
        <w:t>затраты, произведенные или возмещенные за счет средств бюджетов всех</w:t>
      </w:r>
      <w:r>
        <w:rPr>
          <w:rFonts w:ascii="Times New Roman" w:eastAsiaTheme="minorEastAsia" w:hAnsi="Times New Roman"/>
          <w:sz w:val="24"/>
          <w:szCs w:val="24"/>
        </w:rPr>
        <w:t xml:space="preserve"> </w:t>
      </w:r>
      <w:r w:rsidR="001014AF" w:rsidRPr="00AE2D41">
        <w:rPr>
          <w:rFonts w:ascii="Times New Roman" w:eastAsiaTheme="minorEastAsia" w:hAnsi="Times New Roman"/>
          <w:sz w:val="24"/>
          <w:szCs w:val="24"/>
        </w:rPr>
        <w:t>уровней бюджетн</w:t>
      </w:r>
      <w:r>
        <w:rPr>
          <w:rFonts w:ascii="Times New Roman" w:eastAsiaTheme="minorEastAsia" w:hAnsi="Times New Roman"/>
          <w:sz w:val="24"/>
          <w:szCs w:val="24"/>
        </w:rPr>
        <w:t>ой системы Российской Федерации;</w:t>
      </w:r>
    </w:p>
    <w:p w14:paraId="23C67765" w14:textId="3D6182D8" w:rsidR="001014AF" w:rsidRPr="00AE2D41" w:rsidRDefault="00A2653D" w:rsidP="00AE2D41">
      <w:pPr>
        <w:widowControl w:val="0"/>
        <w:autoSpaceDE w:val="0"/>
        <w:autoSpaceDN w:val="0"/>
        <w:adjustRightInd w:val="0"/>
        <w:ind w:firstLine="709"/>
        <w:jc w:val="both"/>
        <w:rPr>
          <w:rFonts w:ascii="Times New Roman" w:eastAsiaTheme="minorEastAsia" w:hAnsi="Times New Roman"/>
          <w:sz w:val="24"/>
          <w:szCs w:val="24"/>
        </w:rPr>
      </w:pPr>
      <w:r>
        <w:rPr>
          <w:rFonts w:ascii="Times New Roman" w:eastAsiaTheme="minorEastAsia" w:hAnsi="Times New Roman"/>
          <w:sz w:val="24"/>
          <w:szCs w:val="24"/>
        </w:rPr>
        <w:t>7</w:t>
      </w:r>
      <w:r w:rsidR="001014AF" w:rsidRPr="00AE2D41">
        <w:rPr>
          <w:rFonts w:ascii="Times New Roman" w:eastAsiaTheme="minorEastAsia" w:hAnsi="Times New Roman"/>
          <w:sz w:val="24"/>
          <w:szCs w:val="24"/>
        </w:rPr>
        <w:t xml:space="preserve">.15. </w:t>
      </w:r>
      <w:r>
        <w:rPr>
          <w:rFonts w:ascii="Times New Roman" w:eastAsiaTheme="minorEastAsia" w:hAnsi="Times New Roman"/>
          <w:sz w:val="24"/>
          <w:szCs w:val="24"/>
        </w:rPr>
        <w:t>о</w:t>
      </w:r>
      <w:r w:rsidR="001014AF" w:rsidRPr="00AE2D41">
        <w:rPr>
          <w:rFonts w:ascii="Times New Roman" w:eastAsiaTheme="minorEastAsia" w:hAnsi="Times New Roman"/>
          <w:sz w:val="24"/>
          <w:szCs w:val="24"/>
        </w:rPr>
        <w:t xml:space="preserve">бязуется не предоставлять в </w:t>
      </w:r>
      <w:r>
        <w:rPr>
          <w:rFonts w:ascii="Times New Roman" w:eastAsiaTheme="minorEastAsia" w:hAnsi="Times New Roman"/>
          <w:sz w:val="24"/>
          <w:szCs w:val="24"/>
        </w:rPr>
        <w:t>целях в</w:t>
      </w:r>
      <w:r w:rsidR="001014AF" w:rsidRPr="00AE2D41">
        <w:rPr>
          <w:rFonts w:ascii="Times New Roman" w:eastAsiaTheme="minorEastAsia" w:hAnsi="Times New Roman"/>
          <w:sz w:val="24"/>
          <w:szCs w:val="24"/>
        </w:rPr>
        <w:t>озмещения за счет средств</w:t>
      </w:r>
      <w:r>
        <w:rPr>
          <w:rFonts w:ascii="Times New Roman" w:eastAsiaTheme="minorEastAsia" w:hAnsi="Times New Roman"/>
          <w:sz w:val="24"/>
          <w:szCs w:val="24"/>
        </w:rPr>
        <w:t xml:space="preserve"> </w:t>
      </w:r>
      <w:r w:rsidR="001014AF" w:rsidRPr="00AE2D41">
        <w:rPr>
          <w:rFonts w:ascii="Times New Roman" w:eastAsiaTheme="minorEastAsia" w:hAnsi="Times New Roman"/>
          <w:sz w:val="24"/>
          <w:szCs w:val="24"/>
        </w:rPr>
        <w:t>субсидии затраты по приобретению товаров, работ, услуг у лиц, которые</w:t>
      </w:r>
      <w:r>
        <w:rPr>
          <w:rFonts w:ascii="Times New Roman" w:eastAsiaTheme="minorEastAsia" w:hAnsi="Times New Roman"/>
          <w:sz w:val="24"/>
          <w:szCs w:val="24"/>
        </w:rPr>
        <w:t xml:space="preserve"> </w:t>
      </w:r>
      <w:r w:rsidR="001014AF" w:rsidRPr="00AE2D41">
        <w:rPr>
          <w:rFonts w:ascii="Times New Roman" w:eastAsiaTheme="minorEastAsia" w:hAnsi="Times New Roman"/>
          <w:sz w:val="24"/>
          <w:szCs w:val="24"/>
        </w:rPr>
        <w:t xml:space="preserve">являются взаимозависимыми </w:t>
      </w:r>
      <w:r w:rsidR="006C00DD">
        <w:rPr>
          <w:rFonts w:ascii="Times New Roman" w:eastAsiaTheme="minorEastAsia" w:hAnsi="Times New Roman"/>
          <w:sz w:val="24"/>
          <w:szCs w:val="24"/>
        </w:rPr>
        <w:br/>
      </w:r>
      <w:r w:rsidR="001014AF" w:rsidRPr="00AE2D41">
        <w:rPr>
          <w:rFonts w:ascii="Times New Roman" w:eastAsiaTheme="minorEastAsia" w:hAnsi="Times New Roman"/>
          <w:sz w:val="24"/>
          <w:szCs w:val="24"/>
        </w:rPr>
        <w:t xml:space="preserve">по </w:t>
      </w:r>
      <w:r>
        <w:rPr>
          <w:rFonts w:ascii="Times New Roman" w:eastAsiaTheme="minorEastAsia" w:hAnsi="Times New Roman"/>
          <w:sz w:val="24"/>
          <w:szCs w:val="24"/>
        </w:rPr>
        <w:t xml:space="preserve">отношению </w:t>
      </w:r>
      <w:r w:rsidR="001014AF" w:rsidRPr="00AE2D41">
        <w:rPr>
          <w:rFonts w:ascii="Times New Roman" w:eastAsiaTheme="minorEastAsia" w:hAnsi="Times New Roman"/>
          <w:sz w:val="24"/>
          <w:szCs w:val="24"/>
        </w:rPr>
        <w:t xml:space="preserve">к участнику </w:t>
      </w:r>
      <w:r>
        <w:rPr>
          <w:rFonts w:ascii="Times New Roman" w:eastAsiaTheme="minorEastAsia" w:hAnsi="Times New Roman"/>
          <w:sz w:val="24"/>
          <w:szCs w:val="24"/>
        </w:rPr>
        <w:t>отбора;</w:t>
      </w:r>
    </w:p>
    <w:p w14:paraId="0FDF288C" w14:textId="77777777" w:rsidR="001014AF" w:rsidRPr="00AE2D41" w:rsidRDefault="00A2653D" w:rsidP="00AE2D41">
      <w:pPr>
        <w:widowControl w:val="0"/>
        <w:autoSpaceDE w:val="0"/>
        <w:autoSpaceDN w:val="0"/>
        <w:adjustRightInd w:val="0"/>
        <w:ind w:firstLine="709"/>
        <w:jc w:val="both"/>
        <w:rPr>
          <w:rFonts w:ascii="Times New Roman" w:eastAsiaTheme="minorEastAsia" w:hAnsi="Times New Roman"/>
          <w:sz w:val="24"/>
          <w:szCs w:val="24"/>
        </w:rPr>
      </w:pPr>
      <w:r>
        <w:rPr>
          <w:rFonts w:ascii="Times New Roman" w:eastAsiaTheme="minorEastAsia" w:hAnsi="Times New Roman"/>
          <w:sz w:val="24"/>
          <w:szCs w:val="24"/>
        </w:rPr>
        <w:t>7</w:t>
      </w:r>
      <w:r w:rsidR="001014AF" w:rsidRPr="00AE2D41">
        <w:rPr>
          <w:rFonts w:ascii="Times New Roman" w:eastAsiaTheme="minorEastAsia" w:hAnsi="Times New Roman"/>
          <w:sz w:val="24"/>
          <w:szCs w:val="24"/>
        </w:rPr>
        <w:t>.16.</w:t>
      </w:r>
      <w:r>
        <w:rPr>
          <w:rFonts w:ascii="Times New Roman" w:eastAsiaTheme="minorEastAsia" w:hAnsi="Times New Roman"/>
          <w:sz w:val="24"/>
          <w:szCs w:val="24"/>
        </w:rPr>
        <w:t xml:space="preserve"> о</w:t>
      </w:r>
      <w:r w:rsidR="001014AF" w:rsidRPr="00AE2D41">
        <w:rPr>
          <w:rFonts w:ascii="Times New Roman" w:eastAsiaTheme="minorEastAsia" w:hAnsi="Times New Roman"/>
          <w:sz w:val="24"/>
          <w:szCs w:val="24"/>
        </w:rPr>
        <w:t>бязуется не предоставлять в целях возмещения за счет средств</w:t>
      </w:r>
      <w:r>
        <w:rPr>
          <w:rFonts w:ascii="Times New Roman" w:eastAsiaTheme="minorEastAsia" w:hAnsi="Times New Roman"/>
          <w:sz w:val="24"/>
          <w:szCs w:val="24"/>
        </w:rPr>
        <w:t xml:space="preserve"> </w:t>
      </w:r>
      <w:r w:rsidR="001014AF" w:rsidRPr="00AE2D41">
        <w:rPr>
          <w:rFonts w:ascii="Times New Roman" w:eastAsiaTheme="minorEastAsia" w:hAnsi="Times New Roman"/>
          <w:sz w:val="24"/>
          <w:szCs w:val="24"/>
        </w:rPr>
        <w:t xml:space="preserve">субсидии затраты, указанные </w:t>
      </w:r>
      <w:r w:rsidR="001014AF" w:rsidRPr="00A2653D">
        <w:rPr>
          <w:rFonts w:ascii="Times New Roman" w:eastAsiaTheme="minorEastAsia" w:hAnsi="Times New Roman"/>
          <w:sz w:val="24"/>
          <w:szCs w:val="24"/>
        </w:rPr>
        <w:t xml:space="preserve">в </w:t>
      </w:r>
      <w:hyperlink w:anchor="Par107" w:history="1">
        <w:r w:rsidR="001014AF" w:rsidRPr="00A2653D">
          <w:rPr>
            <w:rFonts w:ascii="Times New Roman" w:eastAsiaTheme="minorEastAsia" w:hAnsi="Times New Roman"/>
            <w:sz w:val="24"/>
            <w:szCs w:val="24"/>
          </w:rPr>
          <w:t xml:space="preserve">пункте </w:t>
        </w:r>
      </w:hyperlink>
      <w:r w:rsidR="004D35C8" w:rsidRPr="00AE2D41">
        <w:rPr>
          <w:rFonts w:ascii="Times New Roman" w:eastAsiaTheme="minorEastAsia" w:hAnsi="Times New Roman"/>
          <w:sz w:val="24"/>
          <w:szCs w:val="24"/>
        </w:rPr>
        <w:t>5.1</w:t>
      </w:r>
      <w:r w:rsidR="001014AF" w:rsidRPr="00AE2D41">
        <w:rPr>
          <w:rFonts w:ascii="Times New Roman" w:eastAsiaTheme="minorEastAsia" w:hAnsi="Times New Roman"/>
          <w:sz w:val="24"/>
          <w:szCs w:val="24"/>
        </w:rPr>
        <w:t xml:space="preserve"> Порядка, понесенные ранее 1 января</w:t>
      </w:r>
      <w:r>
        <w:rPr>
          <w:rFonts w:ascii="Times New Roman" w:eastAsiaTheme="minorEastAsia" w:hAnsi="Times New Roman"/>
          <w:sz w:val="24"/>
          <w:szCs w:val="24"/>
        </w:rPr>
        <w:t xml:space="preserve"> </w:t>
      </w:r>
      <w:r w:rsidR="001014AF" w:rsidRPr="00AE2D41">
        <w:rPr>
          <w:rFonts w:ascii="Times New Roman" w:eastAsiaTheme="minorEastAsia" w:hAnsi="Times New Roman"/>
          <w:sz w:val="24"/>
          <w:szCs w:val="24"/>
        </w:rPr>
        <w:t>20</w:t>
      </w:r>
      <w:r w:rsidR="004D35C8" w:rsidRPr="00AE2D41">
        <w:rPr>
          <w:rFonts w:ascii="Times New Roman" w:eastAsiaTheme="minorEastAsia" w:hAnsi="Times New Roman"/>
          <w:sz w:val="24"/>
          <w:szCs w:val="24"/>
        </w:rPr>
        <w:t>23</w:t>
      </w:r>
      <w:r w:rsidR="001014AF" w:rsidRPr="00AE2D41">
        <w:rPr>
          <w:rFonts w:ascii="Times New Roman" w:eastAsiaTheme="minorEastAsia" w:hAnsi="Times New Roman"/>
          <w:sz w:val="24"/>
          <w:szCs w:val="24"/>
        </w:rPr>
        <w:t xml:space="preserve"> года</w:t>
      </w:r>
      <w:r>
        <w:rPr>
          <w:rFonts w:ascii="Times New Roman" w:eastAsiaTheme="minorEastAsia" w:hAnsi="Times New Roman"/>
          <w:sz w:val="24"/>
          <w:szCs w:val="24"/>
        </w:rPr>
        <w:t>;</w:t>
      </w:r>
    </w:p>
    <w:p w14:paraId="7F2347F1" w14:textId="60E57740" w:rsidR="001014AF" w:rsidRPr="00AE2D41" w:rsidRDefault="00A2653D" w:rsidP="00AE2D41">
      <w:pPr>
        <w:widowControl w:val="0"/>
        <w:autoSpaceDE w:val="0"/>
        <w:autoSpaceDN w:val="0"/>
        <w:adjustRightInd w:val="0"/>
        <w:ind w:firstLine="709"/>
        <w:jc w:val="both"/>
        <w:rPr>
          <w:rFonts w:ascii="Times New Roman" w:eastAsiaTheme="minorEastAsia" w:hAnsi="Times New Roman"/>
          <w:sz w:val="24"/>
          <w:szCs w:val="24"/>
        </w:rPr>
      </w:pPr>
      <w:r>
        <w:rPr>
          <w:rFonts w:ascii="Times New Roman" w:eastAsiaTheme="minorEastAsia" w:hAnsi="Times New Roman"/>
          <w:sz w:val="24"/>
          <w:szCs w:val="24"/>
        </w:rPr>
        <w:t>7</w:t>
      </w:r>
      <w:r w:rsidR="001014AF" w:rsidRPr="00AE2D41">
        <w:rPr>
          <w:rFonts w:ascii="Times New Roman" w:eastAsiaTheme="minorEastAsia" w:hAnsi="Times New Roman"/>
          <w:sz w:val="24"/>
          <w:szCs w:val="24"/>
        </w:rPr>
        <w:t xml:space="preserve">.17. </w:t>
      </w:r>
      <w:r>
        <w:rPr>
          <w:rFonts w:ascii="Times New Roman" w:eastAsiaTheme="minorEastAsia" w:hAnsi="Times New Roman"/>
          <w:sz w:val="24"/>
          <w:szCs w:val="24"/>
        </w:rPr>
        <w:t>н</w:t>
      </w:r>
      <w:r w:rsidR="001014AF" w:rsidRPr="00AE2D41">
        <w:rPr>
          <w:rFonts w:ascii="Times New Roman" w:eastAsiaTheme="minorEastAsia" w:hAnsi="Times New Roman"/>
          <w:sz w:val="24"/>
          <w:szCs w:val="24"/>
        </w:rPr>
        <w:t>е является иностранным юридическим лицом, в том числе местом</w:t>
      </w:r>
      <w:r>
        <w:rPr>
          <w:rFonts w:ascii="Times New Roman" w:eastAsiaTheme="minorEastAsia" w:hAnsi="Times New Roman"/>
          <w:sz w:val="24"/>
          <w:szCs w:val="24"/>
        </w:rPr>
        <w:t xml:space="preserve"> </w:t>
      </w:r>
      <w:r w:rsidR="001014AF" w:rsidRPr="00AE2D41">
        <w:rPr>
          <w:rFonts w:ascii="Times New Roman" w:eastAsiaTheme="minorEastAsia" w:hAnsi="Times New Roman"/>
          <w:sz w:val="24"/>
          <w:szCs w:val="24"/>
        </w:rPr>
        <w:t>регистрации которых является государство или территория, включенные в</w:t>
      </w:r>
      <w:r>
        <w:rPr>
          <w:rFonts w:ascii="Times New Roman" w:eastAsiaTheme="minorEastAsia" w:hAnsi="Times New Roman"/>
          <w:sz w:val="24"/>
          <w:szCs w:val="24"/>
        </w:rPr>
        <w:t xml:space="preserve"> </w:t>
      </w:r>
      <w:r w:rsidR="001014AF" w:rsidRPr="00AE2D41">
        <w:rPr>
          <w:rFonts w:ascii="Times New Roman" w:eastAsiaTheme="minorEastAsia" w:hAnsi="Times New Roman"/>
          <w:sz w:val="24"/>
          <w:szCs w:val="24"/>
        </w:rPr>
        <w:t xml:space="preserve">утверждаемый Министерством финансов Российской Федерации </w:t>
      </w:r>
      <w:hyperlink r:id="rId22" w:history="1">
        <w:r w:rsidR="001014AF" w:rsidRPr="00A2653D">
          <w:rPr>
            <w:rFonts w:ascii="Times New Roman" w:eastAsiaTheme="minorEastAsia" w:hAnsi="Times New Roman"/>
            <w:sz w:val="24"/>
            <w:szCs w:val="24"/>
          </w:rPr>
          <w:t>перечень</w:t>
        </w:r>
      </w:hyperlink>
      <w:r>
        <w:rPr>
          <w:rFonts w:ascii="Times New Roman" w:eastAsiaTheme="minorEastAsia" w:hAnsi="Times New Roman"/>
          <w:color w:val="0000FF"/>
          <w:sz w:val="24"/>
          <w:szCs w:val="24"/>
        </w:rPr>
        <w:t xml:space="preserve"> </w:t>
      </w:r>
      <w:r w:rsidR="001014AF" w:rsidRPr="00AE2D41">
        <w:rPr>
          <w:rFonts w:ascii="Times New Roman" w:eastAsiaTheme="minorEastAsia" w:hAnsi="Times New Roman"/>
          <w:sz w:val="24"/>
          <w:szCs w:val="24"/>
        </w:rPr>
        <w:t>государств и территорий, используемых для промежуточного (офшорного)</w:t>
      </w:r>
      <w:r w:rsidR="00A8774A">
        <w:rPr>
          <w:rFonts w:ascii="Times New Roman" w:eastAsiaTheme="minorEastAsia" w:hAnsi="Times New Roman"/>
          <w:sz w:val="24"/>
          <w:szCs w:val="24"/>
        </w:rPr>
        <w:t xml:space="preserve"> </w:t>
      </w:r>
      <w:r w:rsidR="001014AF" w:rsidRPr="00AE2D41">
        <w:rPr>
          <w:rFonts w:ascii="Times New Roman" w:eastAsiaTheme="minorEastAsia" w:hAnsi="Times New Roman"/>
          <w:sz w:val="24"/>
          <w:szCs w:val="24"/>
        </w:rPr>
        <w:t>владения активами в Российской Федерации (далее - офшорные компании), а</w:t>
      </w:r>
      <w:r w:rsidR="00A8774A">
        <w:rPr>
          <w:rFonts w:ascii="Times New Roman" w:eastAsiaTheme="minorEastAsia" w:hAnsi="Times New Roman"/>
          <w:sz w:val="24"/>
          <w:szCs w:val="24"/>
        </w:rPr>
        <w:t xml:space="preserve"> </w:t>
      </w:r>
      <w:r w:rsidR="001014AF" w:rsidRPr="00AE2D41">
        <w:rPr>
          <w:rFonts w:ascii="Times New Roman" w:eastAsiaTheme="minorEastAsia" w:hAnsi="Times New Roman"/>
          <w:sz w:val="24"/>
          <w:szCs w:val="24"/>
        </w:rPr>
        <w:t>также российским юридическим лицом, в уставном (складочном) капитале</w:t>
      </w:r>
      <w:r w:rsidR="00A8774A">
        <w:rPr>
          <w:rFonts w:ascii="Times New Roman" w:eastAsiaTheme="minorEastAsia" w:hAnsi="Times New Roman"/>
          <w:sz w:val="24"/>
          <w:szCs w:val="24"/>
        </w:rPr>
        <w:t xml:space="preserve"> </w:t>
      </w:r>
      <w:r w:rsidR="001014AF" w:rsidRPr="00AE2D41">
        <w:rPr>
          <w:rFonts w:ascii="Times New Roman" w:eastAsiaTheme="minorEastAsia" w:hAnsi="Times New Roman"/>
          <w:sz w:val="24"/>
          <w:szCs w:val="24"/>
        </w:rPr>
        <w:t>которых доля прямого или косвенного (через третьих лиц) участия офшорных</w:t>
      </w:r>
      <w:r w:rsidR="00A8774A">
        <w:rPr>
          <w:rFonts w:ascii="Times New Roman" w:eastAsiaTheme="minorEastAsia" w:hAnsi="Times New Roman"/>
          <w:sz w:val="24"/>
          <w:szCs w:val="24"/>
        </w:rPr>
        <w:t xml:space="preserve"> </w:t>
      </w:r>
      <w:r w:rsidR="001014AF" w:rsidRPr="00AE2D41">
        <w:rPr>
          <w:rFonts w:ascii="Times New Roman" w:eastAsiaTheme="minorEastAsia" w:hAnsi="Times New Roman"/>
          <w:sz w:val="24"/>
          <w:szCs w:val="24"/>
        </w:rPr>
        <w:t xml:space="preserve">компаний </w:t>
      </w:r>
      <w:r w:rsidR="006C00DD">
        <w:rPr>
          <w:rFonts w:ascii="Times New Roman" w:eastAsiaTheme="minorEastAsia" w:hAnsi="Times New Roman"/>
          <w:sz w:val="24"/>
          <w:szCs w:val="24"/>
        </w:rPr>
        <w:br/>
      </w:r>
      <w:r w:rsidR="001014AF" w:rsidRPr="00AE2D41">
        <w:rPr>
          <w:rFonts w:ascii="Times New Roman" w:eastAsiaTheme="minorEastAsia" w:hAnsi="Times New Roman"/>
          <w:sz w:val="24"/>
          <w:szCs w:val="24"/>
        </w:rPr>
        <w:t>в совокупности превышает 25 процентов (если иное не предусмотрено</w:t>
      </w:r>
      <w:r w:rsidR="00A8774A">
        <w:rPr>
          <w:rFonts w:ascii="Times New Roman" w:eastAsiaTheme="minorEastAsia" w:hAnsi="Times New Roman"/>
          <w:sz w:val="24"/>
          <w:szCs w:val="24"/>
        </w:rPr>
        <w:t xml:space="preserve"> </w:t>
      </w:r>
      <w:r w:rsidR="001014AF" w:rsidRPr="00AE2D41">
        <w:rPr>
          <w:rFonts w:ascii="Times New Roman" w:eastAsiaTheme="minorEastAsia" w:hAnsi="Times New Roman"/>
          <w:sz w:val="24"/>
          <w:szCs w:val="24"/>
        </w:rPr>
        <w:t>законода</w:t>
      </w:r>
      <w:r w:rsidR="00A8774A">
        <w:rPr>
          <w:rFonts w:ascii="Times New Roman" w:eastAsiaTheme="minorEastAsia" w:hAnsi="Times New Roman"/>
          <w:sz w:val="24"/>
          <w:szCs w:val="24"/>
        </w:rPr>
        <w:t>тельством Российской Федерации);</w:t>
      </w:r>
    </w:p>
    <w:p w14:paraId="078BD487" w14:textId="77777777" w:rsidR="001014AF" w:rsidRPr="00AE2D41" w:rsidRDefault="00A8774A" w:rsidP="00AE2D41">
      <w:pPr>
        <w:widowControl w:val="0"/>
        <w:autoSpaceDE w:val="0"/>
        <w:autoSpaceDN w:val="0"/>
        <w:adjustRightInd w:val="0"/>
        <w:ind w:firstLine="709"/>
        <w:jc w:val="both"/>
        <w:rPr>
          <w:rFonts w:ascii="Times New Roman" w:eastAsiaTheme="minorEastAsia" w:hAnsi="Times New Roman"/>
          <w:sz w:val="24"/>
          <w:szCs w:val="24"/>
        </w:rPr>
      </w:pPr>
      <w:r>
        <w:rPr>
          <w:rFonts w:ascii="Times New Roman" w:eastAsiaTheme="minorEastAsia" w:hAnsi="Times New Roman"/>
          <w:sz w:val="24"/>
          <w:szCs w:val="24"/>
        </w:rPr>
        <w:t>7</w:t>
      </w:r>
      <w:r w:rsidR="001014AF" w:rsidRPr="00AE2D41">
        <w:rPr>
          <w:rFonts w:ascii="Times New Roman" w:eastAsiaTheme="minorEastAsia" w:hAnsi="Times New Roman"/>
          <w:sz w:val="24"/>
          <w:szCs w:val="24"/>
        </w:rPr>
        <w:t xml:space="preserve">.18. </w:t>
      </w:r>
      <w:r>
        <w:rPr>
          <w:rFonts w:ascii="Times New Roman" w:eastAsiaTheme="minorEastAsia" w:hAnsi="Times New Roman"/>
          <w:sz w:val="24"/>
          <w:szCs w:val="24"/>
        </w:rPr>
        <w:t>н</w:t>
      </w:r>
      <w:r w:rsidR="001014AF" w:rsidRPr="00AE2D41">
        <w:rPr>
          <w:rFonts w:ascii="Times New Roman" w:eastAsiaTheme="minorEastAsia" w:hAnsi="Times New Roman"/>
          <w:sz w:val="24"/>
          <w:szCs w:val="24"/>
        </w:rPr>
        <w:t xml:space="preserve">е находится в перечне </w:t>
      </w:r>
      <w:r>
        <w:rPr>
          <w:rFonts w:ascii="Times New Roman" w:eastAsiaTheme="minorEastAsia" w:hAnsi="Times New Roman"/>
          <w:sz w:val="24"/>
          <w:szCs w:val="24"/>
        </w:rPr>
        <w:t xml:space="preserve">организаций </w:t>
      </w:r>
      <w:r w:rsidR="001014AF" w:rsidRPr="00AE2D41">
        <w:rPr>
          <w:rFonts w:ascii="Times New Roman" w:eastAsiaTheme="minorEastAsia" w:hAnsi="Times New Roman"/>
          <w:sz w:val="24"/>
          <w:szCs w:val="24"/>
        </w:rPr>
        <w:t>и физических лиц, в отношении</w:t>
      </w:r>
      <w:r>
        <w:rPr>
          <w:rFonts w:ascii="Times New Roman" w:eastAsiaTheme="minorEastAsia" w:hAnsi="Times New Roman"/>
          <w:sz w:val="24"/>
          <w:szCs w:val="24"/>
        </w:rPr>
        <w:t xml:space="preserve"> </w:t>
      </w:r>
      <w:r w:rsidR="001014AF" w:rsidRPr="00AE2D41">
        <w:rPr>
          <w:rFonts w:ascii="Times New Roman" w:eastAsiaTheme="minorEastAsia" w:hAnsi="Times New Roman"/>
          <w:sz w:val="24"/>
          <w:szCs w:val="24"/>
        </w:rPr>
        <w:t>которых имеются сведения об их причастности к экстремистской деятельности</w:t>
      </w:r>
      <w:r>
        <w:rPr>
          <w:rFonts w:ascii="Times New Roman" w:eastAsiaTheme="minorEastAsia" w:hAnsi="Times New Roman"/>
          <w:sz w:val="24"/>
          <w:szCs w:val="24"/>
        </w:rPr>
        <w:t xml:space="preserve"> или терроризму;</w:t>
      </w:r>
    </w:p>
    <w:p w14:paraId="1A64E8C8" w14:textId="47C4F994" w:rsidR="001014AF" w:rsidRPr="00A8774A" w:rsidRDefault="00A8774A" w:rsidP="00AE2D41">
      <w:pPr>
        <w:widowControl w:val="0"/>
        <w:autoSpaceDE w:val="0"/>
        <w:autoSpaceDN w:val="0"/>
        <w:adjustRightInd w:val="0"/>
        <w:ind w:firstLine="709"/>
        <w:jc w:val="both"/>
        <w:rPr>
          <w:rFonts w:ascii="Times New Roman" w:eastAsiaTheme="minorEastAsia" w:hAnsi="Times New Roman"/>
          <w:sz w:val="24"/>
          <w:szCs w:val="24"/>
        </w:rPr>
      </w:pPr>
      <w:r>
        <w:rPr>
          <w:rFonts w:ascii="Times New Roman" w:eastAsiaTheme="minorEastAsia" w:hAnsi="Times New Roman"/>
          <w:sz w:val="24"/>
          <w:szCs w:val="24"/>
        </w:rPr>
        <w:t>7</w:t>
      </w:r>
      <w:r w:rsidR="001014AF" w:rsidRPr="00AE2D41">
        <w:rPr>
          <w:rFonts w:ascii="Times New Roman" w:eastAsiaTheme="minorEastAsia" w:hAnsi="Times New Roman"/>
          <w:sz w:val="24"/>
          <w:szCs w:val="24"/>
        </w:rPr>
        <w:t xml:space="preserve">.19. </w:t>
      </w:r>
      <w:r>
        <w:rPr>
          <w:rFonts w:ascii="Times New Roman" w:eastAsiaTheme="minorEastAsia" w:hAnsi="Times New Roman"/>
          <w:sz w:val="24"/>
          <w:szCs w:val="24"/>
        </w:rPr>
        <w:t>н</w:t>
      </w:r>
      <w:r w:rsidR="001014AF" w:rsidRPr="00AE2D41">
        <w:rPr>
          <w:rFonts w:ascii="Times New Roman" w:eastAsiaTheme="minorEastAsia" w:hAnsi="Times New Roman"/>
          <w:sz w:val="24"/>
          <w:szCs w:val="24"/>
        </w:rPr>
        <w:t>е находится в составляемых в рамках реализации полномочий,</w:t>
      </w:r>
      <w:r>
        <w:rPr>
          <w:rFonts w:ascii="Times New Roman" w:eastAsiaTheme="minorEastAsia" w:hAnsi="Times New Roman"/>
          <w:sz w:val="24"/>
          <w:szCs w:val="24"/>
        </w:rPr>
        <w:t xml:space="preserve"> </w:t>
      </w:r>
      <w:r w:rsidR="001014AF" w:rsidRPr="00AE2D41">
        <w:rPr>
          <w:rFonts w:ascii="Times New Roman" w:eastAsiaTheme="minorEastAsia" w:hAnsi="Times New Roman"/>
          <w:sz w:val="24"/>
          <w:szCs w:val="24"/>
        </w:rPr>
        <w:t xml:space="preserve">предусмотренных </w:t>
      </w:r>
      <w:hyperlink r:id="rId23" w:history="1">
        <w:r w:rsidR="001014AF" w:rsidRPr="00A8774A">
          <w:rPr>
            <w:rFonts w:ascii="Times New Roman" w:eastAsiaTheme="minorEastAsia" w:hAnsi="Times New Roman"/>
            <w:sz w:val="24"/>
            <w:szCs w:val="24"/>
          </w:rPr>
          <w:t>главой VII</w:t>
        </w:r>
      </w:hyperlink>
      <w:r w:rsidR="001014AF" w:rsidRPr="00A8774A">
        <w:rPr>
          <w:rFonts w:ascii="Times New Roman" w:eastAsiaTheme="minorEastAsia" w:hAnsi="Times New Roman"/>
          <w:sz w:val="24"/>
          <w:szCs w:val="24"/>
        </w:rPr>
        <w:t xml:space="preserve"> Устава ООН, Советом Безопасности ООН или</w:t>
      </w:r>
      <w:r>
        <w:rPr>
          <w:rFonts w:ascii="Times New Roman" w:eastAsiaTheme="minorEastAsia" w:hAnsi="Times New Roman"/>
          <w:sz w:val="24"/>
          <w:szCs w:val="24"/>
        </w:rPr>
        <w:t xml:space="preserve"> </w:t>
      </w:r>
      <w:r w:rsidR="001014AF" w:rsidRPr="00A8774A">
        <w:rPr>
          <w:rFonts w:ascii="Times New Roman" w:eastAsiaTheme="minorEastAsia" w:hAnsi="Times New Roman"/>
          <w:sz w:val="24"/>
          <w:szCs w:val="24"/>
        </w:rPr>
        <w:t>органами, специально созданными решениями Совета Безопасности ООН, перечнях</w:t>
      </w:r>
      <w:r>
        <w:rPr>
          <w:rFonts w:ascii="Times New Roman" w:eastAsiaTheme="minorEastAsia" w:hAnsi="Times New Roman"/>
          <w:sz w:val="24"/>
          <w:szCs w:val="24"/>
        </w:rPr>
        <w:t xml:space="preserve"> </w:t>
      </w:r>
      <w:r w:rsidR="001014AF" w:rsidRPr="00A8774A">
        <w:rPr>
          <w:rFonts w:ascii="Times New Roman" w:eastAsiaTheme="minorEastAsia" w:hAnsi="Times New Roman"/>
          <w:sz w:val="24"/>
          <w:szCs w:val="24"/>
        </w:rPr>
        <w:t xml:space="preserve">организаций и физических лиц, связанных </w:t>
      </w:r>
      <w:r w:rsidR="00FD60C6">
        <w:rPr>
          <w:rFonts w:ascii="Times New Roman" w:eastAsiaTheme="minorEastAsia" w:hAnsi="Times New Roman"/>
          <w:sz w:val="24"/>
          <w:szCs w:val="24"/>
        </w:rPr>
        <w:br/>
      </w:r>
      <w:r w:rsidR="001014AF" w:rsidRPr="00A8774A">
        <w:rPr>
          <w:rFonts w:ascii="Times New Roman" w:eastAsiaTheme="minorEastAsia" w:hAnsi="Times New Roman"/>
          <w:sz w:val="24"/>
          <w:szCs w:val="24"/>
        </w:rPr>
        <w:t>с террористическими организациями и</w:t>
      </w:r>
      <w:r>
        <w:rPr>
          <w:rFonts w:ascii="Times New Roman" w:eastAsiaTheme="minorEastAsia" w:hAnsi="Times New Roman"/>
          <w:sz w:val="24"/>
          <w:szCs w:val="24"/>
        </w:rPr>
        <w:t xml:space="preserve"> </w:t>
      </w:r>
      <w:r w:rsidR="001014AF" w:rsidRPr="00A8774A">
        <w:rPr>
          <w:rFonts w:ascii="Times New Roman" w:eastAsiaTheme="minorEastAsia" w:hAnsi="Times New Roman"/>
          <w:sz w:val="24"/>
          <w:szCs w:val="24"/>
        </w:rPr>
        <w:t>террористами или с распространени</w:t>
      </w:r>
      <w:r>
        <w:rPr>
          <w:rFonts w:ascii="Times New Roman" w:eastAsiaTheme="minorEastAsia" w:hAnsi="Times New Roman"/>
          <w:sz w:val="24"/>
          <w:szCs w:val="24"/>
        </w:rPr>
        <w:t>ем оружия массового уничтожения;</w:t>
      </w:r>
    </w:p>
    <w:p w14:paraId="2C42FACD" w14:textId="0EFAD4DE" w:rsidR="001014AF" w:rsidRPr="00A8774A" w:rsidRDefault="00A8774A" w:rsidP="00AE2D41">
      <w:pPr>
        <w:widowControl w:val="0"/>
        <w:autoSpaceDE w:val="0"/>
        <w:autoSpaceDN w:val="0"/>
        <w:adjustRightInd w:val="0"/>
        <w:ind w:firstLine="709"/>
        <w:jc w:val="both"/>
        <w:rPr>
          <w:rFonts w:ascii="Times New Roman" w:eastAsiaTheme="minorEastAsia" w:hAnsi="Times New Roman"/>
          <w:sz w:val="24"/>
          <w:szCs w:val="24"/>
        </w:rPr>
      </w:pPr>
      <w:r>
        <w:rPr>
          <w:rFonts w:ascii="Times New Roman" w:eastAsiaTheme="minorEastAsia" w:hAnsi="Times New Roman"/>
          <w:sz w:val="24"/>
          <w:szCs w:val="24"/>
        </w:rPr>
        <w:t>7</w:t>
      </w:r>
      <w:r w:rsidR="001014AF" w:rsidRPr="00A8774A">
        <w:rPr>
          <w:rFonts w:ascii="Times New Roman" w:eastAsiaTheme="minorEastAsia" w:hAnsi="Times New Roman"/>
          <w:sz w:val="24"/>
          <w:szCs w:val="24"/>
        </w:rPr>
        <w:t xml:space="preserve">.20. </w:t>
      </w:r>
      <w:r>
        <w:rPr>
          <w:rFonts w:ascii="Times New Roman" w:eastAsiaTheme="minorEastAsia" w:hAnsi="Times New Roman"/>
          <w:sz w:val="24"/>
          <w:szCs w:val="24"/>
        </w:rPr>
        <w:t>н</w:t>
      </w:r>
      <w:r w:rsidR="001014AF" w:rsidRPr="00A8774A">
        <w:rPr>
          <w:rFonts w:ascii="Times New Roman" w:eastAsiaTheme="minorEastAsia" w:hAnsi="Times New Roman"/>
          <w:sz w:val="24"/>
          <w:szCs w:val="24"/>
        </w:rPr>
        <w:t xml:space="preserve">е является иностранным агентом в соответствии с Федеральным </w:t>
      </w:r>
      <w:hyperlink r:id="rId24" w:history="1">
        <w:r w:rsidR="001014AF" w:rsidRPr="00A8774A">
          <w:rPr>
            <w:rFonts w:ascii="Times New Roman" w:eastAsiaTheme="minorEastAsia" w:hAnsi="Times New Roman"/>
            <w:sz w:val="24"/>
            <w:szCs w:val="24"/>
          </w:rPr>
          <w:t>законом</w:t>
        </w:r>
      </w:hyperlink>
      <w:r>
        <w:rPr>
          <w:rFonts w:ascii="Times New Roman" w:eastAsiaTheme="minorEastAsia" w:hAnsi="Times New Roman"/>
          <w:sz w:val="24"/>
          <w:szCs w:val="24"/>
        </w:rPr>
        <w:t xml:space="preserve"> </w:t>
      </w:r>
      <w:r w:rsidR="00FD60C6">
        <w:rPr>
          <w:rFonts w:ascii="Times New Roman" w:eastAsiaTheme="minorEastAsia" w:hAnsi="Times New Roman"/>
          <w:sz w:val="24"/>
          <w:szCs w:val="24"/>
        </w:rPr>
        <w:br/>
      </w:r>
      <w:r w:rsidR="004A3CBE">
        <w:rPr>
          <w:rFonts w:ascii="Times New Roman" w:eastAsiaTheme="minorEastAsia" w:hAnsi="Times New Roman"/>
          <w:sz w:val="24"/>
          <w:szCs w:val="24"/>
        </w:rPr>
        <w:t xml:space="preserve">от 14 июля 2022 года № 255-ФЗ </w:t>
      </w:r>
      <w:r w:rsidR="004D35C8" w:rsidRPr="00A8774A">
        <w:rPr>
          <w:rFonts w:ascii="Times New Roman" w:eastAsiaTheme="minorEastAsia" w:hAnsi="Times New Roman"/>
          <w:sz w:val="24"/>
          <w:szCs w:val="24"/>
        </w:rPr>
        <w:t>«</w:t>
      </w:r>
      <w:r w:rsidR="001014AF" w:rsidRPr="00A8774A">
        <w:rPr>
          <w:rFonts w:ascii="Times New Roman" w:eastAsiaTheme="minorEastAsia" w:hAnsi="Times New Roman"/>
          <w:sz w:val="24"/>
          <w:szCs w:val="24"/>
        </w:rPr>
        <w:t>О контроле за деятельностью лиц, находящихся под иностранным влиянием</w:t>
      </w:r>
      <w:r w:rsidR="004D35C8" w:rsidRPr="00A8774A">
        <w:rPr>
          <w:rFonts w:ascii="Times New Roman" w:eastAsiaTheme="minorEastAsia" w:hAnsi="Times New Roman"/>
          <w:sz w:val="24"/>
          <w:szCs w:val="24"/>
        </w:rPr>
        <w:t>»</w:t>
      </w:r>
      <w:r w:rsidR="00700890">
        <w:rPr>
          <w:rFonts w:ascii="Times New Roman" w:eastAsiaTheme="minorEastAsia" w:hAnsi="Times New Roman"/>
          <w:sz w:val="24"/>
          <w:szCs w:val="24"/>
        </w:rPr>
        <w:t>.</w:t>
      </w:r>
    </w:p>
    <w:p w14:paraId="209C6284" w14:textId="77777777" w:rsidR="001014AF" w:rsidRPr="00A8774A" w:rsidRDefault="004A3CBE" w:rsidP="00AE2D41">
      <w:pPr>
        <w:widowControl w:val="0"/>
        <w:autoSpaceDE w:val="0"/>
        <w:autoSpaceDN w:val="0"/>
        <w:adjustRightInd w:val="0"/>
        <w:ind w:firstLine="709"/>
        <w:jc w:val="both"/>
        <w:rPr>
          <w:rFonts w:ascii="Times New Roman" w:eastAsiaTheme="minorEastAsia" w:hAnsi="Times New Roman"/>
          <w:sz w:val="24"/>
          <w:szCs w:val="24"/>
        </w:rPr>
      </w:pPr>
      <w:r>
        <w:rPr>
          <w:rFonts w:ascii="Times New Roman" w:eastAsiaTheme="minorEastAsia" w:hAnsi="Times New Roman"/>
          <w:sz w:val="24"/>
          <w:szCs w:val="24"/>
        </w:rPr>
        <w:t>8</w:t>
      </w:r>
      <w:r w:rsidR="001014AF" w:rsidRPr="00A8774A">
        <w:rPr>
          <w:rFonts w:ascii="Times New Roman" w:eastAsiaTheme="minorEastAsia" w:hAnsi="Times New Roman"/>
          <w:sz w:val="24"/>
          <w:szCs w:val="24"/>
        </w:rPr>
        <w:t>. Настоящим заявлением подтверждаю, что на дату подачи заявки:</w:t>
      </w:r>
    </w:p>
    <w:p w14:paraId="2A7C25D7" w14:textId="395ADBE3" w:rsidR="001014AF" w:rsidRPr="00A8774A" w:rsidRDefault="004A3CBE" w:rsidP="00AE2D41">
      <w:pPr>
        <w:widowControl w:val="0"/>
        <w:autoSpaceDE w:val="0"/>
        <w:autoSpaceDN w:val="0"/>
        <w:adjustRightInd w:val="0"/>
        <w:ind w:firstLine="709"/>
        <w:jc w:val="both"/>
        <w:rPr>
          <w:rFonts w:ascii="Times New Roman" w:eastAsiaTheme="minorEastAsia" w:hAnsi="Times New Roman"/>
          <w:sz w:val="24"/>
          <w:szCs w:val="24"/>
        </w:rPr>
      </w:pPr>
      <w:r>
        <w:rPr>
          <w:rFonts w:ascii="Times New Roman" w:eastAsiaTheme="minorEastAsia" w:hAnsi="Times New Roman"/>
          <w:sz w:val="24"/>
          <w:szCs w:val="24"/>
        </w:rPr>
        <w:t>8</w:t>
      </w:r>
      <w:r w:rsidR="001014AF" w:rsidRPr="00A8774A">
        <w:rPr>
          <w:rFonts w:ascii="Times New Roman" w:eastAsiaTheme="minorEastAsia" w:hAnsi="Times New Roman"/>
          <w:sz w:val="24"/>
          <w:szCs w:val="24"/>
        </w:rPr>
        <w:t xml:space="preserve">.1. </w:t>
      </w:r>
      <w:r w:rsidR="001D75C5">
        <w:rPr>
          <w:rFonts w:ascii="Times New Roman" w:eastAsiaTheme="minorEastAsia" w:hAnsi="Times New Roman"/>
          <w:sz w:val="24"/>
          <w:szCs w:val="24"/>
        </w:rPr>
        <w:t xml:space="preserve">понесенные </w:t>
      </w:r>
      <w:r>
        <w:rPr>
          <w:rFonts w:ascii="Times New Roman" w:eastAsiaTheme="minorEastAsia" w:hAnsi="Times New Roman"/>
          <w:sz w:val="24"/>
          <w:szCs w:val="24"/>
        </w:rPr>
        <w:t>з</w:t>
      </w:r>
      <w:r w:rsidR="001014AF" w:rsidRPr="00A8774A">
        <w:rPr>
          <w:rFonts w:ascii="Times New Roman" w:eastAsiaTheme="minorEastAsia" w:hAnsi="Times New Roman"/>
          <w:sz w:val="24"/>
          <w:szCs w:val="24"/>
        </w:rPr>
        <w:t>атраты</w:t>
      </w:r>
      <w:r w:rsidR="001D75C5">
        <w:rPr>
          <w:rFonts w:ascii="Times New Roman" w:eastAsiaTheme="minorEastAsia" w:hAnsi="Times New Roman"/>
          <w:sz w:val="24"/>
          <w:szCs w:val="24"/>
        </w:rPr>
        <w:t xml:space="preserve"> </w:t>
      </w:r>
      <w:r w:rsidR="001014AF" w:rsidRPr="00A8774A">
        <w:rPr>
          <w:rFonts w:ascii="Times New Roman" w:eastAsiaTheme="minorEastAsia" w:hAnsi="Times New Roman"/>
          <w:sz w:val="24"/>
          <w:szCs w:val="24"/>
        </w:rPr>
        <w:t xml:space="preserve">соответствуют цели предоставления субсидии, установленной </w:t>
      </w:r>
      <w:hyperlink w:anchor="Par55" w:history="1">
        <w:r w:rsidR="001014AF" w:rsidRPr="00A8774A">
          <w:rPr>
            <w:rFonts w:ascii="Times New Roman" w:eastAsiaTheme="minorEastAsia" w:hAnsi="Times New Roman"/>
            <w:sz w:val="24"/>
            <w:szCs w:val="24"/>
          </w:rPr>
          <w:t>пунктом 3</w:t>
        </w:r>
      </w:hyperlink>
      <w:r w:rsidR="00700890">
        <w:rPr>
          <w:rFonts w:ascii="Times New Roman" w:eastAsiaTheme="minorEastAsia" w:hAnsi="Times New Roman"/>
          <w:sz w:val="24"/>
          <w:szCs w:val="24"/>
        </w:rPr>
        <w:t xml:space="preserve"> </w:t>
      </w:r>
      <w:r w:rsidR="001014AF" w:rsidRPr="00A8774A">
        <w:rPr>
          <w:rFonts w:ascii="Times New Roman" w:eastAsiaTheme="minorEastAsia" w:hAnsi="Times New Roman"/>
          <w:sz w:val="24"/>
          <w:szCs w:val="24"/>
        </w:rPr>
        <w:t xml:space="preserve">Порядка, и направлениям затрат, предусмотренных </w:t>
      </w:r>
      <w:hyperlink w:anchor="Par107" w:history="1">
        <w:r w:rsidR="001014AF" w:rsidRPr="00A8774A">
          <w:rPr>
            <w:rFonts w:ascii="Times New Roman" w:eastAsiaTheme="minorEastAsia" w:hAnsi="Times New Roman"/>
            <w:sz w:val="24"/>
            <w:szCs w:val="24"/>
          </w:rPr>
          <w:t xml:space="preserve">пунктом </w:t>
        </w:r>
      </w:hyperlink>
      <w:r w:rsidR="004D35C8" w:rsidRPr="00A8774A">
        <w:rPr>
          <w:rFonts w:ascii="Times New Roman" w:eastAsiaTheme="minorEastAsia" w:hAnsi="Times New Roman"/>
          <w:sz w:val="24"/>
          <w:szCs w:val="24"/>
        </w:rPr>
        <w:t>5.1</w:t>
      </w:r>
      <w:r w:rsidR="00700890">
        <w:rPr>
          <w:rFonts w:ascii="Times New Roman" w:eastAsiaTheme="minorEastAsia" w:hAnsi="Times New Roman"/>
          <w:sz w:val="24"/>
          <w:szCs w:val="24"/>
        </w:rPr>
        <w:t xml:space="preserve"> Порядка;</w:t>
      </w:r>
    </w:p>
    <w:p w14:paraId="77C4724F" w14:textId="003C8156" w:rsidR="001014AF" w:rsidRPr="00AE2D41" w:rsidRDefault="00700890" w:rsidP="00AE2D41">
      <w:pPr>
        <w:widowControl w:val="0"/>
        <w:autoSpaceDE w:val="0"/>
        <w:autoSpaceDN w:val="0"/>
        <w:adjustRightInd w:val="0"/>
        <w:ind w:firstLine="709"/>
        <w:jc w:val="both"/>
        <w:rPr>
          <w:rFonts w:ascii="Times New Roman" w:eastAsiaTheme="minorEastAsia" w:hAnsi="Times New Roman"/>
          <w:sz w:val="24"/>
          <w:szCs w:val="24"/>
        </w:rPr>
      </w:pPr>
      <w:r>
        <w:rPr>
          <w:rFonts w:ascii="Times New Roman" w:eastAsiaTheme="minorEastAsia" w:hAnsi="Times New Roman"/>
          <w:sz w:val="24"/>
          <w:szCs w:val="24"/>
        </w:rPr>
        <w:t>8</w:t>
      </w:r>
      <w:r w:rsidR="001014AF" w:rsidRPr="00A8774A">
        <w:rPr>
          <w:rFonts w:ascii="Times New Roman" w:eastAsiaTheme="minorEastAsia" w:hAnsi="Times New Roman"/>
          <w:sz w:val="24"/>
          <w:szCs w:val="24"/>
        </w:rPr>
        <w:t>.2.</w:t>
      </w:r>
      <w:r w:rsidR="00FD60C6">
        <w:rPr>
          <w:rFonts w:ascii="Times New Roman" w:eastAsiaTheme="minorEastAsia" w:hAnsi="Times New Roman"/>
          <w:sz w:val="24"/>
          <w:szCs w:val="24"/>
          <w:lang w:val="en-US"/>
        </w:rPr>
        <w:t> </w:t>
      </w:r>
      <w:r>
        <w:rPr>
          <w:rFonts w:ascii="Times New Roman" w:eastAsiaTheme="minorEastAsia" w:hAnsi="Times New Roman"/>
          <w:sz w:val="24"/>
          <w:szCs w:val="24"/>
        </w:rPr>
        <w:t>в</w:t>
      </w:r>
      <w:r w:rsidR="001014AF" w:rsidRPr="00A8774A">
        <w:rPr>
          <w:rFonts w:ascii="Times New Roman" w:eastAsiaTheme="minorEastAsia" w:hAnsi="Times New Roman"/>
          <w:sz w:val="24"/>
          <w:szCs w:val="24"/>
        </w:rPr>
        <w:t xml:space="preserve"> реестре </w:t>
      </w:r>
      <w:r>
        <w:rPr>
          <w:rFonts w:ascii="Times New Roman" w:eastAsiaTheme="minorEastAsia" w:hAnsi="Times New Roman"/>
          <w:sz w:val="24"/>
          <w:szCs w:val="24"/>
        </w:rPr>
        <w:t>дисквалифицированных л</w:t>
      </w:r>
      <w:r w:rsidR="001014AF" w:rsidRPr="00A8774A">
        <w:rPr>
          <w:rFonts w:ascii="Times New Roman" w:eastAsiaTheme="minorEastAsia" w:hAnsi="Times New Roman"/>
          <w:sz w:val="24"/>
          <w:szCs w:val="24"/>
        </w:rPr>
        <w:t>иц отсутствуют сведения</w:t>
      </w:r>
      <w:r w:rsidR="001014AF" w:rsidRPr="00AE2D41">
        <w:rPr>
          <w:rFonts w:ascii="Times New Roman" w:eastAsiaTheme="minorEastAsia" w:hAnsi="Times New Roman"/>
          <w:sz w:val="24"/>
          <w:szCs w:val="24"/>
        </w:rPr>
        <w:t xml:space="preserve"> </w:t>
      </w:r>
      <w:r w:rsidR="00FD60C6">
        <w:rPr>
          <w:rFonts w:ascii="Times New Roman" w:eastAsiaTheme="minorEastAsia" w:hAnsi="Times New Roman"/>
          <w:sz w:val="24"/>
          <w:szCs w:val="24"/>
        </w:rPr>
        <w:br/>
      </w:r>
      <w:r w:rsidR="001014AF" w:rsidRPr="00AE2D41">
        <w:rPr>
          <w:rFonts w:ascii="Times New Roman" w:eastAsiaTheme="minorEastAsia" w:hAnsi="Times New Roman"/>
          <w:sz w:val="24"/>
          <w:szCs w:val="24"/>
        </w:rPr>
        <w:t>о</w:t>
      </w:r>
      <w:r>
        <w:rPr>
          <w:rFonts w:ascii="Times New Roman" w:eastAsiaTheme="minorEastAsia" w:hAnsi="Times New Roman"/>
          <w:sz w:val="24"/>
          <w:szCs w:val="24"/>
        </w:rPr>
        <w:t xml:space="preserve"> </w:t>
      </w:r>
      <w:r w:rsidR="001014AF" w:rsidRPr="00AE2D41">
        <w:rPr>
          <w:rFonts w:ascii="Times New Roman" w:eastAsiaTheme="minorEastAsia" w:hAnsi="Times New Roman"/>
          <w:sz w:val="24"/>
          <w:szCs w:val="24"/>
        </w:rPr>
        <w:t>дисквалифицированных руководителях, членах коллегиального исполнительного</w:t>
      </w:r>
      <w:r>
        <w:rPr>
          <w:rFonts w:ascii="Times New Roman" w:eastAsiaTheme="minorEastAsia" w:hAnsi="Times New Roman"/>
          <w:sz w:val="24"/>
          <w:szCs w:val="24"/>
        </w:rPr>
        <w:t xml:space="preserve"> </w:t>
      </w:r>
      <w:r w:rsidR="001014AF" w:rsidRPr="00AE2D41">
        <w:rPr>
          <w:rFonts w:ascii="Times New Roman" w:eastAsiaTheme="minorEastAsia" w:hAnsi="Times New Roman"/>
          <w:sz w:val="24"/>
          <w:szCs w:val="24"/>
        </w:rPr>
        <w:t xml:space="preserve">органа, </w:t>
      </w:r>
      <w:r w:rsidR="001014AF" w:rsidRPr="00AE2D41">
        <w:rPr>
          <w:rFonts w:ascii="Times New Roman" w:eastAsiaTheme="minorEastAsia" w:hAnsi="Times New Roman"/>
          <w:sz w:val="24"/>
          <w:szCs w:val="24"/>
        </w:rPr>
        <w:lastRenderedPageBreak/>
        <w:t>лице, исполняющем функции единоличного исполнительного органа, или</w:t>
      </w:r>
      <w:r>
        <w:rPr>
          <w:rFonts w:ascii="Times New Roman" w:eastAsiaTheme="minorEastAsia" w:hAnsi="Times New Roman"/>
          <w:sz w:val="24"/>
          <w:szCs w:val="24"/>
        </w:rPr>
        <w:t xml:space="preserve"> </w:t>
      </w:r>
      <w:r w:rsidR="001014AF" w:rsidRPr="00AE2D41">
        <w:rPr>
          <w:rFonts w:ascii="Times New Roman" w:eastAsiaTheme="minorEastAsia" w:hAnsi="Times New Roman"/>
          <w:sz w:val="24"/>
          <w:szCs w:val="24"/>
        </w:rPr>
        <w:t>главном бухгалтере (при наличии) участника отбора,</w:t>
      </w:r>
      <w:r>
        <w:rPr>
          <w:rFonts w:ascii="Times New Roman" w:eastAsiaTheme="minorEastAsia" w:hAnsi="Times New Roman"/>
          <w:sz w:val="24"/>
          <w:szCs w:val="24"/>
        </w:rPr>
        <w:t xml:space="preserve"> </w:t>
      </w:r>
      <w:r w:rsidR="001014AF" w:rsidRPr="00AE2D41">
        <w:rPr>
          <w:rFonts w:ascii="Times New Roman" w:eastAsiaTheme="minorEastAsia" w:hAnsi="Times New Roman"/>
          <w:sz w:val="24"/>
          <w:szCs w:val="24"/>
        </w:rPr>
        <w:t>являющегося юридическим лицом, об индивидуальном предпринимателе,</w:t>
      </w:r>
      <w:r>
        <w:rPr>
          <w:rFonts w:ascii="Times New Roman" w:eastAsiaTheme="minorEastAsia" w:hAnsi="Times New Roman"/>
          <w:sz w:val="24"/>
          <w:szCs w:val="24"/>
        </w:rPr>
        <w:t xml:space="preserve"> являющихся участниками отбора;</w:t>
      </w:r>
    </w:p>
    <w:p w14:paraId="46622C4C" w14:textId="4DCBD66A" w:rsidR="001014AF" w:rsidRPr="00AE2D41" w:rsidRDefault="00700890" w:rsidP="00AE2D41">
      <w:pPr>
        <w:widowControl w:val="0"/>
        <w:autoSpaceDE w:val="0"/>
        <w:autoSpaceDN w:val="0"/>
        <w:adjustRightInd w:val="0"/>
        <w:ind w:firstLine="709"/>
        <w:jc w:val="both"/>
        <w:rPr>
          <w:rFonts w:ascii="Times New Roman" w:eastAsiaTheme="minorEastAsia" w:hAnsi="Times New Roman"/>
          <w:sz w:val="24"/>
          <w:szCs w:val="24"/>
        </w:rPr>
      </w:pPr>
      <w:r>
        <w:rPr>
          <w:rFonts w:ascii="Times New Roman" w:eastAsiaTheme="minorEastAsia" w:hAnsi="Times New Roman"/>
          <w:sz w:val="24"/>
          <w:szCs w:val="24"/>
        </w:rPr>
        <w:t>8</w:t>
      </w:r>
      <w:r w:rsidR="001014AF" w:rsidRPr="00AE2D41">
        <w:rPr>
          <w:rFonts w:ascii="Times New Roman" w:eastAsiaTheme="minorEastAsia" w:hAnsi="Times New Roman"/>
          <w:sz w:val="24"/>
          <w:szCs w:val="24"/>
        </w:rPr>
        <w:t>.3. име</w:t>
      </w:r>
      <w:r w:rsidR="001D75C5">
        <w:rPr>
          <w:rFonts w:ascii="Times New Roman" w:eastAsiaTheme="minorEastAsia" w:hAnsi="Times New Roman"/>
          <w:sz w:val="24"/>
          <w:szCs w:val="24"/>
        </w:rPr>
        <w:t>ю</w:t>
      </w:r>
      <w:r w:rsidR="001014AF" w:rsidRPr="00AE2D41">
        <w:rPr>
          <w:rFonts w:ascii="Times New Roman" w:eastAsiaTheme="minorEastAsia" w:hAnsi="Times New Roman"/>
          <w:sz w:val="24"/>
          <w:szCs w:val="24"/>
        </w:rPr>
        <w:t xml:space="preserve"> </w:t>
      </w:r>
      <w:r w:rsidR="000E4579">
        <w:rPr>
          <w:rFonts w:ascii="Times New Roman" w:eastAsiaTheme="minorEastAsia" w:hAnsi="Times New Roman"/>
          <w:sz w:val="24"/>
          <w:szCs w:val="24"/>
        </w:rPr>
        <w:t>_____</w:t>
      </w:r>
      <w:r w:rsidR="000B720B">
        <w:rPr>
          <w:rFonts w:ascii="Times New Roman" w:eastAsiaTheme="minorEastAsia" w:hAnsi="Times New Roman"/>
          <w:sz w:val="24"/>
          <w:szCs w:val="24"/>
        </w:rPr>
        <w:t xml:space="preserve"> </w:t>
      </w:r>
      <w:r w:rsidR="001014AF" w:rsidRPr="00AE2D41">
        <w:rPr>
          <w:rFonts w:ascii="Times New Roman" w:eastAsiaTheme="minorEastAsia" w:hAnsi="Times New Roman"/>
          <w:sz w:val="24"/>
          <w:szCs w:val="24"/>
        </w:rPr>
        <w:t>зарегистрированный</w:t>
      </w:r>
      <w:r w:rsidR="000B720B">
        <w:rPr>
          <w:rFonts w:ascii="Times New Roman" w:eastAsiaTheme="minorEastAsia" w:hAnsi="Times New Roman"/>
          <w:sz w:val="24"/>
          <w:szCs w:val="24"/>
        </w:rPr>
        <w:t xml:space="preserve"> (-ых)</w:t>
      </w:r>
      <w:r>
        <w:rPr>
          <w:rFonts w:ascii="Times New Roman" w:eastAsiaTheme="minorEastAsia" w:hAnsi="Times New Roman"/>
          <w:sz w:val="24"/>
          <w:szCs w:val="24"/>
        </w:rPr>
        <w:t xml:space="preserve"> </w:t>
      </w:r>
      <w:r w:rsidR="001014AF" w:rsidRPr="00AE2D41">
        <w:rPr>
          <w:rFonts w:ascii="Times New Roman" w:eastAsiaTheme="minorEastAsia" w:hAnsi="Times New Roman"/>
          <w:sz w:val="24"/>
          <w:szCs w:val="24"/>
        </w:rPr>
        <w:t>товарный</w:t>
      </w:r>
      <w:r w:rsidR="000B720B">
        <w:rPr>
          <w:rFonts w:ascii="Times New Roman" w:eastAsiaTheme="minorEastAsia" w:hAnsi="Times New Roman"/>
          <w:sz w:val="24"/>
          <w:szCs w:val="24"/>
        </w:rPr>
        <w:t xml:space="preserve"> (-ых)</w:t>
      </w:r>
      <w:r w:rsidR="001014AF" w:rsidRPr="00AE2D41">
        <w:rPr>
          <w:rFonts w:ascii="Times New Roman" w:eastAsiaTheme="minorEastAsia" w:hAnsi="Times New Roman"/>
          <w:sz w:val="24"/>
          <w:szCs w:val="24"/>
        </w:rPr>
        <w:t xml:space="preserve"> знак</w:t>
      </w:r>
      <w:r w:rsidR="000B720B">
        <w:rPr>
          <w:rFonts w:ascii="Times New Roman" w:eastAsiaTheme="minorEastAsia" w:hAnsi="Times New Roman"/>
          <w:sz w:val="24"/>
          <w:szCs w:val="24"/>
        </w:rPr>
        <w:t xml:space="preserve"> (-а)</w:t>
      </w:r>
      <w:r w:rsidR="001014AF" w:rsidRPr="00AE2D41">
        <w:rPr>
          <w:rFonts w:ascii="Times New Roman" w:eastAsiaTheme="minorEastAsia" w:hAnsi="Times New Roman"/>
          <w:sz w:val="24"/>
          <w:szCs w:val="24"/>
        </w:rPr>
        <w:t>, срок регистрации по которому</w:t>
      </w:r>
      <w:r w:rsidR="000B720B">
        <w:rPr>
          <w:rFonts w:ascii="Times New Roman" w:eastAsiaTheme="minorEastAsia" w:hAnsi="Times New Roman"/>
          <w:sz w:val="24"/>
          <w:szCs w:val="24"/>
        </w:rPr>
        <w:t xml:space="preserve"> (-ым)</w:t>
      </w:r>
      <w:r w:rsidR="001014AF" w:rsidRPr="00AE2D41">
        <w:rPr>
          <w:rFonts w:ascii="Times New Roman" w:eastAsiaTheme="minorEastAsia" w:hAnsi="Times New Roman"/>
          <w:sz w:val="24"/>
          <w:szCs w:val="24"/>
        </w:rPr>
        <w:t xml:space="preserve"> не истек.</w:t>
      </w:r>
    </w:p>
    <w:p w14:paraId="3F4A3328" w14:textId="77777777" w:rsidR="001014AF" w:rsidRPr="00AE2D41" w:rsidRDefault="00700890" w:rsidP="00AE2D41">
      <w:pPr>
        <w:widowControl w:val="0"/>
        <w:autoSpaceDE w:val="0"/>
        <w:autoSpaceDN w:val="0"/>
        <w:adjustRightInd w:val="0"/>
        <w:ind w:firstLine="709"/>
        <w:jc w:val="both"/>
        <w:rPr>
          <w:rFonts w:ascii="Times New Roman" w:eastAsiaTheme="minorEastAsia" w:hAnsi="Times New Roman"/>
          <w:sz w:val="24"/>
          <w:szCs w:val="24"/>
        </w:rPr>
      </w:pPr>
      <w:r>
        <w:rPr>
          <w:rFonts w:ascii="Times New Roman" w:eastAsiaTheme="minorEastAsia" w:hAnsi="Times New Roman"/>
          <w:sz w:val="24"/>
          <w:szCs w:val="24"/>
        </w:rPr>
        <w:t>9</w:t>
      </w:r>
      <w:r w:rsidR="001014AF" w:rsidRPr="00AE2D41">
        <w:rPr>
          <w:rFonts w:ascii="Times New Roman" w:eastAsiaTheme="minorEastAsia" w:hAnsi="Times New Roman"/>
          <w:sz w:val="24"/>
          <w:szCs w:val="24"/>
        </w:rPr>
        <w:t xml:space="preserve">. Ранее в отношении </w:t>
      </w:r>
      <w:r>
        <w:rPr>
          <w:rFonts w:ascii="Times New Roman" w:eastAsiaTheme="minorEastAsia" w:hAnsi="Times New Roman"/>
          <w:sz w:val="24"/>
          <w:szCs w:val="24"/>
        </w:rPr>
        <w:t>у</w:t>
      </w:r>
      <w:r w:rsidR="001014AF" w:rsidRPr="00AE2D41">
        <w:rPr>
          <w:rFonts w:ascii="Times New Roman" w:eastAsiaTheme="minorEastAsia" w:hAnsi="Times New Roman"/>
          <w:sz w:val="24"/>
          <w:szCs w:val="24"/>
        </w:rPr>
        <w:t>частника отбора (нужное</w:t>
      </w:r>
      <w:r>
        <w:rPr>
          <w:rFonts w:ascii="Times New Roman" w:eastAsiaTheme="minorEastAsia" w:hAnsi="Times New Roman"/>
          <w:sz w:val="24"/>
          <w:szCs w:val="24"/>
        </w:rPr>
        <w:t xml:space="preserve"> </w:t>
      </w:r>
      <w:r w:rsidR="001014AF" w:rsidRPr="00AE2D41">
        <w:rPr>
          <w:rFonts w:ascii="Times New Roman" w:eastAsiaTheme="minorEastAsia" w:hAnsi="Times New Roman"/>
          <w:sz w:val="24"/>
          <w:szCs w:val="24"/>
        </w:rPr>
        <w:t>подчеркнуть):</w:t>
      </w:r>
    </w:p>
    <w:p w14:paraId="1C994D51" w14:textId="43CBA0A3" w:rsidR="001014AF" w:rsidRPr="00AE2D41" w:rsidRDefault="001014AF" w:rsidP="00AE2D41">
      <w:pPr>
        <w:widowControl w:val="0"/>
        <w:autoSpaceDE w:val="0"/>
        <w:autoSpaceDN w:val="0"/>
        <w:adjustRightInd w:val="0"/>
        <w:ind w:firstLine="709"/>
        <w:jc w:val="both"/>
        <w:rPr>
          <w:rFonts w:ascii="Times New Roman" w:eastAsiaTheme="minorEastAsia" w:hAnsi="Times New Roman"/>
          <w:sz w:val="24"/>
          <w:szCs w:val="24"/>
        </w:rPr>
      </w:pPr>
      <w:r w:rsidRPr="00AE2D41">
        <w:rPr>
          <w:rFonts w:ascii="Times New Roman" w:eastAsiaTheme="minorEastAsia" w:hAnsi="Times New Roman"/>
          <w:sz w:val="24"/>
          <w:szCs w:val="24"/>
        </w:rPr>
        <w:t xml:space="preserve">- не принимались решения </w:t>
      </w:r>
      <w:r w:rsidR="000B720B" w:rsidRPr="000B720B">
        <w:rPr>
          <w:rFonts w:ascii="Times New Roman" w:eastAsiaTheme="minorEastAsia" w:hAnsi="Times New Roman"/>
          <w:sz w:val="24"/>
          <w:szCs w:val="24"/>
        </w:rPr>
        <w:t>об оказании аналогичной поддержки (поддержки, условия оказания которой совпадают, включая форму, вид поддержки и цели ее оказания)</w:t>
      </w:r>
      <w:r w:rsidRPr="00AE2D41">
        <w:rPr>
          <w:rFonts w:ascii="Times New Roman" w:eastAsiaTheme="minorEastAsia" w:hAnsi="Times New Roman"/>
          <w:sz w:val="24"/>
          <w:szCs w:val="24"/>
        </w:rPr>
        <w:t>;</w:t>
      </w:r>
    </w:p>
    <w:p w14:paraId="4037D05A" w14:textId="70C1D545" w:rsidR="001014AF" w:rsidRPr="00AE2D41" w:rsidRDefault="001014AF" w:rsidP="00AE2D41">
      <w:pPr>
        <w:widowControl w:val="0"/>
        <w:autoSpaceDE w:val="0"/>
        <w:autoSpaceDN w:val="0"/>
        <w:adjustRightInd w:val="0"/>
        <w:ind w:firstLine="709"/>
        <w:jc w:val="both"/>
        <w:rPr>
          <w:rFonts w:ascii="Times New Roman" w:eastAsiaTheme="minorEastAsia" w:hAnsi="Times New Roman"/>
          <w:sz w:val="24"/>
          <w:szCs w:val="24"/>
        </w:rPr>
      </w:pPr>
      <w:r w:rsidRPr="00AE2D41">
        <w:rPr>
          <w:rFonts w:ascii="Times New Roman" w:eastAsiaTheme="minorEastAsia" w:hAnsi="Times New Roman"/>
          <w:sz w:val="24"/>
          <w:szCs w:val="24"/>
        </w:rPr>
        <w:t xml:space="preserve">- принимались решения об оказании </w:t>
      </w:r>
      <w:r w:rsidR="000B720B" w:rsidRPr="000B720B">
        <w:rPr>
          <w:rFonts w:ascii="Times New Roman" w:eastAsiaTheme="minorEastAsia" w:hAnsi="Times New Roman"/>
          <w:sz w:val="24"/>
          <w:szCs w:val="24"/>
        </w:rPr>
        <w:t>об оказании аналогичной поддержки (поддержки, условия оказания которой совпадают, включая форму, вид поддержки и цели ее оказания)</w:t>
      </w:r>
      <w:r w:rsidRPr="00AE2D41">
        <w:rPr>
          <w:rFonts w:ascii="Times New Roman" w:eastAsiaTheme="minorEastAsia" w:hAnsi="Times New Roman"/>
          <w:sz w:val="24"/>
          <w:szCs w:val="24"/>
        </w:rPr>
        <w:t>, но при этом направление затрат в рамках оказания</w:t>
      </w:r>
      <w:r w:rsidR="00700890">
        <w:rPr>
          <w:rFonts w:ascii="Times New Roman" w:eastAsiaTheme="minorEastAsia" w:hAnsi="Times New Roman"/>
          <w:sz w:val="24"/>
          <w:szCs w:val="24"/>
        </w:rPr>
        <w:t xml:space="preserve"> </w:t>
      </w:r>
      <w:r w:rsidRPr="00AE2D41">
        <w:rPr>
          <w:rFonts w:ascii="Times New Roman" w:eastAsiaTheme="minorEastAsia" w:hAnsi="Times New Roman"/>
          <w:sz w:val="24"/>
          <w:szCs w:val="24"/>
        </w:rPr>
        <w:t xml:space="preserve">поддержки отлично от направлений затрат </w:t>
      </w:r>
      <w:r w:rsidR="006C00DD">
        <w:rPr>
          <w:rFonts w:ascii="Times New Roman" w:eastAsiaTheme="minorEastAsia" w:hAnsi="Times New Roman"/>
          <w:sz w:val="24"/>
          <w:szCs w:val="24"/>
        </w:rPr>
        <w:br/>
      </w:r>
      <w:r w:rsidRPr="00AE2D41">
        <w:rPr>
          <w:rFonts w:ascii="Times New Roman" w:eastAsiaTheme="minorEastAsia" w:hAnsi="Times New Roman"/>
          <w:sz w:val="24"/>
          <w:szCs w:val="24"/>
        </w:rPr>
        <w:t>в рамках предоставления субсидий</w:t>
      </w:r>
      <w:r w:rsidR="00700890">
        <w:rPr>
          <w:rFonts w:ascii="Times New Roman" w:eastAsiaTheme="minorEastAsia" w:hAnsi="Times New Roman"/>
          <w:sz w:val="24"/>
          <w:szCs w:val="24"/>
        </w:rPr>
        <w:t xml:space="preserve"> </w:t>
      </w:r>
      <w:r w:rsidRPr="00AE2D41">
        <w:rPr>
          <w:rFonts w:ascii="Times New Roman" w:eastAsiaTheme="minorEastAsia" w:hAnsi="Times New Roman"/>
          <w:sz w:val="24"/>
          <w:szCs w:val="24"/>
        </w:rPr>
        <w:t xml:space="preserve">(при наличии принятого решения об оказании </w:t>
      </w:r>
      <w:r w:rsidR="000B720B" w:rsidRPr="000B720B">
        <w:rPr>
          <w:rFonts w:ascii="Times New Roman" w:eastAsiaTheme="minorEastAsia" w:hAnsi="Times New Roman"/>
          <w:sz w:val="24"/>
          <w:szCs w:val="24"/>
        </w:rPr>
        <w:t>об оказании аналогичной поддержки (поддержки, условия оказания которой совпадают, включая форму, вид поддержки и цели ее оказания)</w:t>
      </w:r>
      <w:r w:rsidRPr="00AE2D41">
        <w:rPr>
          <w:rFonts w:ascii="Times New Roman" w:eastAsiaTheme="minorEastAsia" w:hAnsi="Times New Roman"/>
          <w:sz w:val="24"/>
          <w:szCs w:val="24"/>
        </w:rPr>
        <w:t>;</w:t>
      </w:r>
    </w:p>
    <w:p w14:paraId="3840E1D1" w14:textId="7B97E4A3" w:rsidR="001014AF" w:rsidRPr="00AE2D41" w:rsidRDefault="001014AF" w:rsidP="00AE2D41">
      <w:pPr>
        <w:widowControl w:val="0"/>
        <w:autoSpaceDE w:val="0"/>
        <w:autoSpaceDN w:val="0"/>
        <w:adjustRightInd w:val="0"/>
        <w:ind w:firstLine="709"/>
        <w:jc w:val="both"/>
        <w:rPr>
          <w:rFonts w:ascii="Times New Roman" w:eastAsiaTheme="minorEastAsia" w:hAnsi="Times New Roman"/>
          <w:sz w:val="24"/>
          <w:szCs w:val="24"/>
        </w:rPr>
      </w:pPr>
      <w:r w:rsidRPr="00AE2D41">
        <w:rPr>
          <w:rFonts w:ascii="Times New Roman" w:eastAsiaTheme="minorEastAsia" w:hAnsi="Times New Roman"/>
          <w:sz w:val="24"/>
          <w:szCs w:val="24"/>
        </w:rPr>
        <w:t xml:space="preserve">- принимались решения об оказании </w:t>
      </w:r>
      <w:r w:rsidR="000B720B" w:rsidRPr="000B720B">
        <w:rPr>
          <w:rFonts w:ascii="Times New Roman" w:eastAsiaTheme="minorEastAsia" w:hAnsi="Times New Roman"/>
          <w:sz w:val="24"/>
          <w:szCs w:val="24"/>
        </w:rPr>
        <w:t>об оказании аналогичной поддержки (поддержки, условия оказания которой совпадают, включая форму, вид поддержки и цели ее оказания)</w:t>
      </w:r>
      <w:r w:rsidRPr="00AE2D41">
        <w:rPr>
          <w:rFonts w:ascii="Times New Roman" w:eastAsiaTheme="minorEastAsia" w:hAnsi="Times New Roman"/>
          <w:sz w:val="24"/>
          <w:szCs w:val="24"/>
        </w:rPr>
        <w:t>, но при этом срок оказания поддержки истек (при</w:t>
      </w:r>
      <w:r w:rsidR="00700890">
        <w:rPr>
          <w:rFonts w:ascii="Times New Roman" w:eastAsiaTheme="minorEastAsia" w:hAnsi="Times New Roman"/>
          <w:sz w:val="24"/>
          <w:szCs w:val="24"/>
        </w:rPr>
        <w:t xml:space="preserve"> </w:t>
      </w:r>
      <w:r w:rsidRPr="00AE2D41">
        <w:rPr>
          <w:rFonts w:ascii="Times New Roman" w:eastAsiaTheme="minorEastAsia" w:hAnsi="Times New Roman"/>
          <w:sz w:val="24"/>
          <w:szCs w:val="24"/>
        </w:rPr>
        <w:t>наличии принятого решения об оказании поддержки, вид, цель, порядок и</w:t>
      </w:r>
      <w:r w:rsidR="00700890">
        <w:rPr>
          <w:rFonts w:ascii="Times New Roman" w:eastAsiaTheme="minorEastAsia" w:hAnsi="Times New Roman"/>
          <w:sz w:val="24"/>
          <w:szCs w:val="24"/>
        </w:rPr>
        <w:t xml:space="preserve"> </w:t>
      </w:r>
      <w:r w:rsidRPr="00AE2D41">
        <w:rPr>
          <w:rFonts w:ascii="Times New Roman" w:eastAsiaTheme="minorEastAsia" w:hAnsi="Times New Roman"/>
          <w:sz w:val="24"/>
          <w:szCs w:val="24"/>
        </w:rPr>
        <w:t xml:space="preserve">условия оказания которой совпадают с целью, условиями </w:t>
      </w:r>
      <w:r w:rsidR="006C00DD">
        <w:rPr>
          <w:rFonts w:ascii="Times New Roman" w:eastAsiaTheme="minorEastAsia" w:hAnsi="Times New Roman"/>
          <w:sz w:val="24"/>
          <w:szCs w:val="24"/>
        </w:rPr>
        <w:br/>
      </w:r>
      <w:r w:rsidRPr="00AE2D41">
        <w:rPr>
          <w:rFonts w:ascii="Times New Roman" w:eastAsiaTheme="minorEastAsia" w:hAnsi="Times New Roman"/>
          <w:sz w:val="24"/>
          <w:szCs w:val="24"/>
        </w:rPr>
        <w:t>и порядком</w:t>
      </w:r>
      <w:r w:rsidR="00700890">
        <w:rPr>
          <w:rFonts w:ascii="Times New Roman" w:eastAsiaTheme="minorEastAsia" w:hAnsi="Times New Roman"/>
          <w:sz w:val="24"/>
          <w:szCs w:val="24"/>
        </w:rPr>
        <w:t xml:space="preserve"> предоставления субсидии);</w:t>
      </w:r>
    </w:p>
    <w:p w14:paraId="2C23CF97" w14:textId="07929FEC" w:rsidR="001014AF" w:rsidRPr="00AE2D41" w:rsidRDefault="00700890" w:rsidP="00AE2D41">
      <w:pPr>
        <w:widowControl w:val="0"/>
        <w:autoSpaceDE w:val="0"/>
        <w:autoSpaceDN w:val="0"/>
        <w:adjustRightInd w:val="0"/>
        <w:ind w:firstLine="709"/>
        <w:jc w:val="both"/>
        <w:rPr>
          <w:rFonts w:ascii="Times New Roman" w:eastAsiaTheme="minorEastAsia" w:hAnsi="Times New Roman"/>
          <w:sz w:val="24"/>
          <w:szCs w:val="24"/>
        </w:rPr>
      </w:pPr>
      <w:r>
        <w:rPr>
          <w:rFonts w:ascii="Times New Roman" w:eastAsiaTheme="minorEastAsia" w:hAnsi="Times New Roman"/>
          <w:sz w:val="24"/>
          <w:szCs w:val="24"/>
        </w:rPr>
        <w:t>9</w:t>
      </w:r>
      <w:r w:rsidR="001014AF" w:rsidRPr="00AE2D41">
        <w:rPr>
          <w:rFonts w:ascii="Times New Roman" w:eastAsiaTheme="minorEastAsia" w:hAnsi="Times New Roman"/>
          <w:sz w:val="24"/>
          <w:szCs w:val="24"/>
        </w:rPr>
        <w:t xml:space="preserve">.1. </w:t>
      </w:r>
      <w:r>
        <w:rPr>
          <w:rFonts w:ascii="Times New Roman" w:eastAsiaTheme="minorEastAsia" w:hAnsi="Times New Roman"/>
          <w:sz w:val="24"/>
          <w:szCs w:val="24"/>
        </w:rPr>
        <w:t>в</w:t>
      </w:r>
      <w:r w:rsidR="001014AF" w:rsidRPr="00AE2D41">
        <w:rPr>
          <w:rFonts w:ascii="Times New Roman" w:eastAsiaTheme="minorEastAsia" w:hAnsi="Times New Roman"/>
          <w:sz w:val="24"/>
          <w:szCs w:val="24"/>
        </w:rPr>
        <w:t xml:space="preserve"> случае принятия ранее в отношении участника отбора решения </w:t>
      </w:r>
      <w:r w:rsidR="000B720B" w:rsidRPr="000B720B">
        <w:rPr>
          <w:rFonts w:ascii="Times New Roman" w:eastAsiaTheme="minorEastAsia" w:hAnsi="Times New Roman"/>
          <w:sz w:val="24"/>
          <w:szCs w:val="24"/>
        </w:rPr>
        <w:t>об оказании аналогичной поддержки (поддержки, условия оказания которой совпадают, включая форму, вид поддержки и цели ее оказания)</w:t>
      </w:r>
      <w:r w:rsidR="001014AF" w:rsidRPr="00AE2D41">
        <w:rPr>
          <w:rFonts w:ascii="Times New Roman" w:eastAsiaTheme="minorEastAsia" w:hAnsi="Times New Roman"/>
          <w:sz w:val="24"/>
          <w:szCs w:val="24"/>
        </w:rPr>
        <w:t>, участник отбора (нужное</w:t>
      </w:r>
      <w:r>
        <w:rPr>
          <w:rFonts w:ascii="Times New Roman" w:eastAsiaTheme="minorEastAsia" w:hAnsi="Times New Roman"/>
          <w:sz w:val="24"/>
          <w:szCs w:val="24"/>
        </w:rPr>
        <w:t xml:space="preserve"> </w:t>
      </w:r>
      <w:r w:rsidR="001014AF" w:rsidRPr="00AE2D41">
        <w:rPr>
          <w:rFonts w:ascii="Times New Roman" w:eastAsiaTheme="minorEastAsia" w:hAnsi="Times New Roman"/>
          <w:sz w:val="24"/>
          <w:szCs w:val="24"/>
        </w:rPr>
        <w:t>подчеркнуть):</w:t>
      </w:r>
    </w:p>
    <w:p w14:paraId="74DFA453" w14:textId="77777777" w:rsidR="001014AF" w:rsidRPr="00AE2D41" w:rsidRDefault="001014AF" w:rsidP="00AE2D41">
      <w:pPr>
        <w:widowControl w:val="0"/>
        <w:autoSpaceDE w:val="0"/>
        <w:autoSpaceDN w:val="0"/>
        <w:adjustRightInd w:val="0"/>
        <w:ind w:firstLine="709"/>
        <w:jc w:val="both"/>
        <w:rPr>
          <w:rFonts w:ascii="Times New Roman" w:eastAsiaTheme="minorEastAsia" w:hAnsi="Times New Roman"/>
          <w:sz w:val="24"/>
          <w:szCs w:val="24"/>
        </w:rPr>
      </w:pPr>
      <w:r w:rsidRPr="00AE2D41">
        <w:rPr>
          <w:rFonts w:ascii="Times New Roman" w:eastAsiaTheme="minorEastAsia" w:hAnsi="Times New Roman"/>
          <w:sz w:val="24"/>
          <w:szCs w:val="24"/>
        </w:rPr>
        <w:t>- не допускал нарушений порядка и условий оказания поддержки;</w:t>
      </w:r>
    </w:p>
    <w:p w14:paraId="42B00780" w14:textId="1B7BF08D" w:rsidR="001014AF" w:rsidRPr="00AE2D41" w:rsidRDefault="001014AF" w:rsidP="00AE2D41">
      <w:pPr>
        <w:widowControl w:val="0"/>
        <w:autoSpaceDE w:val="0"/>
        <w:autoSpaceDN w:val="0"/>
        <w:adjustRightInd w:val="0"/>
        <w:ind w:firstLine="709"/>
        <w:jc w:val="both"/>
        <w:rPr>
          <w:rFonts w:ascii="Times New Roman" w:eastAsiaTheme="minorEastAsia" w:hAnsi="Times New Roman"/>
          <w:sz w:val="24"/>
          <w:szCs w:val="24"/>
        </w:rPr>
      </w:pPr>
      <w:r w:rsidRPr="00AE2D41">
        <w:rPr>
          <w:rFonts w:ascii="Times New Roman" w:eastAsiaTheme="minorEastAsia" w:hAnsi="Times New Roman"/>
          <w:sz w:val="24"/>
          <w:szCs w:val="24"/>
        </w:rPr>
        <w:t>- допускал нарушения порядка и условий оказания поддержки (за исключением</w:t>
      </w:r>
      <w:r w:rsidR="00700890">
        <w:rPr>
          <w:rFonts w:ascii="Times New Roman" w:eastAsiaTheme="minorEastAsia" w:hAnsi="Times New Roman"/>
          <w:sz w:val="24"/>
          <w:szCs w:val="24"/>
        </w:rPr>
        <w:t xml:space="preserve"> </w:t>
      </w:r>
      <w:r w:rsidRPr="00AE2D41">
        <w:rPr>
          <w:rFonts w:ascii="Times New Roman" w:eastAsiaTheme="minorEastAsia" w:hAnsi="Times New Roman"/>
          <w:sz w:val="24"/>
          <w:szCs w:val="24"/>
        </w:rPr>
        <w:t>случаев нецелевого использо</w:t>
      </w:r>
      <w:r w:rsidR="00700890">
        <w:rPr>
          <w:rFonts w:ascii="Times New Roman" w:eastAsiaTheme="minorEastAsia" w:hAnsi="Times New Roman"/>
          <w:sz w:val="24"/>
          <w:szCs w:val="24"/>
        </w:rPr>
        <w:t>вания с</w:t>
      </w:r>
      <w:r w:rsidRPr="00AE2D41">
        <w:rPr>
          <w:rFonts w:ascii="Times New Roman" w:eastAsiaTheme="minorEastAsia" w:hAnsi="Times New Roman"/>
          <w:sz w:val="24"/>
          <w:szCs w:val="24"/>
        </w:rPr>
        <w:t>редств поддержки или представления</w:t>
      </w:r>
      <w:r w:rsidR="00700890">
        <w:rPr>
          <w:rFonts w:ascii="Times New Roman" w:eastAsiaTheme="minorEastAsia" w:hAnsi="Times New Roman"/>
          <w:sz w:val="24"/>
          <w:szCs w:val="24"/>
        </w:rPr>
        <w:t xml:space="preserve"> </w:t>
      </w:r>
      <w:r w:rsidRPr="00AE2D41">
        <w:rPr>
          <w:rFonts w:ascii="Times New Roman" w:eastAsiaTheme="minorEastAsia" w:hAnsi="Times New Roman"/>
          <w:sz w:val="24"/>
          <w:szCs w:val="24"/>
        </w:rPr>
        <w:t xml:space="preserve">недостоверных сведений </w:t>
      </w:r>
      <w:r w:rsidR="006C00DD">
        <w:rPr>
          <w:rFonts w:ascii="Times New Roman" w:eastAsiaTheme="minorEastAsia" w:hAnsi="Times New Roman"/>
          <w:sz w:val="24"/>
          <w:szCs w:val="24"/>
        </w:rPr>
        <w:br/>
      </w:r>
      <w:r w:rsidRPr="00AE2D41">
        <w:rPr>
          <w:rFonts w:ascii="Times New Roman" w:eastAsiaTheme="minorEastAsia" w:hAnsi="Times New Roman"/>
          <w:sz w:val="24"/>
          <w:szCs w:val="24"/>
        </w:rPr>
        <w:t>и документов), и с даты признания участника отбора</w:t>
      </w:r>
      <w:r w:rsidR="00700890">
        <w:rPr>
          <w:rFonts w:ascii="Times New Roman" w:eastAsiaTheme="minorEastAsia" w:hAnsi="Times New Roman"/>
          <w:sz w:val="24"/>
          <w:szCs w:val="24"/>
        </w:rPr>
        <w:t xml:space="preserve"> </w:t>
      </w:r>
      <w:r w:rsidRPr="00AE2D41">
        <w:rPr>
          <w:rFonts w:ascii="Times New Roman" w:eastAsiaTheme="minorEastAsia" w:hAnsi="Times New Roman"/>
          <w:sz w:val="24"/>
          <w:szCs w:val="24"/>
        </w:rPr>
        <w:t xml:space="preserve">совершившим нарушение порядка </w:t>
      </w:r>
      <w:r w:rsidR="006C00DD">
        <w:rPr>
          <w:rFonts w:ascii="Times New Roman" w:eastAsiaTheme="minorEastAsia" w:hAnsi="Times New Roman"/>
          <w:sz w:val="24"/>
          <w:szCs w:val="24"/>
        </w:rPr>
        <w:br/>
      </w:r>
      <w:r w:rsidRPr="00AE2D41">
        <w:rPr>
          <w:rFonts w:ascii="Times New Roman" w:eastAsiaTheme="minorEastAsia" w:hAnsi="Times New Roman"/>
          <w:sz w:val="24"/>
          <w:szCs w:val="24"/>
        </w:rPr>
        <w:t>и условий оказания</w:t>
      </w:r>
      <w:r w:rsidR="00700890">
        <w:rPr>
          <w:rFonts w:ascii="Times New Roman" w:eastAsiaTheme="minorEastAsia" w:hAnsi="Times New Roman"/>
          <w:sz w:val="24"/>
          <w:szCs w:val="24"/>
        </w:rPr>
        <w:t xml:space="preserve"> </w:t>
      </w:r>
      <w:r w:rsidRPr="00AE2D41">
        <w:rPr>
          <w:rFonts w:ascii="Times New Roman" w:eastAsiaTheme="minorEastAsia" w:hAnsi="Times New Roman"/>
          <w:sz w:val="24"/>
          <w:szCs w:val="24"/>
        </w:rPr>
        <w:t>поддержки прошло более 1 года;</w:t>
      </w:r>
    </w:p>
    <w:p w14:paraId="761CA35F" w14:textId="217FEC28" w:rsidR="001014AF" w:rsidRPr="00AE2D41" w:rsidRDefault="001014AF" w:rsidP="00AE2D41">
      <w:pPr>
        <w:widowControl w:val="0"/>
        <w:autoSpaceDE w:val="0"/>
        <w:autoSpaceDN w:val="0"/>
        <w:adjustRightInd w:val="0"/>
        <w:ind w:firstLine="709"/>
        <w:jc w:val="both"/>
        <w:rPr>
          <w:rFonts w:ascii="Times New Roman" w:eastAsiaTheme="minorEastAsia" w:hAnsi="Times New Roman"/>
          <w:sz w:val="24"/>
          <w:szCs w:val="24"/>
        </w:rPr>
      </w:pPr>
      <w:r w:rsidRPr="00AE2D41">
        <w:rPr>
          <w:rFonts w:ascii="Times New Roman" w:eastAsiaTheme="minorEastAsia" w:hAnsi="Times New Roman"/>
          <w:sz w:val="24"/>
          <w:szCs w:val="24"/>
        </w:rPr>
        <w:t>- допускал нарушения порядка и условий оказания поддержки (за исключением</w:t>
      </w:r>
      <w:r w:rsidR="00700890">
        <w:rPr>
          <w:rFonts w:ascii="Times New Roman" w:eastAsiaTheme="minorEastAsia" w:hAnsi="Times New Roman"/>
          <w:sz w:val="24"/>
          <w:szCs w:val="24"/>
        </w:rPr>
        <w:t xml:space="preserve"> </w:t>
      </w:r>
      <w:r w:rsidRPr="00AE2D41">
        <w:rPr>
          <w:rFonts w:ascii="Times New Roman" w:eastAsiaTheme="minorEastAsia" w:hAnsi="Times New Roman"/>
          <w:sz w:val="24"/>
          <w:szCs w:val="24"/>
        </w:rPr>
        <w:t>случаев нецелевого использования средств поддержки или представления</w:t>
      </w:r>
      <w:r w:rsidR="004F72CB">
        <w:rPr>
          <w:rFonts w:ascii="Times New Roman" w:eastAsiaTheme="minorEastAsia" w:hAnsi="Times New Roman"/>
          <w:sz w:val="24"/>
          <w:szCs w:val="24"/>
        </w:rPr>
        <w:t xml:space="preserve"> </w:t>
      </w:r>
      <w:r w:rsidRPr="00AE2D41">
        <w:rPr>
          <w:rFonts w:ascii="Times New Roman" w:eastAsiaTheme="minorEastAsia" w:hAnsi="Times New Roman"/>
          <w:sz w:val="24"/>
          <w:szCs w:val="24"/>
        </w:rPr>
        <w:t xml:space="preserve">недостоверных сведений </w:t>
      </w:r>
      <w:r w:rsidR="006C00DD">
        <w:rPr>
          <w:rFonts w:ascii="Times New Roman" w:eastAsiaTheme="minorEastAsia" w:hAnsi="Times New Roman"/>
          <w:sz w:val="24"/>
          <w:szCs w:val="24"/>
        </w:rPr>
        <w:br/>
      </w:r>
      <w:r w:rsidRPr="00AE2D41">
        <w:rPr>
          <w:rFonts w:ascii="Times New Roman" w:eastAsiaTheme="minorEastAsia" w:hAnsi="Times New Roman"/>
          <w:sz w:val="24"/>
          <w:szCs w:val="24"/>
        </w:rPr>
        <w:t>и документов), и с даты признания участника отбора</w:t>
      </w:r>
      <w:r w:rsidR="004F72CB">
        <w:rPr>
          <w:rFonts w:ascii="Times New Roman" w:eastAsiaTheme="minorEastAsia" w:hAnsi="Times New Roman"/>
          <w:sz w:val="24"/>
          <w:szCs w:val="24"/>
        </w:rPr>
        <w:t xml:space="preserve"> </w:t>
      </w:r>
      <w:r w:rsidRPr="00AE2D41">
        <w:rPr>
          <w:rFonts w:ascii="Times New Roman" w:eastAsiaTheme="minorEastAsia" w:hAnsi="Times New Roman"/>
          <w:sz w:val="24"/>
          <w:szCs w:val="24"/>
        </w:rPr>
        <w:t xml:space="preserve">совершившим нарушение порядка </w:t>
      </w:r>
      <w:r w:rsidR="006C00DD">
        <w:rPr>
          <w:rFonts w:ascii="Times New Roman" w:eastAsiaTheme="minorEastAsia" w:hAnsi="Times New Roman"/>
          <w:sz w:val="24"/>
          <w:szCs w:val="24"/>
        </w:rPr>
        <w:br/>
      </w:r>
      <w:r w:rsidRPr="00AE2D41">
        <w:rPr>
          <w:rFonts w:ascii="Times New Roman" w:eastAsiaTheme="minorEastAsia" w:hAnsi="Times New Roman"/>
          <w:sz w:val="24"/>
          <w:szCs w:val="24"/>
        </w:rPr>
        <w:t>и условий оказания</w:t>
      </w:r>
      <w:r w:rsidR="004F72CB">
        <w:rPr>
          <w:rFonts w:ascii="Times New Roman" w:eastAsiaTheme="minorEastAsia" w:hAnsi="Times New Roman"/>
          <w:sz w:val="24"/>
          <w:szCs w:val="24"/>
        </w:rPr>
        <w:t xml:space="preserve"> </w:t>
      </w:r>
      <w:r w:rsidRPr="00AE2D41">
        <w:rPr>
          <w:rFonts w:ascii="Times New Roman" w:eastAsiaTheme="minorEastAsia" w:hAnsi="Times New Roman"/>
          <w:sz w:val="24"/>
          <w:szCs w:val="24"/>
        </w:rPr>
        <w:t>поддержки прошло менее 1 года;</w:t>
      </w:r>
    </w:p>
    <w:p w14:paraId="43B4669A" w14:textId="70596FDF" w:rsidR="001014AF" w:rsidRPr="00AE2D41" w:rsidRDefault="001014AF" w:rsidP="00AE2D41">
      <w:pPr>
        <w:widowControl w:val="0"/>
        <w:autoSpaceDE w:val="0"/>
        <w:autoSpaceDN w:val="0"/>
        <w:adjustRightInd w:val="0"/>
        <w:ind w:firstLine="709"/>
        <w:jc w:val="both"/>
        <w:rPr>
          <w:rFonts w:ascii="Times New Roman" w:eastAsiaTheme="minorEastAsia" w:hAnsi="Times New Roman"/>
          <w:sz w:val="24"/>
          <w:szCs w:val="24"/>
        </w:rPr>
      </w:pPr>
      <w:r w:rsidRPr="00AE2D41">
        <w:rPr>
          <w:rFonts w:ascii="Times New Roman" w:eastAsiaTheme="minorEastAsia" w:hAnsi="Times New Roman"/>
          <w:sz w:val="24"/>
          <w:szCs w:val="24"/>
        </w:rPr>
        <w:t>- допускал нарушения порядка и условий оказания поддержки (за исключением</w:t>
      </w:r>
      <w:r w:rsidR="00252C06">
        <w:rPr>
          <w:rFonts w:ascii="Times New Roman" w:eastAsiaTheme="minorEastAsia" w:hAnsi="Times New Roman"/>
          <w:sz w:val="24"/>
          <w:szCs w:val="24"/>
        </w:rPr>
        <w:t xml:space="preserve"> </w:t>
      </w:r>
      <w:r w:rsidRPr="00AE2D41">
        <w:rPr>
          <w:rFonts w:ascii="Times New Roman" w:eastAsiaTheme="minorEastAsia" w:hAnsi="Times New Roman"/>
          <w:sz w:val="24"/>
          <w:szCs w:val="24"/>
        </w:rPr>
        <w:t>случаев нецелевого использования средств поддержки или представления</w:t>
      </w:r>
      <w:r w:rsidR="00252C06">
        <w:rPr>
          <w:rFonts w:ascii="Times New Roman" w:eastAsiaTheme="minorEastAsia" w:hAnsi="Times New Roman"/>
          <w:sz w:val="24"/>
          <w:szCs w:val="24"/>
        </w:rPr>
        <w:t xml:space="preserve"> </w:t>
      </w:r>
      <w:r w:rsidRPr="00AE2D41">
        <w:rPr>
          <w:rFonts w:ascii="Times New Roman" w:eastAsiaTheme="minorEastAsia" w:hAnsi="Times New Roman"/>
          <w:sz w:val="24"/>
          <w:szCs w:val="24"/>
        </w:rPr>
        <w:t xml:space="preserve">недостоверных сведений </w:t>
      </w:r>
      <w:r w:rsidR="006C00DD">
        <w:rPr>
          <w:rFonts w:ascii="Times New Roman" w:eastAsiaTheme="minorEastAsia" w:hAnsi="Times New Roman"/>
          <w:sz w:val="24"/>
          <w:szCs w:val="24"/>
        </w:rPr>
        <w:br/>
      </w:r>
      <w:r w:rsidRPr="00AE2D41">
        <w:rPr>
          <w:rFonts w:ascii="Times New Roman" w:eastAsiaTheme="minorEastAsia" w:hAnsi="Times New Roman"/>
          <w:sz w:val="24"/>
          <w:szCs w:val="24"/>
        </w:rPr>
        <w:t>и документов), и с даты признания участника отбора</w:t>
      </w:r>
      <w:r w:rsidR="00252C06">
        <w:rPr>
          <w:rFonts w:ascii="Times New Roman" w:eastAsiaTheme="minorEastAsia" w:hAnsi="Times New Roman"/>
          <w:sz w:val="24"/>
          <w:szCs w:val="24"/>
        </w:rPr>
        <w:t xml:space="preserve"> </w:t>
      </w:r>
      <w:r w:rsidRPr="00AE2D41">
        <w:rPr>
          <w:rFonts w:ascii="Times New Roman" w:eastAsiaTheme="minorEastAsia" w:hAnsi="Times New Roman"/>
          <w:sz w:val="24"/>
          <w:szCs w:val="24"/>
        </w:rPr>
        <w:t xml:space="preserve">совершившим нарушение порядка </w:t>
      </w:r>
      <w:r w:rsidR="006C00DD">
        <w:rPr>
          <w:rFonts w:ascii="Times New Roman" w:eastAsiaTheme="minorEastAsia" w:hAnsi="Times New Roman"/>
          <w:sz w:val="24"/>
          <w:szCs w:val="24"/>
        </w:rPr>
        <w:br/>
      </w:r>
      <w:r w:rsidRPr="00AE2D41">
        <w:rPr>
          <w:rFonts w:ascii="Times New Roman" w:eastAsiaTheme="minorEastAsia" w:hAnsi="Times New Roman"/>
          <w:sz w:val="24"/>
          <w:szCs w:val="24"/>
        </w:rPr>
        <w:t>и условий оказания</w:t>
      </w:r>
      <w:r w:rsidR="00252C06">
        <w:rPr>
          <w:rFonts w:ascii="Times New Roman" w:eastAsiaTheme="minorEastAsia" w:hAnsi="Times New Roman"/>
          <w:sz w:val="24"/>
          <w:szCs w:val="24"/>
        </w:rPr>
        <w:t xml:space="preserve"> </w:t>
      </w:r>
      <w:r w:rsidRPr="00AE2D41">
        <w:rPr>
          <w:rFonts w:ascii="Times New Roman" w:eastAsiaTheme="minorEastAsia" w:hAnsi="Times New Roman"/>
          <w:sz w:val="24"/>
          <w:szCs w:val="24"/>
        </w:rPr>
        <w:t>поддержки прошло менее 1 года (в связи с более ранним устранением</w:t>
      </w:r>
      <w:r w:rsidR="00252C06">
        <w:rPr>
          <w:rFonts w:ascii="Times New Roman" w:eastAsiaTheme="minorEastAsia" w:hAnsi="Times New Roman"/>
          <w:sz w:val="24"/>
          <w:szCs w:val="24"/>
        </w:rPr>
        <w:t xml:space="preserve"> </w:t>
      </w:r>
      <w:r w:rsidRPr="00AE2D41">
        <w:rPr>
          <w:rFonts w:ascii="Times New Roman" w:eastAsiaTheme="minorEastAsia" w:hAnsi="Times New Roman"/>
          <w:sz w:val="24"/>
          <w:szCs w:val="24"/>
        </w:rPr>
        <w:t>участником отбора такого нарушения при условии</w:t>
      </w:r>
      <w:r w:rsidR="00252C06">
        <w:rPr>
          <w:rFonts w:ascii="Times New Roman" w:eastAsiaTheme="minorEastAsia" w:hAnsi="Times New Roman"/>
          <w:sz w:val="24"/>
          <w:szCs w:val="24"/>
        </w:rPr>
        <w:t xml:space="preserve"> </w:t>
      </w:r>
      <w:r w:rsidRPr="00AE2D41">
        <w:rPr>
          <w:rFonts w:ascii="Times New Roman" w:eastAsiaTheme="minorEastAsia" w:hAnsi="Times New Roman"/>
          <w:sz w:val="24"/>
          <w:szCs w:val="24"/>
        </w:rPr>
        <w:t>соблюдения им срока устранения такого нарушения, установленного органом или</w:t>
      </w:r>
      <w:r w:rsidR="00252C06">
        <w:rPr>
          <w:rFonts w:ascii="Times New Roman" w:eastAsiaTheme="minorEastAsia" w:hAnsi="Times New Roman"/>
          <w:sz w:val="24"/>
          <w:szCs w:val="24"/>
        </w:rPr>
        <w:t xml:space="preserve"> </w:t>
      </w:r>
      <w:r w:rsidRPr="00AE2D41">
        <w:rPr>
          <w:rFonts w:ascii="Times New Roman" w:eastAsiaTheme="minorEastAsia" w:hAnsi="Times New Roman"/>
          <w:sz w:val="24"/>
          <w:szCs w:val="24"/>
        </w:rPr>
        <w:t>организацией, оказавшими поддержку);</w:t>
      </w:r>
    </w:p>
    <w:p w14:paraId="7AD0FBC8" w14:textId="77777777" w:rsidR="001014AF" w:rsidRPr="00AE2D41" w:rsidRDefault="001014AF" w:rsidP="00AE2D41">
      <w:pPr>
        <w:widowControl w:val="0"/>
        <w:autoSpaceDE w:val="0"/>
        <w:autoSpaceDN w:val="0"/>
        <w:adjustRightInd w:val="0"/>
        <w:ind w:firstLine="709"/>
        <w:jc w:val="both"/>
        <w:rPr>
          <w:rFonts w:ascii="Times New Roman" w:eastAsiaTheme="minorEastAsia" w:hAnsi="Times New Roman"/>
          <w:sz w:val="24"/>
          <w:szCs w:val="24"/>
        </w:rPr>
      </w:pPr>
      <w:r w:rsidRPr="00AE2D41">
        <w:rPr>
          <w:rFonts w:ascii="Times New Roman" w:eastAsiaTheme="minorEastAsia" w:hAnsi="Times New Roman"/>
          <w:sz w:val="24"/>
          <w:szCs w:val="24"/>
        </w:rPr>
        <w:t>- допускал нарушения порядка и условий оказания поддержки в части</w:t>
      </w:r>
      <w:r w:rsidR="00252C06">
        <w:rPr>
          <w:rFonts w:ascii="Times New Roman" w:eastAsiaTheme="minorEastAsia" w:hAnsi="Times New Roman"/>
          <w:sz w:val="24"/>
          <w:szCs w:val="24"/>
        </w:rPr>
        <w:t xml:space="preserve"> </w:t>
      </w:r>
      <w:r w:rsidRPr="00AE2D41">
        <w:rPr>
          <w:rFonts w:ascii="Times New Roman" w:eastAsiaTheme="minorEastAsia" w:hAnsi="Times New Roman"/>
          <w:sz w:val="24"/>
          <w:szCs w:val="24"/>
        </w:rPr>
        <w:t>нецелевого использования средств поддержки или представления недостоверных</w:t>
      </w:r>
      <w:r w:rsidR="00252C06">
        <w:rPr>
          <w:rFonts w:ascii="Times New Roman" w:eastAsiaTheme="minorEastAsia" w:hAnsi="Times New Roman"/>
          <w:sz w:val="24"/>
          <w:szCs w:val="24"/>
        </w:rPr>
        <w:t xml:space="preserve"> </w:t>
      </w:r>
      <w:r w:rsidRPr="00AE2D41">
        <w:rPr>
          <w:rFonts w:ascii="Times New Roman" w:eastAsiaTheme="minorEastAsia" w:hAnsi="Times New Roman"/>
          <w:sz w:val="24"/>
          <w:szCs w:val="24"/>
        </w:rPr>
        <w:t>сведений и документов, и с даты признания участника отбора совершившим нарушение порядка и условий оказания поддержки прошло</w:t>
      </w:r>
      <w:r w:rsidR="00252C06">
        <w:rPr>
          <w:rFonts w:ascii="Times New Roman" w:eastAsiaTheme="minorEastAsia" w:hAnsi="Times New Roman"/>
          <w:sz w:val="24"/>
          <w:szCs w:val="24"/>
        </w:rPr>
        <w:t xml:space="preserve"> </w:t>
      </w:r>
      <w:r w:rsidRPr="00AE2D41">
        <w:rPr>
          <w:rFonts w:ascii="Times New Roman" w:eastAsiaTheme="minorEastAsia" w:hAnsi="Times New Roman"/>
          <w:sz w:val="24"/>
          <w:szCs w:val="24"/>
        </w:rPr>
        <w:t>более 3 лет;</w:t>
      </w:r>
    </w:p>
    <w:p w14:paraId="3E581FB1" w14:textId="77777777" w:rsidR="001014AF" w:rsidRPr="00AE2D41" w:rsidRDefault="00252C06" w:rsidP="00AE2D41">
      <w:pPr>
        <w:widowControl w:val="0"/>
        <w:autoSpaceDE w:val="0"/>
        <w:autoSpaceDN w:val="0"/>
        <w:adjustRightInd w:val="0"/>
        <w:ind w:firstLine="709"/>
        <w:jc w:val="both"/>
        <w:rPr>
          <w:rFonts w:ascii="Times New Roman" w:eastAsiaTheme="minorEastAsia" w:hAnsi="Times New Roman"/>
          <w:sz w:val="24"/>
          <w:szCs w:val="24"/>
        </w:rPr>
      </w:pPr>
      <w:r>
        <w:rPr>
          <w:rFonts w:ascii="Times New Roman" w:eastAsiaTheme="minorEastAsia" w:hAnsi="Times New Roman"/>
          <w:sz w:val="24"/>
          <w:szCs w:val="24"/>
        </w:rPr>
        <w:t xml:space="preserve">- </w:t>
      </w:r>
      <w:r w:rsidR="001014AF" w:rsidRPr="00AE2D41">
        <w:rPr>
          <w:rFonts w:ascii="Times New Roman" w:eastAsiaTheme="minorEastAsia" w:hAnsi="Times New Roman"/>
          <w:sz w:val="24"/>
          <w:szCs w:val="24"/>
        </w:rPr>
        <w:t>допускал нарушения порядка и условий оказания поддержки в части</w:t>
      </w:r>
      <w:r>
        <w:rPr>
          <w:rFonts w:ascii="Times New Roman" w:eastAsiaTheme="minorEastAsia" w:hAnsi="Times New Roman"/>
          <w:sz w:val="24"/>
          <w:szCs w:val="24"/>
        </w:rPr>
        <w:t xml:space="preserve"> </w:t>
      </w:r>
      <w:r w:rsidR="001014AF" w:rsidRPr="00AE2D41">
        <w:rPr>
          <w:rFonts w:ascii="Times New Roman" w:eastAsiaTheme="minorEastAsia" w:hAnsi="Times New Roman"/>
          <w:sz w:val="24"/>
          <w:szCs w:val="24"/>
        </w:rPr>
        <w:t>нецелевого использования средств поддержки или представления недостоверных</w:t>
      </w:r>
      <w:r>
        <w:rPr>
          <w:rFonts w:ascii="Times New Roman" w:eastAsiaTheme="minorEastAsia" w:hAnsi="Times New Roman"/>
          <w:sz w:val="24"/>
          <w:szCs w:val="24"/>
        </w:rPr>
        <w:t xml:space="preserve"> </w:t>
      </w:r>
      <w:r w:rsidR="001014AF" w:rsidRPr="00AE2D41">
        <w:rPr>
          <w:rFonts w:ascii="Times New Roman" w:eastAsiaTheme="minorEastAsia" w:hAnsi="Times New Roman"/>
          <w:sz w:val="24"/>
          <w:szCs w:val="24"/>
        </w:rPr>
        <w:t xml:space="preserve">сведений и документов, и </w:t>
      </w:r>
      <w:r>
        <w:rPr>
          <w:rFonts w:ascii="Times New Roman" w:eastAsiaTheme="minorEastAsia" w:hAnsi="Times New Roman"/>
          <w:sz w:val="24"/>
          <w:szCs w:val="24"/>
        </w:rPr>
        <w:t xml:space="preserve">с </w:t>
      </w:r>
      <w:r w:rsidR="001014AF" w:rsidRPr="00AE2D41">
        <w:rPr>
          <w:rFonts w:ascii="Times New Roman" w:eastAsiaTheme="minorEastAsia" w:hAnsi="Times New Roman"/>
          <w:sz w:val="24"/>
          <w:szCs w:val="24"/>
        </w:rPr>
        <w:t>даты признания участника отбора совершившим нарушение порядка и условий оказания поддержки прошло</w:t>
      </w:r>
      <w:r>
        <w:rPr>
          <w:rFonts w:ascii="Times New Roman" w:eastAsiaTheme="minorEastAsia" w:hAnsi="Times New Roman"/>
          <w:sz w:val="24"/>
          <w:szCs w:val="24"/>
        </w:rPr>
        <w:t xml:space="preserve"> </w:t>
      </w:r>
      <w:r w:rsidR="001014AF" w:rsidRPr="00AE2D41">
        <w:rPr>
          <w:rFonts w:ascii="Times New Roman" w:eastAsiaTheme="minorEastAsia" w:hAnsi="Times New Roman"/>
          <w:sz w:val="24"/>
          <w:szCs w:val="24"/>
        </w:rPr>
        <w:t>менее 3 лет.</w:t>
      </w:r>
    </w:p>
    <w:p w14:paraId="55C4A2D7" w14:textId="77777777" w:rsidR="00252C06" w:rsidRDefault="00252C06" w:rsidP="00AE2D41">
      <w:pPr>
        <w:widowControl w:val="0"/>
        <w:autoSpaceDE w:val="0"/>
        <w:autoSpaceDN w:val="0"/>
        <w:adjustRightInd w:val="0"/>
        <w:ind w:firstLine="709"/>
        <w:jc w:val="both"/>
        <w:rPr>
          <w:rFonts w:ascii="Times New Roman" w:eastAsiaTheme="minorEastAsia" w:hAnsi="Times New Roman"/>
          <w:sz w:val="24"/>
          <w:szCs w:val="24"/>
        </w:rPr>
      </w:pPr>
      <w:r>
        <w:rPr>
          <w:rFonts w:ascii="Times New Roman" w:eastAsiaTheme="minorEastAsia" w:hAnsi="Times New Roman"/>
          <w:sz w:val="24"/>
          <w:szCs w:val="24"/>
        </w:rPr>
        <w:t>10</w:t>
      </w:r>
      <w:r w:rsidR="001014AF" w:rsidRPr="00AE2D41">
        <w:rPr>
          <w:rFonts w:ascii="Times New Roman" w:eastAsiaTheme="minorEastAsia" w:hAnsi="Times New Roman"/>
          <w:sz w:val="24"/>
          <w:szCs w:val="24"/>
        </w:rPr>
        <w:t>. Для юридических лиц</w:t>
      </w:r>
      <w:r>
        <w:rPr>
          <w:rFonts w:ascii="Times New Roman" w:eastAsiaTheme="minorEastAsia" w:hAnsi="Times New Roman"/>
          <w:sz w:val="24"/>
          <w:szCs w:val="24"/>
        </w:rPr>
        <w:t>:</w:t>
      </w:r>
      <w:r w:rsidR="001014AF" w:rsidRPr="00AE2D41">
        <w:rPr>
          <w:rFonts w:ascii="Times New Roman" w:eastAsiaTheme="minorEastAsia" w:hAnsi="Times New Roman"/>
          <w:sz w:val="24"/>
          <w:szCs w:val="24"/>
        </w:rPr>
        <w:t xml:space="preserve"> </w:t>
      </w:r>
    </w:p>
    <w:p w14:paraId="73A7EE44" w14:textId="5CB16CD8" w:rsidR="001014AF" w:rsidRPr="00AE2D41" w:rsidRDefault="00252C06" w:rsidP="00AE2D41">
      <w:pPr>
        <w:widowControl w:val="0"/>
        <w:autoSpaceDE w:val="0"/>
        <w:autoSpaceDN w:val="0"/>
        <w:adjustRightInd w:val="0"/>
        <w:ind w:firstLine="709"/>
        <w:jc w:val="both"/>
        <w:rPr>
          <w:rFonts w:ascii="Times New Roman" w:eastAsiaTheme="minorEastAsia" w:hAnsi="Times New Roman"/>
          <w:sz w:val="24"/>
          <w:szCs w:val="24"/>
        </w:rPr>
      </w:pPr>
      <w:r>
        <w:rPr>
          <w:rFonts w:ascii="Times New Roman" w:eastAsiaTheme="minorEastAsia" w:hAnsi="Times New Roman"/>
          <w:sz w:val="24"/>
          <w:szCs w:val="24"/>
        </w:rPr>
        <w:t xml:space="preserve">- </w:t>
      </w:r>
      <w:r w:rsidR="001014AF" w:rsidRPr="00AE2D41">
        <w:rPr>
          <w:rFonts w:ascii="Times New Roman" w:eastAsiaTheme="minorEastAsia" w:hAnsi="Times New Roman"/>
          <w:sz w:val="24"/>
          <w:szCs w:val="24"/>
        </w:rPr>
        <w:t>использует/не использует</w:t>
      </w:r>
      <w:r>
        <w:rPr>
          <w:rFonts w:ascii="Times New Roman" w:eastAsiaTheme="minorEastAsia" w:hAnsi="Times New Roman"/>
          <w:sz w:val="24"/>
          <w:szCs w:val="24"/>
        </w:rPr>
        <w:t xml:space="preserve"> </w:t>
      </w:r>
      <w:r w:rsidRPr="00AE2D41">
        <w:rPr>
          <w:rFonts w:ascii="Times New Roman" w:eastAsiaTheme="minorEastAsia" w:hAnsi="Times New Roman"/>
          <w:sz w:val="24"/>
          <w:szCs w:val="24"/>
        </w:rPr>
        <w:t>(нужное подчеркнуть)</w:t>
      </w:r>
      <w:r>
        <w:rPr>
          <w:rFonts w:ascii="Times New Roman" w:eastAsiaTheme="minorEastAsia" w:hAnsi="Times New Roman"/>
          <w:sz w:val="24"/>
          <w:szCs w:val="24"/>
        </w:rPr>
        <w:t xml:space="preserve"> типовой </w:t>
      </w:r>
      <w:r w:rsidR="001014AF" w:rsidRPr="00AE2D41">
        <w:rPr>
          <w:rFonts w:ascii="Times New Roman" w:eastAsiaTheme="minorEastAsia" w:hAnsi="Times New Roman"/>
          <w:sz w:val="24"/>
          <w:szCs w:val="24"/>
        </w:rPr>
        <w:t xml:space="preserve">устав (в соответствии </w:t>
      </w:r>
      <w:r w:rsidR="006C00DD">
        <w:rPr>
          <w:rFonts w:ascii="Times New Roman" w:eastAsiaTheme="minorEastAsia" w:hAnsi="Times New Roman"/>
          <w:sz w:val="24"/>
          <w:szCs w:val="24"/>
        </w:rPr>
        <w:br/>
      </w:r>
      <w:r w:rsidR="001014AF" w:rsidRPr="00AE2D41">
        <w:rPr>
          <w:rFonts w:ascii="Times New Roman" w:eastAsiaTheme="minorEastAsia" w:hAnsi="Times New Roman"/>
          <w:sz w:val="24"/>
          <w:szCs w:val="24"/>
        </w:rPr>
        <w:t xml:space="preserve">со </w:t>
      </w:r>
      <w:hyperlink r:id="rId25" w:history="1">
        <w:r w:rsidR="001014AF" w:rsidRPr="0095784F">
          <w:rPr>
            <w:rFonts w:ascii="Times New Roman" w:eastAsiaTheme="minorEastAsia" w:hAnsi="Times New Roman"/>
            <w:sz w:val="24"/>
            <w:szCs w:val="24"/>
          </w:rPr>
          <w:t>статьей 12</w:t>
        </w:r>
      </w:hyperlink>
      <w:r w:rsidR="001014AF" w:rsidRPr="0095784F">
        <w:rPr>
          <w:rFonts w:ascii="Times New Roman" w:eastAsiaTheme="minorEastAsia" w:hAnsi="Times New Roman"/>
          <w:sz w:val="24"/>
          <w:szCs w:val="24"/>
        </w:rPr>
        <w:t xml:space="preserve"> </w:t>
      </w:r>
      <w:r w:rsidR="001014AF" w:rsidRPr="00AE2D41">
        <w:rPr>
          <w:rFonts w:ascii="Times New Roman" w:eastAsiaTheme="minorEastAsia" w:hAnsi="Times New Roman"/>
          <w:sz w:val="24"/>
          <w:szCs w:val="24"/>
        </w:rPr>
        <w:t>Федерального закона</w:t>
      </w:r>
      <w:r>
        <w:rPr>
          <w:rFonts w:ascii="Times New Roman" w:eastAsiaTheme="minorEastAsia" w:hAnsi="Times New Roman"/>
          <w:sz w:val="24"/>
          <w:szCs w:val="24"/>
        </w:rPr>
        <w:t xml:space="preserve"> </w:t>
      </w:r>
      <w:r w:rsidR="001014AF" w:rsidRPr="00AE2D41">
        <w:rPr>
          <w:rFonts w:ascii="Times New Roman" w:eastAsiaTheme="minorEastAsia" w:hAnsi="Times New Roman"/>
          <w:sz w:val="24"/>
          <w:szCs w:val="24"/>
        </w:rPr>
        <w:t>от 08</w:t>
      </w:r>
      <w:r>
        <w:rPr>
          <w:rFonts w:ascii="Times New Roman" w:eastAsiaTheme="minorEastAsia" w:hAnsi="Times New Roman"/>
          <w:sz w:val="24"/>
          <w:szCs w:val="24"/>
        </w:rPr>
        <w:t xml:space="preserve"> февраля </w:t>
      </w:r>
      <w:r w:rsidR="001014AF" w:rsidRPr="00AE2D41">
        <w:rPr>
          <w:rFonts w:ascii="Times New Roman" w:eastAsiaTheme="minorEastAsia" w:hAnsi="Times New Roman"/>
          <w:sz w:val="24"/>
          <w:szCs w:val="24"/>
        </w:rPr>
        <w:t xml:space="preserve">1998 </w:t>
      </w:r>
      <w:r>
        <w:rPr>
          <w:rFonts w:ascii="Times New Roman" w:eastAsiaTheme="minorEastAsia" w:hAnsi="Times New Roman"/>
          <w:sz w:val="24"/>
          <w:szCs w:val="24"/>
        </w:rPr>
        <w:t>года №</w:t>
      </w:r>
      <w:r w:rsidR="001014AF" w:rsidRPr="00AE2D41">
        <w:rPr>
          <w:rFonts w:ascii="Times New Roman" w:eastAsiaTheme="minorEastAsia" w:hAnsi="Times New Roman"/>
          <w:sz w:val="24"/>
          <w:szCs w:val="24"/>
        </w:rPr>
        <w:t xml:space="preserve"> 14-ФЗ </w:t>
      </w:r>
      <w:r w:rsidR="004D35C8" w:rsidRPr="00AE2D41">
        <w:rPr>
          <w:rFonts w:ascii="Times New Roman" w:eastAsiaTheme="minorEastAsia" w:hAnsi="Times New Roman"/>
          <w:sz w:val="24"/>
          <w:szCs w:val="24"/>
        </w:rPr>
        <w:t>«</w:t>
      </w:r>
      <w:r w:rsidR="001014AF" w:rsidRPr="00AE2D41">
        <w:rPr>
          <w:rFonts w:ascii="Times New Roman" w:eastAsiaTheme="minorEastAsia" w:hAnsi="Times New Roman"/>
          <w:sz w:val="24"/>
          <w:szCs w:val="24"/>
        </w:rPr>
        <w:t xml:space="preserve">Об обществах </w:t>
      </w:r>
      <w:r w:rsidR="006C00DD">
        <w:rPr>
          <w:rFonts w:ascii="Times New Roman" w:eastAsiaTheme="minorEastAsia" w:hAnsi="Times New Roman"/>
          <w:sz w:val="24"/>
          <w:szCs w:val="24"/>
        </w:rPr>
        <w:br/>
      </w:r>
      <w:r w:rsidR="001014AF" w:rsidRPr="00AE2D41">
        <w:rPr>
          <w:rFonts w:ascii="Times New Roman" w:eastAsiaTheme="minorEastAsia" w:hAnsi="Times New Roman"/>
          <w:sz w:val="24"/>
          <w:szCs w:val="24"/>
        </w:rPr>
        <w:t>с ограниченной ответственностью</w:t>
      </w:r>
      <w:r w:rsidR="004D35C8" w:rsidRPr="00AE2D41">
        <w:rPr>
          <w:rFonts w:ascii="Times New Roman" w:eastAsiaTheme="minorEastAsia" w:hAnsi="Times New Roman"/>
          <w:sz w:val="24"/>
          <w:szCs w:val="24"/>
        </w:rPr>
        <w:t>»</w:t>
      </w:r>
      <w:r w:rsidR="001014AF" w:rsidRPr="00AE2D41">
        <w:rPr>
          <w:rFonts w:ascii="Times New Roman" w:eastAsiaTheme="minorEastAsia" w:hAnsi="Times New Roman"/>
          <w:sz w:val="24"/>
          <w:szCs w:val="24"/>
        </w:rPr>
        <w:t>).</w:t>
      </w:r>
    </w:p>
    <w:p w14:paraId="0C6C9095" w14:textId="1DA99414" w:rsidR="001014AF" w:rsidRPr="00252C06" w:rsidRDefault="001014AF" w:rsidP="00AE2D41">
      <w:pPr>
        <w:widowControl w:val="0"/>
        <w:autoSpaceDE w:val="0"/>
        <w:autoSpaceDN w:val="0"/>
        <w:adjustRightInd w:val="0"/>
        <w:ind w:firstLine="709"/>
        <w:jc w:val="both"/>
        <w:rPr>
          <w:rFonts w:ascii="Times New Roman" w:eastAsiaTheme="minorEastAsia" w:hAnsi="Times New Roman"/>
          <w:sz w:val="24"/>
          <w:szCs w:val="24"/>
        </w:rPr>
      </w:pPr>
      <w:r w:rsidRPr="00AE2D41">
        <w:rPr>
          <w:rFonts w:ascii="Times New Roman" w:eastAsiaTheme="minorEastAsia" w:hAnsi="Times New Roman"/>
          <w:sz w:val="24"/>
          <w:szCs w:val="24"/>
        </w:rPr>
        <w:t>1</w:t>
      </w:r>
      <w:r w:rsidR="00252C06">
        <w:rPr>
          <w:rFonts w:ascii="Times New Roman" w:eastAsiaTheme="minorEastAsia" w:hAnsi="Times New Roman"/>
          <w:sz w:val="24"/>
          <w:szCs w:val="24"/>
        </w:rPr>
        <w:t>1</w:t>
      </w:r>
      <w:r w:rsidRPr="00AE2D41">
        <w:rPr>
          <w:rFonts w:ascii="Times New Roman" w:eastAsiaTheme="minorEastAsia" w:hAnsi="Times New Roman"/>
          <w:sz w:val="24"/>
          <w:szCs w:val="24"/>
        </w:rPr>
        <w:t>. Выражаю согласие на осуществление проверки главным распорядителем</w:t>
      </w:r>
      <w:r w:rsidR="00252C06">
        <w:rPr>
          <w:rFonts w:ascii="Times New Roman" w:eastAsiaTheme="minorEastAsia" w:hAnsi="Times New Roman"/>
          <w:sz w:val="24"/>
          <w:szCs w:val="24"/>
        </w:rPr>
        <w:t xml:space="preserve"> </w:t>
      </w:r>
      <w:r w:rsidRPr="00AE2D41">
        <w:rPr>
          <w:rFonts w:ascii="Times New Roman" w:eastAsiaTheme="minorEastAsia" w:hAnsi="Times New Roman"/>
          <w:sz w:val="24"/>
          <w:szCs w:val="24"/>
        </w:rPr>
        <w:t>бюджетных средств соблюдения порядка и условий предоставления субсидии, в</w:t>
      </w:r>
      <w:r w:rsidR="00252C06">
        <w:rPr>
          <w:rFonts w:ascii="Times New Roman" w:eastAsiaTheme="minorEastAsia" w:hAnsi="Times New Roman"/>
          <w:sz w:val="24"/>
          <w:szCs w:val="24"/>
        </w:rPr>
        <w:t xml:space="preserve"> </w:t>
      </w:r>
      <w:r w:rsidRPr="00AE2D41">
        <w:rPr>
          <w:rFonts w:ascii="Times New Roman" w:eastAsiaTheme="minorEastAsia" w:hAnsi="Times New Roman"/>
          <w:sz w:val="24"/>
          <w:szCs w:val="24"/>
        </w:rPr>
        <w:t xml:space="preserve">том числе </w:t>
      </w:r>
      <w:r w:rsidR="006C00DD">
        <w:rPr>
          <w:rFonts w:ascii="Times New Roman" w:eastAsiaTheme="minorEastAsia" w:hAnsi="Times New Roman"/>
          <w:sz w:val="24"/>
          <w:szCs w:val="24"/>
        </w:rPr>
        <w:br/>
      </w:r>
      <w:r w:rsidRPr="00AE2D41">
        <w:rPr>
          <w:rFonts w:ascii="Times New Roman" w:eastAsiaTheme="minorEastAsia" w:hAnsi="Times New Roman"/>
          <w:sz w:val="24"/>
          <w:szCs w:val="24"/>
        </w:rPr>
        <w:t>в части достижения результата предоставления субсидии, а также</w:t>
      </w:r>
      <w:r w:rsidR="00252C06">
        <w:rPr>
          <w:rFonts w:ascii="Times New Roman" w:eastAsiaTheme="minorEastAsia" w:hAnsi="Times New Roman"/>
          <w:sz w:val="24"/>
          <w:szCs w:val="24"/>
        </w:rPr>
        <w:t xml:space="preserve"> </w:t>
      </w:r>
      <w:r w:rsidRPr="00AE2D41">
        <w:rPr>
          <w:rFonts w:ascii="Times New Roman" w:eastAsiaTheme="minorEastAsia" w:hAnsi="Times New Roman"/>
          <w:sz w:val="24"/>
          <w:szCs w:val="24"/>
        </w:rPr>
        <w:t xml:space="preserve">проверки органами </w:t>
      </w:r>
      <w:r w:rsidRPr="00AE2D41">
        <w:rPr>
          <w:rFonts w:ascii="Times New Roman" w:eastAsiaTheme="minorEastAsia" w:hAnsi="Times New Roman"/>
          <w:sz w:val="24"/>
          <w:szCs w:val="24"/>
        </w:rPr>
        <w:lastRenderedPageBreak/>
        <w:t xml:space="preserve">муниципального финансового контроля в соответствии </w:t>
      </w:r>
      <w:r w:rsidRPr="00252C06">
        <w:rPr>
          <w:rFonts w:ascii="Times New Roman" w:eastAsiaTheme="minorEastAsia" w:hAnsi="Times New Roman"/>
          <w:sz w:val="24"/>
          <w:szCs w:val="24"/>
        </w:rPr>
        <w:t>со</w:t>
      </w:r>
      <w:r w:rsidR="00252C06" w:rsidRPr="00252C06">
        <w:rPr>
          <w:rFonts w:ascii="Times New Roman" w:eastAsiaTheme="minorEastAsia" w:hAnsi="Times New Roman"/>
          <w:sz w:val="24"/>
          <w:szCs w:val="24"/>
        </w:rPr>
        <w:t xml:space="preserve"> </w:t>
      </w:r>
      <w:hyperlink r:id="rId26" w:history="1">
        <w:r w:rsidRPr="00252C06">
          <w:rPr>
            <w:rFonts w:ascii="Times New Roman" w:eastAsiaTheme="minorEastAsia" w:hAnsi="Times New Roman"/>
            <w:sz w:val="24"/>
            <w:szCs w:val="24"/>
          </w:rPr>
          <w:t>статьями 268.1</w:t>
        </w:r>
      </w:hyperlink>
      <w:r w:rsidRPr="00252C06">
        <w:rPr>
          <w:rFonts w:ascii="Times New Roman" w:eastAsiaTheme="minorEastAsia" w:hAnsi="Times New Roman"/>
          <w:sz w:val="24"/>
          <w:szCs w:val="24"/>
        </w:rPr>
        <w:t xml:space="preserve"> и </w:t>
      </w:r>
      <w:hyperlink r:id="rId27" w:history="1">
        <w:r w:rsidRPr="00252C06">
          <w:rPr>
            <w:rFonts w:ascii="Times New Roman" w:eastAsiaTheme="minorEastAsia" w:hAnsi="Times New Roman"/>
            <w:sz w:val="24"/>
            <w:szCs w:val="24"/>
          </w:rPr>
          <w:t>269.2</w:t>
        </w:r>
      </w:hyperlink>
      <w:r w:rsidRPr="00252C06">
        <w:rPr>
          <w:rFonts w:ascii="Times New Roman" w:eastAsiaTheme="minorEastAsia" w:hAnsi="Times New Roman"/>
          <w:sz w:val="24"/>
          <w:szCs w:val="24"/>
        </w:rPr>
        <w:t xml:space="preserve"> Бюджетного кодекса Российской Федерации.</w:t>
      </w:r>
    </w:p>
    <w:p w14:paraId="3BF34A91" w14:textId="77777777" w:rsidR="001014AF" w:rsidRPr="00252C06" w:rsidRDefault="001014AF" w:rsidP="00AE2D41">
      <w:pPr>
        <w:widowControl w:val="0"/>
        <w:autoSpaceDE w:val="0"/>
        <w:autoSpaceDN w:val="0"/>
        <w:adjustRightInd w:val="0"/>
        <w:ind w:firstLine="709"/>
        <w:jc w:val="both"/>
        <w:rPr>
          <w:rFonts w:ascii="Times New Roman" w:eastAsiaTheme="minorEastAsia" w:hAnsi="Times New Roman"/>
          <w:sz w:val="24"/>
          <w:szCs w:val="24"/>
        </w:rPr>
      </w:pPr>
      <w:r w:rsidRPr="00252C06">
        <w:rPr>
          <w:rFonts w:ascii="Times New Roman" w:eastAsiaTheme="minorEastAsia" w:hAnsi="Times New Roman"/>
          <w:sz w:val="24"/>
          <w:szCs w:val="24"/>
        </w:rPr>
        <w:t>1</w:t>
      </w:r>
      <w:r w:rsidR="00252C06">
        <w:rPr>
          <w:rFonts w:ascii="Times New Roman" w:eastAsiaTheme="minorEastAsia" w:hAnsi="Times New Roman"/>
          <w:sz w:val="24"/>
          <w:szCs w:val="24"/>
        </w:rPr>
        <w:t>2</w:t>
      </w:r>
      <w:r w:rsidRPr="00252C06">
        <w:rPr>
          <w:rFonts w:ascii="Times New Roman" w:eastAsiaTheme="minorEastAsia" w:hAnsi="Times New Roman"/>
          <w:sz w:val="24"/>
          <w:szCs w:val="24"/>
        </w:rPr>
        <w:t xml:space="preserve">. </w:t>
      </w:r>
      <w:r w:rsidR="00F831EA">
        <w:rPr>
          <w:rFonts w:ascii="Times New Roman" w:eastAsiaTheme="minorEastAsia" w:hAnsi="Times New Roman"/>
          <w:sz w:val="24"/>
          <w:szCs w:val="24"/>
        </w:rPr>
        <w:t xml:space="preserve">Участник отбора </w:t>
      </w:r>
      <w:r w:rsidR="002E20C3">
        <w:rPr>
          <w:rFonts w:ascii="Times New Roman" w:eastAsiaTheme="minorEastAsia" w:hAnsi="Times New Roman"/>
          <w:sz w:val="24"/>
          <w:szCs w:val="24"/>
        </w:rPr>
        <w:t xml:space="preserve">в </w:t>
      </w:r>
      <w:r w:rsidR="00F831EA">
        <w:rPr>
          <w:rFonts w:ascii="Times New Roman" w:eastAsiaTheme="minorEastAsia" w:hAnsi="Times New Roman"/>
          <w:sz w:val="24"/>
          <w:szCs w:val="24"/>
        </w:rPr>
        <w:t xml:space="preserve">случае принятия в отношении него решения </w:t>
      </w:r>
      <w:r w:rsidR="00252C06">
        <w:rPr>
          <w:rFonts w:ascii="Times New Roman" w:eastAsiaTheme="minorEastAsia" w:hAnsi="Times New Roman"/>
          <w:sz w:val="24"/>
          <w:szCs w:val="24"/>
        </w:rPr>
        <w:t xml:space="preserve">о предоставлении субсидии </w:t>
      </w:r>
      <w:r w:rsidR="00F831EA">
        <w:rPr>
          <w:rFonts w:ascii="Times New Roman" w:eastAsiaTheme="minorEastAsia" w:hAnsi="Times New Roman"/>
          <w:sz w:val="24"/>
          <w:szCs w:val="24"/>
        </w:rPr>
        <w:t>принимает об</w:t>
      </w:r>
      <w:r w:rsidRPr="00252C06">
        <w:rPr>
          <w:rFonts w:ascii="Times New Roman" w:eastAsiaTheme="minorEastAsia" w:hAnsi="Times New Roman"/>
          <w:sz w:val="24"/>
          <w:szCs w:val="24"/>
        </w:rPr>
        <w:t>яз</w:t>
      </w:r>
      <w:r w:rsidR="00F831EA">
        <w:rPr>
          <w:rFonts w:ascii="Times New Roman" w:eastAsiaTheme="minorEastAsia" w:hAnsi="Times New Roman"/>
          <w:sz w:val="24"/>
          <w:szCs w:val="24"/>
        </w:rPr>
        <w:t>ательство по</w:t>
      </w:r>
      <w:r w:rsidRPr="00252C06">
        <w:rPr>
          <w:rFonts w:ascii="Times New Roman" w:eastAsiaTheme="minorEastAsia" w:hAnsi="Times New Roman"/>
          <w:sz w:val="24"/>
          <w:szCs w:val="24"/>
        </w:rPr>
        <w:t xml:space="preserve"> предоставлению отчетности по форме и в</w:t>
      </w:r>
      <w:r w:rsidR="00252C06">
        <w:rPr>
          <w:rFonts w:ascii="Times New Roman" w:eastAsiaTheme="minorEastAsia" w:hAnsi="Times New Roman"/>
          <w:sz w:val="24"/>
          <w:szCs w:val="24"/>
        </w:rPr>
        <w:t xml:space="preserve"> </w:t>
      </w:r>
      <w:r w:rsidRPr="00252C06">
        <w:rPr>
          <w:rFonts w:ascii="Times New Roman" w:eastAsiaTheme="minorEastAsia" w:hAnsi="Times New Roman"/>
          <w:sz w:val="24"/>
          <w:szCs w:val="24"/>
        </w:rPr>
        <w:t xml:space="preserve">сроки, установленные </w:t>
      </w:r>
      <w:hyperlink w:anchor="Par156" w:history="1">
        <w:r w:rsidRPr="00252C06">
          <w:rPr>
            <w:rFonts w:ascii="Times New Roman" w:eastAsiaTheme="minorEastAsia" w:hAnsi="Times New Roman"/>
            <w:sz w:val="24"/>
            <w:szCs w:val="24"/>
          </w:rPr>
          <w:t>разделом III</w:t>
        </w:r>
      </w:hyperlink>
      <w:r w:rsidRPr="00252C06">
        <w:rPr>
          <w:rFonts w:ascii="Times New Roman" w:eastAsiaTheme="minorEastAsia" w:hAnsi="Times New Roman"/>
          <w:sz w:val="24"/>
          <w:szCs w:val="24"/>
        </w:rPr>
        <w:t xml:space="preserve"> Порядка и </w:t>
      </w:r>
      <w:r w:rsidR="00F831EA">
        <w:rPr>
          <w:rFonts w:ascii="Times New Roman" w:eastAsiaTheme="minorEastAsia" w:hAnsi="Times New Roman"/>
          <w:sz w:val="24"/>
          <w:szCs w:val="24"/>
        </w:rPr>
        <w:t>договором</w:t>
      </w:r>
      <w:r w:rsidRPr="00252C06">
        <w:rPr>
          <w:rFonts w:ascii="Times New Roman" w:eastAsiaTheme="minorEastAsia" w:hAnsi="Times New Roman"/>
          <w:sz w:val="24"/>
          <w:szCs w:val="24"/>
        </w:rPr>
        <w:t xml:space="preserve"> о предоставлении</w:t>
      </w:r>
      <w:r w:rsidR="00F831EA">
        <w:rPr>
          <w:rFonts w:ascii="Times New Roman" w:eastAsiaTheme="minorEastAsia" w:hAnsi="Times New Roman"/>
          <w:sz w:val="24"/>
          <w:szCs w:val="24"/>
        </w:rPr>
        <w:t xml:space="preserve"> </w:t>
      </w:r>
      <w:r w:rsidRPr="00252C06">
        <w:rPr>
          <w:rFonts w:ascii="Times New Roman" w:eastAsiaTheme="minorEastAsia" w:hAnsi="Times New Roman"/>
          <w:sz w:val="24"/>
          <w:szCs w:val="24"/>
        </w:rPr>
        <w:t>субсидии.</w:t>
      </w:r>
    </w:p>
    <w:p w14:paraId="7F807D7B" w14:textId="77777777" w:rsidR="001014AF" w:rsidRPr="00AE2D41" w:rsidRDefault="001014AF" w:rsidP="00AE2D41">
      <w:pPr>
        <w:widowControl w:val="0"/>
        <w:autoSpaceDE w:val="0"/>
        <w:autoSpaceDN w:val="0"/>
        <w:adjustRightInd w:val="0"/>
        <w:ind w:firstLine="709"/>
        <w:jc w:val="both"/>
        <w:rPr>
          <w:rFonts w:ascii="Times New Roman" w:eastAsiaTheme="minorEastAsia" w:hAnsi="Times New Roman"/>
          <w:sz w:val="24"/>
          <w:szCs w:val="24"/>
        </w:rPr>
      </w:pPr>
      <w:r w:rsidRPr="00AE2D41">
        <w:rPr>
          <w:rFonts w:ascii="Times New Roman" w:eastAsiaTheme="minorEastAsia" w:hAnsi="Times New Roman"/>
          <w:sz w:val="24"/>
          <w:szCs w:val="24"/>
        </w:rPr>
        <w:t>Настоящим заявлением гарантирую, что вся информация, предоставленная в</w:t>
      </w:r>
      <w:r w:rsidR="00F831EA">
        <w:rPr>
          <w:rFonts w:ascii="Times New Roman" w:eastAsiaTheme="minorEastAsia" w:hAnsi="Times New Roman"/>
          <w:sz w:val="24"/>
          <w:szCs w:val="24"/>
        </w:rPr>
        <w:t xml:space="preserve"> </w:t>
      </w:r>
      <w:r w:rsidRPr="00AE2D41">
        <w:rPr>
          <w:rFonts w:ascii="Times New Roman" w:eastAsiaTheme="minorEastAsia" w:hAnsi="Times New Roman"/>
          <w:sz w:val="24"/>
          <w:szCs w:val="24"/>
        </w:rPr>
        <w:t>заявке, достоверна, а также подтверждаю свое согласие с Порядком. Со всеми</w:t>
      </w:r>
      <w:r w:rsidR="00F831EA">
        <w:rPr>
          <w:rFonts w:ascii="Times New Roman" w:eastAsiaTheme="minorEastAsia" w:hAnsi="Times New Roman"/>
          <w:sz w:val="24"/>
          <w:szCs w:val="24"/>
        </w:rPr>
        <w:t xml:space="preserve"> </w:t>
      </w:r>
      <w:r w:rsidRPr="00AE2D41">
        <w:rPr>
          <w:rFonts w:ascii="Times New Roman" w:eastAsiaTheme="minorEastAsia" w:hAnsi="Times New Roman"/>
          <w:sz w:val="24"/>
          <w:szCs w:val="24"/>
        </w:rPr>
        <w:t>условиями предоставления субсидии ознакомлен, их понимаю и согласен с ними.</w:t>
      </w:r>
    </w:p>
    <w:p w14:paraId="7F5ACB98" w14:textId="580BFBD0" w:rsidR="001014AF" w:rsidRPr="00AE2D41" w:rsidRDefault="001014AF" w:rsidP="00AE2D41">
      <w:pPr>
        <w:widowControl w:val="0"/>
        <w:autoSpaceDE w:val="0"/>
        <w:autoSpaceDN w:val="0"/>
        <w:adjustRightInd w:val="0"/>
        <w:ind w:firstLine="709"/>
        <w:jc w:val="both"/>
        <w:rPr>
          <w:rFonts w:ascii="Times New Roman" w:eastAsiaTheme="minorEastAsia" w:hAnsi="Times New Roman"/>
          <w:sz w:val="24"/>
          <w:szCs w:val="24"/>
        </w:rPr>
      </w:pPr>
      <w:r w:rsidRPr="00AE2D41">
        <w:rPr>
          <w:rFonts w:ascii="Times New Roman" w:eastAsiaTheme="minorEastAsia" w:hAnsi="Times New Roman"/>
          <w:sz w:val="24"/>
          <w:szCs w:val="24"/>
        </w:rPr>
        <w:t xml:space="preserve">Прошу уведомить о принятии решения в соответствии </w:t>
      </w:r>
      <w:r w:rsidRPr="00F831EA">
        <w:rPr>
          <w:rFonts w:ascii="Times New Roman" w:eastAsiaTheme="minorEastAsia" w:hAnsi="Times New Roman"/>
          <w:sz w:val="24"/>
          <w:szCs w:val="24"/>
        </w:rPr>
        <w:t xml:space="preserve">с </w:t>
      </w:r>
      <w:hyperlink w:anchor="Par237" w:history="1">
        <w:r w:rsidRPr="00F831EA">
          <w:rPr>
            <w:rFonts w:ascii="Times New Roman" w:eastAsiaTheme="minorEastAsia" w:hAnsi="Times New Roman"/>
            <w:sz w:val="24"/>
            <w:szCs w:val="24"/>
          </w:rPr>
          <w:t>подпункт</w:t>
        </w:r>
      </w:hyperlink>
      <w:r w:rsidR="00F831EA">
        <w:rPr>
          <w:rFonts w:ascii="Times New Roman" w:eastAsiaTheme="minorEastAsia" w:hAnsi="Times New Roman"/>
          <w:sz w:val="24"/>
          <w:szCs w:val="24"/>
        </w:rPr>
        <w:t>ом</w:t>
      </w:r>
      <w:r w:rsidR="00F831EA" w:rsidRPr="00F831EA">
        <w:rPr>
          <w:rFonts w:ascii="Times New Roman" w:eastAsiaTheme="minorEastAsia" w:hAnsi="Times New Roman"/>
          <w:sz w:val="24"/>
          <w:szCs w:val="24"/>
        </w:rPr>
        <w:t xml:space="preserve"> 3</w:t>
      </w:r>
      <w:hyperlink w:anchor="Par246" w:history="1">
        <w:r w:rsidRPr="00F831EA">
          <w:rPr>
            <w:rFonts w:ascii="Times New Roman" w:eastAsiaTheme="minorEastAsia" w:hAnsi="Times New Roman"/>
            <w:sz w:val="24"/>
            <w:szCs w:val="24"/>
          </w:rPr>
          <w:t xml:space="preserve"> пункта </w:t>
        </w:r>
      </w:hyperlink>
      <w:r w:rsidR="004D35C8" w:rsidRPr="00F831EA">
        <w:rPr>
          <w:rFonts w:ascii="Times New Roman" w:eastAsiaTheme="minorEastAsia" w:hAnsi="Times New Roman"/>
          <w:sz w:val="24"/>
          <w:szCs w:val="24"/>
        </w:rPr>
        <w:t>1</w:t>
      </w:r>
      <w:r w:rsidR="00FD60C6" w:rsidRPr="00FD60C6">
        <w:rPr>
          <w:rFonts w:ascii="Times New Roman" w:eastAsiaTheme="minorEastAsia" w:hAnsi="Times New Roman"/>
          <w:sz w:val="24"/>
          <w:szCs w:val="24"/>
        </w:rPr>
        <w:t>2</w:t>
      </w:r>
      <w:r w:rsidRPr="00F831EA">
        <w:rPr>
          <w:rFonts w:ascii="Times New Roman" w:eastAsiaTheme="minorEastAsia" w:hAnsi="Times New Roman"/>
          <w:sz w:val="24"/>
          <w:szCs w:val="24"/>
        </w:rPr>
        <w:t xml:space="preserve"> </w:t>
      </w:r>
      <w:r w:rsidRPr="00AE2D41">
        <w:rPr>
          <w:rFonts w:ascii="Times New Roman" w:eastAsiaTheme="minorEastAsia" w:hAnsi="Times New Roman"/>
          <w:sz w:val="24"/>
          <w:szCs w:val="24"/>
        </w:rPr>
        <w:t>Порядка (нужное подчеркнуть):</w:t>
      </w:r>
    </w:p>
    <w:p w14:paraId="5941866B" w14:textId="77777777" w:rsidR="001014AF" w:rsidRPr="00AE2D41" w:rsidRDefault="00F831EA" w:rsidP="00AE2D41">
      <w:pPr>
        <w:widowControl w:val="0"/>
        <w:autoSpaceDE w:val="0"/>
        <w:autoSpaceDN w:val="0"/>
        <w:adjustRightInd w:val="0"/>
        <w:ind w:firstLine="709"/>
        <w:jc w:val="both"/>
        <w:rPr>
          <w:rFonts w:ascii="Times New Roman" w:eastAsiaTheme="minorEastAsia" w:hAnsi="Times New Roman"/>
          <w:sz w:val="24"/>
          <w:szCs w:val="24"/>
        </w:rPr>
      </w:pPr>
      <w:r>
        <w:rPr>
          <w:rFonts w:ascii="Times New Roman" w:eastAsiaTheme="minorEastAsia" w:hAnsi="Times New Roman"/>
          <w:sz w:val="24"/>
          <w:szCs w:val="24"/>
        </w:rPr>
        <w:t>- путем направления копии</w:t>
      </w:r>
      <w:r w:rsidR="001014AF" w:rsidRPr="00AE2D41">
        <w:rPr>
          <w:rFonts w:ascii="Times New Roman" w:eastAsiaTheme="minorEastAsia" w:hAnsi="Times New Roman"/>
          <w:sz w:val="24"/>
          <w:szCs w:val="24"/>
        </w:rPr>
        <w:t xml:space="preserve"> соответствующего решения на адрес электронной</w:t>
      </w:r>
      <w:r>
        <w:rPr>
          <w:rFonts w:ascii="Times New Roman" w:eastAsiaTheme="minorEastAsia" w:hAnsi="Times New Roman"/>
          <w:sz w:val="24"/>
          <w:szCs w:val="24"/>
        </w:rPr>
        <w:t xml:space="preserve"> </w:t>
      </w:r>
      <w:r w:rsidR="001014AF" w:rsidRPr="00AE2D41">
        <w:rPr>
          <w:rFonts w:ascii="Times New Roman" w:eastAsiaTheme="minorEastAsia" w:hAnsi="Times New Roman"/>
          <w:sz w:val="24"/>
          <w:szCs w:val="24"/>
        </w:rPr>
        <w:t>почты, указанный в настоящем заявлении;</w:t>
      </w:r>
    </w:p>
    <w:p w14:paraId="41CEAEFB" w14:textId="314F938B" w:rsidR="001014AF" w:rsidRPr="00AE2D41" w:rsidRDefault="001014AF" w:rsidP="00AE2D41">
      <w:pPr>
        <w:widowControl w:val="0"/>
        <w:autoSpaceDE w:val="0"/>
        <w:autoSpaceDN w:val="0"/>
        <w:adjustRightInd w:val="0"/>
        <w:ind w:firstLine="709"/>
        <w:jc w:val="both"/>
        <w:rPr>
          <w:rFonts w:ascii="Times New Roman" w:eastAsiaTheme="minorEastAsia" w:hAnsi="Times New Roman"/>
          <w:sz w:val="24"/>
          <w:szCs w:val="24"/>
        </w:rPr>
      </w:pPr>
      <w:r w:rsidRPr="00AE2D41">
        <w:rPr>
          <w:rFonts w:ascii="Times New Roman" w:eastAsiaTheme="minorEastAsia" w:hAnsi="Times New Roman"/>
          <w:sz w:val="24"/>
          <w:szCs w:val="24"/>
        </w:rPr>
        <w:t xml:space="preserve">- путем направления копии </w:t>
      </w:r>
      <w:r w:rsidR="00F831EA">
        <w:rPr>
          <w:rFonts w:ascii="Times New Roman" w:eastAsiaTheme="minorEastAsia" w:hAnsi="Times New Roman"/>
          <w:sz w:val="24"/>
          <w:szCs w:val="24"/>
        </w:rPr>
        <w:t>соответствующего р</w:t>
      </w:r>
      <w:r w:rsidRPr="00AE2D41">
        <w:rPr>
          <w:rFonts w:ascii="Times New Roman" w:eastAsiaTheme="minorEastAsia" w:hAnsi="Times New Roman"/>
          <w:sz w:val="24"/>
          <w:szCs w:val="24"/>
        </w:rPr>
        <w:t xml:space="preserve">ешения почтовой связью </w:t>
      </w:r>
      <w:r w:rsidR="006C00DD">
        <w:rPr>
          <w:rFonts w:ascii="Times New Roman" w:eastAsiaTheme="minorEastAsia" w:hAnsi="Times New Roman"/>
          <w:sz w:val="24"/>
          <w:szCs w:val="24"/>
        </w:rPr>
        <w:br/>
      </w:r>
      <w:r w:rsidRPr="00AE2D41">
        <w:rPr>
          <w:rFonts w:ascii="Times New Roman" w:eastAsiaTheme="minorEastAsia" w:hAnsi="Times New Roman"/>
          <w:sz w:val="24"/>
          <w:szCs w:val="24"/>
        </w:rPr>
        <w:t>(по</w:t>
      </w:r>
      <w:r w:rsidR="00F831EA">
        <w:rPr>
          <w:rFonts w:ascii="Times New Roman" w:eastAsiaTheme="minorEastAsia" w:hAnsi="Times New Roman"/>
          <w:sz w:val="24"/>
          <w:szCs w:val="24"/>
        </w:rPr>
        <w:t xml:space="preserve"> </w:t>
      </w:r>
      <w:r w:rsidRPr="00AE2D41">
        <w:rPr>
          <w:rFonts w:ascii="Times New Roman" w:eastAsiaTheme="minorEastAsia" w:hAnsi="Times New Roman"/>
          <w:sz w:val="24"/>
          <w:szCs w:val="24"/>
        </w:rPr>
        <w:t>юридическому адресу, указанному в настоящем заявлении).</w:t>
      </w:r>
    </w:p>
    <w:p w14:paraId="311BB38B" w14:textId="40F9ABD1" w:rsidR="001014AF" w:rsidRPr="00AE2D41" w:rsidRDefault="001014AF" w:rsidP="00AE2D41">
      <w:pPr>
        <w:widowControl w:val="0"/>
        <w:autoSpaceDE w:val="0"/>
        <w:autoSpaceDN w:val="0"/>
        <w:adjustRightInd w:val="0"/>
        <w:ind w:firstLine="709"/>
        <w:jc w:val="both"/>
        <w:rPr>
          <w:rFonts w:ascii="Times New Roman" w:eastAsiaTheme="minorEastAsia" w:hAnsi="Times New Roman"/>
          <w:sz w:val="24"/>
          <w:szCs w:val="24"/>
        </w:rPr>
      </w:pPr>
      <w:r w:rsidRPr="00AE2D41">
        <w:rPr>
          <w:rFonts w:ascii="Times New Roman" w:eastAsiaTheme="minorEastAsia" w:hAnsi="Times New Roman"/>
          <w:sz w:val="24"/>
          <w:szCs w:val="24"/>
        </w:rPr>
        <w:t>Прошу уведомить о принятии/непринятии отчетности, предоставленной в</w:t>
      </w:r>
      <w:r w:rsidR="002E20C3">
        <w:rPr>
          <w:rFonts w:ascii="Times New Roman" w:eastAsiaTheme="minorEastAsia" w:hAnsi="Times New Roman"/>
          <w:sz w:val="24"/>
          <w:szCs w:val="24"/>
        </w:rPr>
        <w:t xml:space="preserve"> </w:t>
      </w:r>
      <w:r w:rsidRPr="00AE2D41">
        <w:rPr>
          <w:rFonts w:ascii="Times New Roman" w:eastAsiaTheme="minorEastAsia" w:hAnsi="Times New Roman"/>
          <w:sz w:val="24"/>
          <w:szCs w:val="24"/>
        </w:rPr>
        <w:t xml:space="preserve">соответствии с </w:t>
      </w:r>
      <w:hyperlink w:anchor="Par160" w:history="1">
        <w:r w:rsidRPr="002E20C3">
          <w:rPr>
            <w:rFonts w:ascii="Times New Roman" w:eastAsiaTheme="minorEastAsia" w:hAnsi="Times New Roman"/>
            <w:sz w:val="24"/>
            <w:szCs w:val="24"/>
          </w:rPr>
          <w:t>пунктом 2</w:t>
        </w:r>
      </w:hyperlink>
      <w:r w:rsidR="00FD60C6" w:rsidRPr="00FD60C6">
        <w:rPr>
          <w:rFonts w:ascii="Times New Roman" w:eastAsiaTheme="minorEastAsia" w:hAnsi="Times New Roman"/>
          <w:sz w:val="24"/>
          <w:szCs w:val="24"/>
        </w:rPr>
        <w:t>2</w:t>
      </w:r>
      <w:r w:rsidRPr="00AE2D41">
        <w:rPr>
          <w:rFonts w:ascii="Times New Roman" w:eastAsiaTheme="minorEastAsia" w:hAnsi="Times New Roman"/>
          <w:sz w:val="24"/>
          <w:szCs w:val="24"/>
        </w:rPr>
        <w:t xml:space="preserve"> Порядка (нужное подчеркнуть):</w:t>
      </w:r>
    </w:p>
    <w:p w14:paraId="0EC3A59A" w14:textId="77777777" w:rsidR="001014AF" w:rsidRPr="00AE2D41" w:rsidRDefault="001014AF" w:rsidP="00AE2D41">
      <w:pPr>
        <w:widowControl w:val="0"/>
        <w:autoSpaceDE w:val="0"/>
        <w:autoSpaceDN w:val="0"/>
        <w:adjustRightInd w:val="0"/>
        <w:ind w:firstLine="709"/>
        <w:jc w:val="both"/>
        <w:rPr>
          <w:rFonts w:ascii="Times New Roman" w:eastAsiaTheme="minorEastAsia" w:hAnsi="Times New Roman"/>
          <w:sz w:val="24"/>
          <w:szCs w:val="24"/>
        </w:rPr>
      </w:pPr>
      <w:r w:rsidRPr="00AE2D41">
        <w:rPr>
          <w:rFonts w:ascii="Times New Roman" w:eastAsiaTheme="minorEastAsia" w:hAnsi="Times New Roman"/>
          <w:sz w:val="24"/>
          <w:szCs w:val="24"/>
        </w:rPr>
        <w:t>- путем направления копии соответствующего решения на адрес электронной</w:t>
      </w:r>
      <w:r w:rsidR="002E20C3">
        <w:rPr>
          <w:rFonts w:ascii="Times New Roman" w:eastAsiaTheme="minorEastAsia" w:hAnsi="Times New Roman"/>
          <w:sz w:val="24"/>
          <w:szCs w:val="24"/>
        </w:rPr>
        <w:t xml:space="preserve"> </w:t>
      </w:r>
      <w:r w:rsidRPr="00AE2D41">
        <w:rPr>
          <w:rFonts w:ascii="Times New Roman" w:eastAsiaTheme="minorEastAsia" w:hAnsi="Times New Roman"/>
          <w:sz w:val="24"/>
          <w:szCs w:val="24"/>
        </w:rPr>
        <w:t>почты, указанный в настоящем заявлении;</w:t>
      </w:r>
    </w:p>
    <w:p w14:paraId="02B4D114" w14:textId="0DA2958A" w:rsidR="001014AF" w:rsidRPr="00AE2D41" w:rsidRDefault="001014AF" w:rsidP="00AE2D41">
      <w:pPr>
        <w:widowControl w:val="0"/>
        <w:autoSpaceDE w:val="0"/>
        <w:autoSpaceDN w:val="0"/>
        <w:adjustRightInd w:val="0"/>
        <w:ind w:firstLine="709"/>
        <w:jc w:val="both"/>
        <w:rPr>
          <w:rFonts w:ascii="Times New Roman" w:eastAsiaTheme="minorEastAsia" w:hAnsi="Times New Roman"/>
          <w:sz w:val="24"/>
          <w:szCs w:val="24"/>
        </w:rPr>
      </w:pPr>
      <w:r w:rsidRPr="00AE2D41">
        <w:rPr>
          <w:rFonts w:ascii="Times New Roman" w:eastAsiaTheme="minorEastAsia" w:hAnsi="Times New Roman"/>
          <w:sz w:val="24"/>
          <w:szCs w:val="24"/>
        </w:rPr>
        <w:t>- путем</w:t>
      </w:r>
      <w:r w:rsidR="002E20C3">
        <w:rPr>
          <w:rFonts w:ascii="Times New Roman" w:eastAsiaTheme="minorEastAsia" w:hAnsi="Times New Roman"/>
          <w:sz w:val="24"/>
          <w:szCs w:val="24"/>
        </w:rPr>
        <w:t xml:space="preserve"> направления к</w:t>
      </w:r>
      <w:r w:rsidRPr="00AE2D41">
        <w:rPr>
          <w:rFonts w:ascii="Times New Roman" w:eastAsiaTheme="minorEastAsia" w:hAnsi="Times New Roman"/>
          <w:sz w:val="24"/>
          <w:szCs w:val="24"/>
        </w:rPr>
        <w:t xml:space="preserve">опии соответствующего решения почтовой связью </w:t>
      </w:r>
      <w:r w:rsidR="006C00DD">
        <w:rPr>
          <w:rFonts w:ascii="Times New Roman" w:eastAsiaTheme="minorEastAsia" w:hAnsi="Times New Roman"/>
          <w:sz w:val="24"/>
          <w:szCs w:val="24"/>
        </w:rPr>
        <w:br/>
      </w:r>
      <w:r w:rsidRPr="00AE2D41">
        <w:rPr>
          <w:rFonts w:ascii="Times New Roman" w:eastAsiaTheme="minorEastAsia" w:hAnsi="Times New Roman"/>
          <w:sz w:val="24"/>
          <w:szCs w:val="24"/>
        </w:rPr>
        <w:t>(по</w:t>
      </w:r>
      <w:r w:rsidR="002E20C3">
        <w:rPr>
          <w:rFonts w:ascii="Times New Roman" w:eastAsiaTheme="minorEastAsia" w:hAnsi="Times New Roman"/>
          <w:sz w:val="24"/>
          <w:szCs w:val="24"/>
        </w:rPr>
        <w:t xml:space="preserve"> </w:t>
      </w:r>
      <w:r w:rsidRPr="00AE2D41">
        <w:rPr>
          <w:rFonts w:ascii="Times New Roman" w:eastAsiaTheme="minorEastAsia" w:hAnsi="Times New Roman"/>
          <w:sz w:val="24"/>
          <w:szCs w:val="24"/>
        </w:rPr>
        <w:t>юридическому адресу, указанному в настоящем заявлении).</w:t>
      </w:r>
    </w:p>
    <w:p w14:paraId="6DC58E5B" w14:textId="15DB4395" w:rsidR="001014AF" w:rsidRDefault="001014AF" w:rsidP="00AE2D41">
      <w:pPr>
        <w:widowControl w:val="0"/>
        <w:autoSpaceDE w:val="0"/>
        <w:autoSpaceDN w:val="0"/>
        <w:adjustRightInd w:val="0"/>
        <w:jc w:val="both"/>
        <w:rPr>
          <w:rFonts w:ascii="Times New Roman" w:eastAsiaTheme="minorEastAsia" w:hAnsi="Times New Roman"/>
          <w:sz w:val="24"/>
          <w:szCs w:val="24"/>
        </w:rPr>
      </w:pPr>
    </w:p>
    <w:p w14:paraId="17BC78FB" w14:textId="77777777" w:rsidR="00FE4192" w:rsidRPr="00AE2D41" w:rsidRDefault="00FE4192" w:rsidP="00AE2D41">
      <w:pPr>
        <w:widowControl w:val="0"/>
        <w:autoSpaceDE w:val="0"/>
        <w:autoSpaceDN w:val="0"/>
        <w:adjustRightInd w:val="0"/>
        <w:jc w:val="both"/>
        <w:rPr>
          <w:rFonts w:ascii="Times New Roman" w:eastAsiaTheme="minorEastAsia" w:hAnsi="Times New Roman"/>
          <w:sz w:val="24"/>
          <w:szCs w:val="24"/>
        </w:rPr>
      </w:pPr>
    </w:p>
    <w:p w14:paraId="46BF4747" w14:textId="77777777" w:rsidR="00FE4192" w:rsidRPr="00377FEC" w:rsidRDefault="00FE4192" w:rsidP="00FE4192">
      <w:pPr>
        <w:widowControl w:val="0"/>
        <w:autoSpaceDE w:val="0"/>
        <w:autoSpaceDN w:val="0"/>
        <w:adjustRightInd w:val="0"/>
        <w:jc w:val="both"/>
        <w:rPr>
          <w:rFonts w:ascii="Times New Roman" w:eastAsiaTheme="minorEastAsia" w:hAnsi="Times New Roman"/>
          <w:sz w:val="24"/>
          <w:szCs w:val="24"/>
        </w:rPr>
      </w:pPr>
      <w:r w:rsidRPr="00377FEC">
        <w:rPr>
          <w:rFonts w:ascii="Times New Roman" w:eastAsiaTheme="minorEastAsia" w:hAnsi="Times New Roman"/>
          <w:sz w:val="24"/>
          <w:szCs w:val="24"/>
        </w:rPr>
        <w:t>_________________________________/ _____________/ _________________________</w:t>
      </w:r>
    </w:p>
    <w:p w14:paraId="331E5B84" w14:textId="77777777" w:rsidR="00FE4192" w:rsidRPr="00377FEC" w:rsidRDefault="00FE4192" w:rsidP="00FE4192">
      <w:pPr>
        <w:widowControl w:val="0"/>
        <w:autoSpaceDE w:val="0"/>
        <w:autoSpaceDN w:val="0"/>
        <w:adjustRightInd w:val="0"/>
        <w:jc w:val="both"/>
        <w:rPr>
          <w:rFonts w:ascii="Times New Roman" w:eastAsiaTheme="minorEastAsia" w:hAnsi="Times New Roman"/>
          <w:sz w:val="24"/>
          <w:szCs w:val="24"/>
        </w:rPr>
      </w:pPr>
      <w:r w:rsidRPr="00377FEC">
        <w:rPr>
          <w:rFonts w:ascii="Times New Roman" w:eastAsiaTheme="minorEastAsia" w:hAnsi="Times New Roman"/>
          <w:sz w:val="24"/>
          <w:szCs w:val="24"/>
        </w:rPr>
        <w:t xml:space="preserve">    </w:t>
      </w:r>
      <w:r>
        <w:rPr>
          <w:rFonts w:ascii="Times New Roman" w:eastAsiaTheme="minorEastAsia" w:hAnsi="Times New Roman"/>
          <w:sz w:val="24"/>
          <w:szCs w:val="24"/>
        </w:rPr>
        <w:t xml:space="preserve">    </w:t>
      </w:r>
      <w:r w:rsidRPr="00377FEC">
        <w:rPr>
          <w:rFonts w:ascii="Times New Roman" w:eastAsiaTheme="minorEastAsia" w:hAnsi="Times New Roman"/>
          <w:sz w:val="24"/>
          <w:szCs w:val="24"/>
        </w:rPr>
        <w:t xml:space="preserve">(наименование должности        </w:t>
      </w:r>
      <w:r>
        <w:rPr>
          <w:rFonts w:ascii="Times New Roman" w:eastAsiaTheme="minorEastAsia" w:hAnsi="Times New Roman"/>
          <w:sz w:val="24"/>
          <w:szCs w:val="24"/>
        </w:rPr>
        <w:t xml:space="preserve">            </w:t>
      </w:r>
      <w:r w:rsidRPr="00377FEC">
        <w:rPr>
          <w:rFonts w:ascii="Times New Roman" w:eastAsiaTheme="minorEastAsia" w:hAnsi="Times New Roman"/>
          <w:sz w:val="24"/>
          <w:szCs w:val="24"/>
        </w:rPr>
        <w:t xml:space="preserve">(подпись)     </w:t>
      </w:r>
      <w:r>
        <w:rPr>
          <w:rFonts w:ascii="Times New Roman" w:eastAsiaTheme="minorEastAsia" w:hAnsi="Times New Roman"/>
          <w:sz w:val="24"/>
          <w:szCs w:val="24"/>
        </w:rPr>
        <w:t xml:space="preserve">     </w:t>
      </w:r>
      <w:r w:rsidRPr="00377FEC">
        <w:rPr>
          <w:rFonts w:ascii="Times New Roman" w:eastAsiaTheme="minorEastAsia" w:hAnsi="Times New Roman"/>
          <w:sz w:val="24"/>
          <w:szCs w:val="24"/>
        </w:rPr>
        <w:t>(расшифровка подписи)</w:t>
      </w:r>
    </w:p>
    <w:p w14:paraId="2EA99FEF" w14:textId="77777777" w:rsidR="00FE4192" w:rsidRPr="00377FEC" w:rsidRDefault="00FE4192" w:rsidP="00FE4192">
      <w:pPr>
        <w:widowControl w:val="0"/>
        <w:autoSpaceDE w:val="0"/>
        <w:autoSpaceDN w:val="0"/>
        <w:adjustRightInd w:val="0"/>
        <w:jc w:val="both"/>
        <w:rPr>
          <w:rFonts w:ascii="Times New Roman" w:eastAsiaTheme="minorEastAsia" w:hAnsi="Times New Roman"/>
          <w:sz w:val="24"/>
          <w:szCs w:val="24"/>
        </w:rPr>
      </w:pPr>
      <w:r w:rsidRPr="00377FEC">
        <w:rPr>
          <w:rFonts w:ascii="Times New Roman" w:eastAsiaTheme="minorEastAsia" w:hAnsi="Times New Roman"/>
          <w:sz w:val="24"/>
          <w:szCs w:val="24"/>
        </w:rPr>
        <w:t>руководителя юридического лица,</w:t>
      </w:r>
    </w:p>
    <w:p w14:paraId="3C696A84" w14:textId="77777777" w:rsidR="00FE4192" w:rsidRPr="00377FEC" w:rsidRDefault="00FE4192" w:rsidP="00FE4192">
      <w:pPr>
        <w:widowControl w:val="0"/>
        <w:autoSpaceDE w:val="0"/>
        <w:autoSpaceDN w:val="0"/>
        <w:adjustRightInd w:val="0"/>
        <w:jc w:val="both"/>
        <w:rPr>
          <w:rFonts w:ascii="Times New Roman" w:eastAsiaTheme="minorEastAsia" w:hAnsi="Times New Roman"/>
          <w:sz w:val="24"/>
          <w:szCs w:val="24"/>
        </w:rPr>
      </w:pPr>
      <w:r w:rsidRPr="00377FEC">
        <w:rPr>
          <w:rFonts w:ascii="Times New Roman" w:eastAsiaTheme="minorEastAsia" w:hAnsi="Times New Roman"/>
          <w:sz w:val="24"/>
          <w:szCs w:val="24"/>
        </w:rPr>
        <w:t xml:space="preserve">    </w:t>
      </w:r>
      <w:r>
        <w:rPr>
          <w:rFonts w:ascii="Times New Roman" w:eastAsiaTheme="minorEastAsia" w:hAnsi="Times New Roman"/>
          <w:sz w:val="24"/>
          <w:szCs w:val="24"/>
        </w:rPr>
        <w:t xml:space="preserve">      </w:t>
      </w:r>
      <w:r w:rsidRPr="00377FEC">
        <w:rPr>
          <w:rFonts w:ascii="Times New Roman" w:eastAsiaTheme="minorEastAsia" w:hAnsi="Times New Roman"/>
          <w:sz w:val="24"/>
          <w:szCs w:val="24"/>
        </w:rPr>
        <w:t>уполномоченного лица</w:t>
      </w:r>
    </w:p>
    <w:p w14:paraId="332829DD" w14:textId="77777777" w:rsidR="00FE4192" w:rsidRPr="00377FEC" w:rsidRDefault="00FE4192" w:rsidP="00FE4192">
      <w:pPr>
        <w:widowControl w:val="0"/>
        <w:autoSpaceDE w:val="0"/>
        <w:autoSpaceDN w:val="0"/>
        <w:adjustRightInd w:val="0"/>
        <w:jc w:val="both"/>
        <w:rPr>
          <w:rFonts w:ascii="Times New Roman" w:eastAsiaTheme="minorEastAsia" w:hAnsi="Times New Roman"/>
          <w:sz w:val="24"/>
          <w:szCs w:val="24"/>
        </w:rPr>
      </w:pPr>
      <w:r w:rsidRPr="00377FEC">
        <w:rPr>
          <w:rFonts w:ascii="Times New Roman" w:eastAsiaTheme="minorEastAsia" w:hAnsi="Times New Roman"/>
          <w:sz w:val="24"/>
          <w:szCs w:val="24"/>
        </w:rPr>
        <w:t xml:space="preserve">   </w:t>
      </w:r>
      <w:r>
        <w:rPr>
          <w:rFonts w:ascii="Times New Roman" w:eastAsiaTheme="minorEastAsia" w:hAnsi="Times New Roman"/>
          <w:sz w:val="24"/>
          <w:szCs w:val="24"/>
        </w:rPr>
        <w:t xml:space="preserve">      </w:t>
      </w:r>
      <w:r w:rsidRPr="00377FEC">
        <w:rPr>
          <w:rFonts w:ascii="Times New Roman" w:eastAsiaTheme="minorEastAsia" w:hAnsi="Times New Roman"/>
          <w:sz w:val="24"/>
          <w:szCs w:val="24"/>
        </w:rPr>
        <w:t>по доверенности, Ф.И.О.</w:t>
      </w:r>
    </w:p>
    <w:p w14:paraId="26DAC9F2" w14:textId="77777777" w:rsidR="00FE4192" w:rsidRPr="00377FEC" w:rsidRDefault="00FE4192" w:rsidP="00FE4192">
      <w:pPr>
        <w:widowControl w:val="0"/>
        <w:autoSpaceDE w:val="0"/>
        <w:autoSpaceDN w:val="0"/>
        <w:adjustRightInd w:val="0"/>
        <w:jc w:val="both"/>
        <w:rPr>
          <w:rFonts w:ascii="Times New Roman" w:eastAsiaTheme="minorEastAsia" w:hAnsi="Times New Roman"/>
          <w:sz w:val="24"/>
          <w:szCs w:val="24"/>
        </w:rPr>
      </w:pPr>
      <w:r w:rsidRPr="00377FEC">
        <w:rPr>
          <w:rFonts w:ascii="Times New Roman" w:eastAsiaTheme="minorEastAsia" w:hAnsi="Times New Roman"/>
          <w:sz w:val="24"/>
          <w:szCs w:val="24"/>
        </w:rPr>
        <w:t>индивидуального предпринимателя)</w:t>
      </w:r>
    </w:p>
    <w:p w14:paraId="32820768" w14:textId="77777777" w:rsidR="00FE4192" w:rsidRPr="00377FEC" w:rsidRDefault="00FE4192" w:rsidP="00FE4192">
      <w:pPr>
        <w:widowControl w:val="0"/>
        <w:autoSpaceDE w:val="0"/>
        <w:autoSpaceDN w:val="0"/>
        <w:adjustRightInd w:val="0"/>
        <w:jc w:val="both"/>
        <w:rPr>
          <w:rFonts w:ascii="Times New Roman" w:eastAsiaTheme="minorEastAsia" w:hAnsi="Times New Roman"/>
          <w:sz w:val="24"/>
          <w:szCs w:val="24"/>
        </w:rPr>
      </w:pPr>
    </w:p>
    <w:p w14:paraId="4162E6FD" w14:textId="77777777" w:rsidR="00FE4192" w:rsidRPr="00377FEC" w:rsidRDefault="00FE4192" w:rsidP="00FE4192">
      <w:pPr>
        <w:widowControl w:val="0"/>
        <w:autoSpaceDE w:val="0"/>
        <w:autoSpaceDN w:val="0"/>
        <w:adjustRightInd w:val="0"/>
        <w:jc w:val="both"/>
        <w:rPr>
          <w:rFonts w:ascii="Times New Roman" w:eastAsiaTheme="minorEastAsia" w:hAnsi="Times New Roman"/>
          <w:sz w:val="24"/>
          <w:szCs w:val="24"/>
        </w:rPr>
      </w:pPr>
      <w:r w:rsidRPr="00377FEC">
        <w:rPr>
          <w:rFonts w:ascii="Times New Roman" w:eastAsiaTheme="minorEastAsia" w:hAnsi="Times New Roman"/>
          <w:sz w:val="24"/>
          <w:szCs w:val="24"/>
        </w:rPr>
        <w:t xml:space="preserve">    М.П.</w:t>
      </w:r>
    </w:p>
    <w:p w14:paraId="0A445952" w14:textId="77777777" w:rsidR="00FE4192" w:rsidRPr="00377FEC" w:rsidRDefault="00FE4192" w:rsidP="00FE4192">
      <w:pPr>
        <w:widowControl w:val="0"/>
        <w:autoSpaceDE w:val="0"/>
        <w:autoSpaceDN w:val="0"/>
        <w:adjustRightInd w:val="0"/>
        <w:jc w:val="both"/>
        <w:rPr>
          <w:rFonts w:ascii="Times New Roman" w:eastAsiaTheme="minorEastAsia" w:hAnsi="Times New Roman"/>
          <w:sz w:val="24"/>
          <w:szCs w:val="24"/>
        </w:rPr>
      </w:pPr>
    </w:p>
    <w:p w14:paraId="7B23575B" w14:textId="77777777" w:rsidR="00FE4192" w:rsidRPr="00AE62D5" w:rsidRDefault="00FE4192" w:rsidP="00FE4192">
      <w:pPr>
        <w:widowControl w:val="0"/>
        <w:autoSpaceDE w:val="0"/>
        <w:autoSpaceDN w:val="0"/>
        <w:adjustRightInd w:val="0"/>
        <w:jc w:val="both"/>
        <w:rPr>
          <w:rFonts w:ascii="Times New Roman" w:eastAsiaTheme="minorEastAsia" w:hAnsi="Times New Roman"/>
          <w:sz w:val="24"/>
          <w:szCs w:val="24"/>
        </w:rPr>
      </w:pPr>
      <w:r>
        <w:rPr>
          <w:rFonts w:ascii="Times New Roman" w:eastAsiaTheme="minorEastAsia" w:hAnsi="Times New Roman"/>
          <w:sz w:val="24"/>
          <w:szCs w:val="24"/>
        </w:rPr>
        <w:t>«</w:t>
      </w:r>
      <w:r w:rsidRPr="00377FEC">
        <w:rPr>
          <w:rFonts w:ascii="Times New Roman" w:eastAsiaTheme="minorEastAsia" w:hAnsi="Times New Roman"/>
          <w:sz w:val="24"/>
          <w:szCs w:val="24"/>
        </w:rPr>
        <w:t>___</w:t>
      </w:r>
      <w:r>
        <w:rPr>
          <w:rFonts w:ascii="Times New Roman" w:eastAsiaTheme="minorEastAsia" w:hAnsi="Times New Roman"/>
          <w:sz w:val="24"/>
          <w:szCs w:val="24"/>
        </w:rPr>
        <w:t>»</w:t>
      </w:r>
      <w:r w:rsidRPr="00377FEC">
        <w:rPr>
          <w:rFonts w:ascii="Times New Roman" w:eastAsiaTheme="minorEastAsia" w:hAnsi="Times New Roman"/>
          <w:sz w:val="24"/>
          <w:szCs w:val="24"/>
        </w:rPr>
        <w:t xml:space="preserve"> ____________ 20__ г.</w:t>
      </w:r>
    </w:p>
    <w:p w14:paraId="6AC134EF" w14:textId="77777777" w:rsidR="001014AF" w:rsidRPr="00AE2D41" w:rsidRDefault="001014AF" w:rsidP="00AE2D41">
      <w:pPr>
        <w:widowControl w:val="0"/>
        <w:autoSpaceDE w:val="0"/>
        <w:autoSpaceDN w:val="0"/>
        <w:adjustRightInd w:val="0"/>
        <w:jc w:val="both"/>
        <w:rPr>
          <w:rFonts w:ascii="Times New Roman" w:eastAsiaTheme="minorEastAsia" w:hAnsi="Times New Roman"/>
          <w:sz w:val="24"/>
          <w:szCs w:val="24"/>
        </w:rPr>
      </w:pPr>
    </w:p>
    <w:p w14:paraId="1118A72B" w14:textId="77777777" w:rsidR="001014AF" w:rsidRPr="001014AF" w:rsidRDefault="001014AF" w:rsidP="001014AF">
      <w:pPr>
        <w:widowControl w:val="0"/>
        <w:autoSpaceDE w:val="0"/>
        <w:autoSpaceDN w:val="0"/>
        <w:adjustRightInd w:val="0"/>
        <w:jc w:val="both"/>
        <w:rPr>
          <w:rFonts w:ascii="Arial" w:eastAsiaTheme="minorEastAsia" w:hAnsi="Arial" w:cs="Arial"/>
          <w:sz w:val="16"/>
          <w:szCs w:val="16"/>
        </w:rPr>
      </w:pPr>
    </w:p>
    <w:p w14:paraId="79D1D723" w14:textId="77777777" w:rsidR="001014AF" w:rsidRPr="001014AF" w:rsidRDefault="001014AF" w:rsidP="001014AF">
      <w:pPr>
        <w:widowControl w:val="0"/>
        <w:autoSpaceDE w:val="0"/>
        <w:autoSpaceDN w:val="0"/>
        <w:adjustRightInd w:val="0"/>
        <w:jc w:val="both"/>
        <w:rPr>
          <w:rFonts w:ascii="Arial" w:eastAsiaTheme="minorEastAsia" w:hAnsi="Arial" w:cs="Arial"/>
          <w:sz w:val="16"/>
          <w:szCs w:val="16"/>
        </w:rPr>
      </w:pPr>
    </w:p>
    <w:p w14:paraId="0237549A" w14:textId="77777777" w:rsidR="004D35C8" w:rsidRDefault="004D35C8" w:rsidP="001014AF">
      <w:pPr>
        <w:widowControl w:val="0"/>
        <w:autoSpaceDE w:val="0"/>
        <w:autoSpaceDN w:val="0"/>
        <w:adjustRightInd w:val="0"/>
        <w:jc w:val="both"/>
        <w:rPr>
          <w:rFonts w:ascii="Arial" w:eastAsiaTheme="minorEastAsia" w:hAnsi="Arial" w:cs="Arial"/>
          <w:sz w:val="16"/>
          <w:szCs w:val="16"/>
        </w:rPr>
        <w:sectPr w:rsidR="004D35C8" w:rsidSect="00AE2D41">
          <w:pgSz w:w="11906" w:h="16838" w:code="9"/>
          <w:pgMar w:top="1134" w:right="567" w:bottom="1134" w:left="1701" w:header="709" w:footer="709" w:gutter="0"/>
          <w:cols w:space="720"/>
          <w:noEndnote/>
        </w:sectPr>
      </w:pPr>
    </w:p>
    <w:p w14:paraId="1FB5473A" w14:textId="77777777" w:rsidR="001014AF" w:rsidRDefault="004D35C8" w:rsidP="001014AF">
      <w:pPr>
        <w:widowControl w:val="0"/>
        <w:autoSpaceDE w:val="0"/>
        <w:autoSpaceDN w:val="0"/>
        <w:adjustRightInd w:val="0"/>
        <w:jc w:val="both"/>
        <w:rPr>
          <w:rFonts w:ascii="Arial" w:eastAsiaTheme="minorEastAsia" w:hAnsi="Arial" w:cs="Arial"/>
          <w:sz w:val="16"/>
          <w:szCs w:val="16"/>
        </w:rPr>
      </w:pPr>
      <w:r>
        <w:rPr>
          <w:rFonts w:ascii="Arial" w:eastAsiaTheme="minorEastAsia" w:hAnsi="Arial" w:cs="Arial"/>
          <w:noProof/>
          <w:sz w:val="16"/>
          <w:szCs w:val="16"/>
        </w:rPr>
        <w:lastRenderedPageBreak/>
        <mc:AlternateContent>
          <mc:Choice Requires="wps">
            <w:drawing>
              <wp:anchor distT="0" distB="0" distL="114300" distR="114300" simplePos="0" relativeHeight="251665408" behindDoc="0" locked="0" layoutInCell="1" allowOverlap="1" wp14:anchorId="6B2DD7F4" wp14:editId="58C2AC97">
                <wp:simplePos x="0" y="0"/>
                <wp:positionH relativeFrom="margin">
                  <wp:align>right</wp:align>
                </wp:positionH>
                <wp:positionV relativeFrom="paragraph">
                  <wp:posOffset>-8587</wp:posOffset>
                </wp:positionV>
                <wp:extent cx="2457821" cy="638355"/>
                <wp:effectExtent l="0" t="0" r="0" b="9525"/>
                <wp:wrapNone/>
                <wp:docPr id="4" name="Прямоугольник 4"/>
                <wp:cNvGraphicFramePr/>
                <a:graphic xmlns:a="http://schemas.openxmlformats.org/drawingml/2006/main">
                  <a:graphicData uri="http://schemas.microsoft.com/office/word/2010/wordprocessingShape">
                    <wps:wsp>
                      <wps:cNvSpPr/>
                      <wps:spPr>
                        <a:xfrm>
                          <a:off x="0" y="0"/>
                          <a:ext cx="2457821" cy="638355"/>
                        </a:xfrm>
                        <a:prstGeom prst="rect">
                          <a:avLst/>
                        </a:prstGeom>
                        <a:solidFill>
                          <a:sysClr val="window" lastClr="FFFFFF"/>
                        </a:solidFill>
                        <a:ln w="12700" cap="flat" cmpd="sng" algn="ctr">
                          <a:noFill/>
                          <a:prstDash val="solid"/>
                          <a:miter lim="800000"/>
                        </a:ln>
                        <a:effectLst/>
                      </wps:spPr>
                      <wps:txbx>
                        <w:txbxContent>
                          <w:p w14:paraId="1019473A" w14:textId="77777777" w:rsidR="0070795A" w:rsidRPr="007939F4" w:rsidRDefault="0070795A" w:rsidP="004D35C8">
                            <w:pPr>
                              <w:widowControl w:val="0"/>
                              <w:tabs>
                                <w:tab w:val="center" w:pos="4677"/>
                                <w:tab w:val="right" w:pos="9355"/>
                              </w:tabs>
                              <w:autoSpaceDE w:val="0"/>
                              <w:autoSpaceDN w:val="0"/>
                              <w:spacing w:line="259" w:lineRule="auto"/>
                              <w:rPr>
                                <w:rFonts w:ascii="Times New Roman" w:hAnsi="Times New Roman"/>
                                <w:sz w:val="24"/>
                                <w:szCs w:val="24"/>
                              </w:rPr>
                            </w:pPr>
                            <w:r w:rsidRPr="007939F4">
                              <w:rPr>
                                <w:rFonts w:ascii="Times New Roman" w:hAnsi="Times New Roman"/>
                                <w:sz w:val="24"/>
                                <w:szCs w:val="24"/>
                              </w:rPr>
                              <w:t xml:space="preserve">Приложение </w:t>
                            </w:r>
                            <w:r>
                              <w:rPr>
                                <w:rFonts w:ascii="Times New Roman" w:hAnsi="Times New Roman"/>
                                <w:sz w:val="24"/>
                                <w:szCs w:val="24"/>
                              </w:rPr>
                              <w:t>3</w:t>
                            </w:r>
                          </w:p>
                          <w:p w14:paraId="34CE39AA" w14:textId="77777777" w:rsidR="0070795A" w:rsidRDefault="0070795A" w:rsidP="004D35C8">
                            <w:r w:rsidRPr="007939F4">
                              <w:rPr>
                                <w:rFonts w:ascii="Times New Roman" w:hAnsi="Times New Roman"/>
                                <w:sz w:val="24"/>
                                <w:szCs w:val="24"/>
                              </w:rPr>
                              <w:t xml:space="preserve">к </w:t>
                            </w:r>
                            <w:r>
                              <w:rPr>
                                <w:rFonts w:ascii="Times New Roman" w:hAnsi="Times New Roman"/>
                                <w:sz w:val="24"/>
                                <w:szCs w:val="24"/>
                              </w:rPr>
                              <w:t>Перечню документов, входящих в состав заявки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2DD7F4" id="Прямоугольник 4" o:spid="_x0000_s1030" style="position:absolute;left:0;text-align:left;margin-left:142.35pt;margin-top:-.7pt;width:193.55pt;height:50.25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" fillcolor="window" stroked="f" strokeweight="1pt">
                <v:textbox>
                  <w:txbxContent>
                    <w:p w14:paraId="1019473A" w14:textId="77777777" w:rsidR="0070795A" w:rsidRPr="007939F4" w:rsidRDefault="0070795A" w:rsidP="004D35C8">
                      <w:pPr>
                        <w:widowControl w:val="0"/>
                        <w:tabs>
                          <w:tab w:val="center" w:pos="4677"/>
                          <w:tab w:val="right" w:pos="9355"/>
                        </w:tabs>
                        <w:autoSpaceDE w:val="0"/>
                        <w:autoSpaceDN w:val="0"/>
                        <w:spacing w:line="259" w:lineRule="auto"/>
                        <w:rPr>
                          <w:rFonts w:ascii="Times New Roman" w:hAnsi="Times New Roman"/>
                          <w:sz w:val="24"/>
                          <w:szCs w:val="24"/>
                        </w:rPr>
                      </w:pPr>
                      <w:r w:rsidRPr="007939F4">
                        <w:rPr>
                          <w:rFonts w:ascii="Times New Roman" w:hAnsi="Times New Roman"/>
                          <w:sz w:val="24"/>
                          <w:szCs w:val="24"/>
                        </w:rPr>
                        <w:t xml:space="preserve">Приложение </w:t>
                      </w:r>
                      <w:r>
                        <w:rPr>
                          <w:rFonts w:ascii="Times New Roman" w:hAnsi="Times New Roman"/>
                          <w:sz w:val="24"/>
                          <w:szCs w:val="24"/>
                        </w:rPr>
                        <w:t>3</w:t>
                      </w:r>
                    </w:p>
                    <w:p w14:paraId="34CE39AA" w14:textId="77777777" w:rsidR="0070795A" w:rsidRDefault="0070795A" w:rsidP="004D35C8">
                      <w:r w:rsidRPr="007939F4">
                        <w:rPr>
                          <w:rFonts w:ascii="Times New Roman" w:hAnsi="Times New Roman"/>
                          <w:sz w:val="24"/>
                          <w:szCs w:val="24"/>
                        </w:rPr>
                        <w:t xml:space="preserve">к </w:t>
                      </w:r>
                      <w:r>
                        <w:rPr>
                          <w:rFonts w:ascii="Times New Roman" w:hAnsi="Times New Roman"/>
                          <w:sz w:val="24"/>
                          <w:szCs w:val="24"/>
                        </w:rPr>
                        <w:t>Перечню документов, входящих в состав заявки</w:t>
                      </w:r>
                    </w:p>
                  </w:txbxContent>
                </v:textbox>
                <w10:wrap anchorx="margin"/>
              </v:rect>
            </w:pict>
          </mc:Fallback>
        </mc:AlternateContent>
      </w:r>
    </w:p>
    <w:p w14:paraId="087A4728" w14:textId="77777777" w:rsidR="004D35C8" w:rsidRDefault="004D35C8" w:rsidP="001014AF">
      <w:pPr>
        <w:widowControl w:val="0"/>
        <w:autoSpaceDE w:val="0"/>
        <w:autoSpaceDN w:val="0"/>
        <w:adjustRightInd w:val="0"/>
        <w:jc w:val="both"/>
        <w:rPr>
          <w:rFonts w:ascii="Arial" w:eastAsiaTheme="minorEastAsia" w:hAnsi="Arial" w:cs="Arial"/>
          <w:sz w:val="16"/>
          <w:szCs w:val="16"/>
        </w:rPr>
      </w:pPr>
    </w:p>
    <w:p w14:paraId="56086DCC" w14:textId="77777777" w:rsidR="004D35C8" w:rsidRDefault="004D35C8" w:rsidP="001014AF">
      <w:pPr>
        <w:widowControl w:val="0"/>
        <w:autoSpaceDE w:val="0"/>
        <w:autoSpaceDN w:val="0"/>
        <w:adjustRightInd w:val="0"/>
        <w:jc w:val="both"/>
        <w:rPr>
          <w:rFonts w:ascii="Arial" w:eastAsiaTheme="minorEastAsia" w:hAnsi="Arial" w:cs="Arial"/>
          <w:sz w:val="16"/>
          <w:szCs w:val="16"/>
        </w:rPr>
      </w:pPr>
    </w:p>
    <w:p w14:paraId="1C6901A7" w14:textId="77777777" w:rsidR="004D35C8" w:rsidRPr="001014AF" w:rsidRDefault="004D35C8" w:rsidP="001014AF">
      <w:pPr>
        <w:widowControl w:val="0"/>
        <w:autoSpaceDE w:val="0"/>
        <w:autoSpaceDN w:val="0"/>
        <w:adjustRightInd w:val="0"/>
        <w:jc w:val="both"/>
        <w:rPr>
          <w:rFonts w:ascii="Arial" w:eastAsiaTheme="minorEastAsia" w:hAnsi="Arial" w:cs="Arial"/>
          <w:sz w:val="16"/>
          <w:szCs w:val="16"/>
        </w:rPr>
      </w:pPr>
    </w:p>
    <w:p w14:paraId="037135A5" w14:textId="77777777" w:rsidR="001014AF" w:rsidRDefault="001014AF" w:rsidP="001014AF">
      <w:pPr>
        <w:widowControl w:val="0"/>
        <w:autoSpaceDE w:val="0"/>
        <w:autoSpaceDN w:val="0"/>
        <w:adjustRightInd w:val="0"/>
        <w:jc w:val="right"/>
        <w:outlineLvl w:val="2"/>
        <w:rPr>
          <w:rFonts w:ascii="Arial" w:eastAsiaTheme="minorEastAsia" w:hAnsi="Arial" w:cs="Arial"/>
          <w:sz w:val="16"/>
          <w:szCs w:val="16"/>
        </w:rPr>
      </w:pPr>
      <w:r w:rsidRPr="001014AF">
        <w:rPr>
          <w:rFonts w:ascii="Arial" w:eastAsiaTheme="minorEastAsia" w:hAnsi="Arial" w:cs="Arial"/>
          <w:sz w:val="16"/>
          <w:szCs w:val="16"/>
        </w:rPr>
        <w:t>Приложение 3</w:t>
      </w:r>
    </w:p>
    <w:p w14:paraId="2923A37B" w14:textId="77777777" w:rsidR="0091227F" w:rsidRDefault="0091227F" w:rsidP="001014AF">
      <w:pPr>
        <w:widowControl w:val="0"/>
        <w:autoSpaceDE w:val="0"/>
        <w:autoSpaceDN w:val="0"/>
        <w:adjustRightInd w:val="0"/>
        <w:jc w:val="right"/>
        <w:outlineLvl w:val="2"/>
        <w:rPr>
          <w:rFonts w:ascii="Arial" w:eastAsiaTheme="minorEastAsia" w:hAnsi="Arial" w:cs="Arial"/>
          <w:sz w:val="16"/>
          <w:szCs w:val="16"/>
        </w:rPr>
      </w:pPr>
    </w:p>
    <w:p w14:paraId="5743636C" w14:textId="77777777" w:rsidR="004D35C8" w:rsidRPr="001014AF" w:rsidRDefault="005817F1" w:rsidP="001014AF">
      <w:pPr>
        <w:widowControl w:val="0"/>
        <w:autoSpaceDE w:val="0"/>
        <w:autoSpaceDN w:val="0"/>
        <w:adjustRightInd w:val="0"/>
        <w:jc w:val="right"/>
        <w:outlineLvl w:val="2"/>
        <w:rPr>
          <w:rFonts w:ascii="Arial" w:eastAsiaTheme="minorEastAsia" w:hAnsi="Arial" w:cs="Arial"/>
          <w:sz w:val="16"/>
          <w:szCs w:val="16"/>
        </w:rPr>
      </w:pPr>
      <w:r>
        <w:rPr>
          <w:rFonts w:ascii="Arial" w:eastAsiaTheme="minorEastAsia" w:hAnsi="Arial" w:cs="Arial"/>
          <w:noProof/>
          <w:sz w:val="16"/>
          <w:szCs w:val="16"/>
        </w:rPr>
        <mc:AlternateContent>
          <mc:Choice Requires="wps">
            <w:drawing>
              <wp:anchor distT="0" distB="0" distL="114300" distR="114300" simplePos="0" relativeHeight="251673600" behindDoc="0" locked="0" layoutInCell="1" allowOverlap="1" wp14:anchorId="3F640DEC" wp14:editId="7C76F43E">
                <wp:simplePos x="0" y="0"/>
                <wp:positionH relativeFrom="margin">
                  <wp:align>right</wp:align>
                </wp:positionH>
                <wp:positionV relativeFrom="paragraph">
                  <wp:posOffset>7992</wp:posOffset>
                </wp:positionV>
                <wp:extent cx="2457821" cy="724395"/>
                <wp:effectExtent l="0" t="0" r="0" b="0"/>
                <wp:wrapNone/>
                <wp:docPr id="8" name="Прямоугольник 8"/>
                <wp:cNvGraphicFramePr/>
                <a:graphic xmlns:a="http://schemas.openxmlformats.org/drawingml/2006/main">
                  <a:graphicData uri="http://schemas.microsoft.com/office/word/2010/wordprocessingShape">
                    <wps:wsp>
                      <wps:cNvSpPr/>
                      <wps:spPr>
                        <a:xfrm>
                          <a:off x="0" y="0"/>
                          <a:ext cx="2457821" cy="724395"/>
                        </a:xfrm>
                        <a:prstGeom prst="rect">
                          <a:avLst/>
                        </a:prstGeom>
                        <a:solidFill>
                          <a:sysClr val="window" lastClr="FFFFFF"/>
                        </a:solidFill>
                        <a:ln w="12700" cap="flat" cmpd="sng" algn="ctr">
                          <a:noFill/>
                          <a:prstDash val="solid"/>
                          <a:miter lim="800000"/>
                        </a:ln>
                        <a:effectLst/>
                      </wps:spPr>
                      <wps:txbx>
                        <w:txbxContent>
                          <w:p w14:paraId="61681509" w14:textId="77777777" w:rsidR="0070795A" w:rsidRDefault="0070795A" w:rsidP="005817F1">
                            <w:pPr>
                              <w:rPr>
                                <w:sz w:val="24"/>
                                <w:szCs w:val="24"/>
                              </w:rPr>
                            </w:pPr>
                            <w:r w:rsidRPr="00AE2D41">
                              <w:rPr>
                                <w:sz w:val="24"/>
                                <w:szCs w:val="24"/>
                              </w:rPr>
                              <w:t>Уполномоченному органу</w:t>
                            </w:r>
                            <w:r>
                              <w:rPr>
                                <w:sz w:val="24"/>
                                <w:szCs w:val="24"/>
                              </w:rPr>
                              <w:t xml:space="preserve">, </w:t>
                            </w:r>
                          </w:p>
                          <w:p w14:paraId="70FBD4B5" w14:textId="77777777" w:rsidR="0070795A" w:rsidRPr="00AE2D41" w:rsidRDefault="0070795A" w:rsidP="005817F1">
                            <w:pPr>
                              <w:rPr>
                                <w:sz w:val="24"/>
                                <w:szCs w:val="24"/>
                              </w:rPr>
                            </w:pPr>
                            <w:r>
                              <w:rPr>
                                <w:sz w:val="24"/>
                                <w:szCs w:val="24"/>
                              </w:rPr>
                              <w:t>636000, г.Северск, просп.Коммунистический, 51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640DEC" id="Прямоугольник 8" o:spid="_x0000_s1031" style="position:absolute;left:0;text-align:left;margin-left:142.35pt;margin-top:.65pt;width:193.55pt;height:57.05pt;z-index:2516736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" fillcolor="window" stroked="f" strokeweight="1pt">
                <v:textbox>
                  <w:txbxContent>
                    <w:p w14:paraId="61681509" w14:textId="77777777" w:rsidR="0070795A" w:rsidRDefault="0070795A" w:rsidP="005817F1">
                      <w:pPr>
                        <w:rPr>
                          <w:sz w:val="24"/>
                          <w:szCs w:val="24"/>
                        </w:rPr>
                      </w:pPr>
                      <w:r w:rsidRPr="00AE2D41">
                        <w:rPr>
                          <w:sz w:val="24"/>
                          <w:szCs w:val="24"/>
                        </w:rPr>
                        <w:t>Уполномоченному органу</w:t>
                      </w:r>
                      <w:r>
                        <w:rPr>
                          <w:sz w:val="24"/>
                          <w:szCs w:val="24"/>
                        </w:rPr>
                        <w:t xml:space="preserve">, </w:t>
                      </w:r>
                    </w:p>
                    <w:p w14:paraId="70FBD4B5" w14:textId="77777777" w:rsidR="0070795A" w:rsidRPr="00AE2D41" w:rsidRDefault="0070795A" w:rsidP="005817F1">
                      <w:pPr>
                        <w:rPr>
                          <w:sz w:val="24"/>
                          <w:szCs w:val="24"/>
                        </w:rPr>
                      </w:pPr>
                      <w:r>
                        <w:rPr>
                          <w:sz w:val="24"/>
                          <w:szCs w:val="24"/>
                        </w:rPr>
                        <w:t>636000, г.Северск, просп.Коммунистический, 51</w:t>
                      </w:r>
                    </w:p>
                  </w:txbxContent>
                </v:textbox>
                <w10:wrap anchorx="margin"/>
              </v:rect>
            </w:pict>
          </mc:Fallback>
        </mc:AlternateContent>
      </w:r>
    </w:p>
    <w:p w14:paraId="4F4A19D9" w14:textId="77777777" w:rsidR="001014AF" w:rsidRPr="001014AF" w:rsidRDefault="001014AF" w:rsidP="001014AF">
      <w:pPr>
        <w:widowControl w:val="0"/>
        <w:autoSpaceDE w:val="0"/>
        <w:autoSpaceDN w:val="0"/>
        <w:adjustRightInd w:val="0"/>
        <w:jc w:val="both"/>
        <w:rPr>
          <w:rFonts w:ascii="Arial" w:eastAsiaTheme="minorEastAsia" w:hAnsi="Arial" w:cs="Arial"/>
          <w:sz w:val="16"/>
          <w:szCs w:val="16"/>
        </w:rPr>
      </w:pPr>
    </w:p>
    <w:p w14:paraId="68CE7E15" w14:textId="77777777" w:rsidR="001014AF" w:rsidRPr="005817F1" w:rsidRDefault="001014AF" w:rsidP="005817F1">
      <w:pPr>
        <w:widowControl w:val="0"/>
        <w:autoSpaceDE w:val="0"/>
        <w:autoSpaceDN w:val="0"/>
        <w:adjustRightInd w:val="0"/>
        <w:jc w:val="both"/>
        <w:rPr>
          <w:rFonts w:ascii="Times New Roman" w:eastAsiaTheme="minorEastAsia" w:hAnsi="Times New Roman"/>
          <w:sz w:val="24"/>
          <w:szCs w:val="24"/>
        </w:rPr>
      </w:pPr>
      <w:r w:rsidRPr="001014AF">
        <w:rPr>
          <w:rFonts w:ascii="Courier New" w:eastAsiaTheme="minorEastAsia" w:hAnsi="Courier New" w:cs="Courier New"/>
        </w:rPr>
        <w:t xml:space="preserve">                                                                 </w:t>
      </w:r>
    </w:p>
    <w:p w14:paraId="54C7ED2E" w14:textId="77777777" w:rsidR="00A615DB" w:rsidRDefault="001014AF" w:rsidP="005817F1">
      <w:pPr>
        <w:widowControl w:val="0"/>
        <w:autoSpaceDE w:val="0"/>
        <w:autoSpaceDN w:val="0"/>
        <w:adjustRightInd w:val="0"/>
        <w:jc w:val="both"/>
        <w:rPr>
          <w:rFonts w:ascii="Times New Roman" w:eastAsiaTheme="minorEastAsia" w:hAnsi="Times New Roman"/>
          <w:sz w:val="24"/>
          <w:szCs w:val="24"/>
        </w:rPr>
      </w:pPr>
      <w:bookmarkStart w:id="10" w:name="Par666"/>
      <w:bookmarkEnd w:id="10"/>
      <w:r w:rsidRPr="005817F1">
        <w:rPr>
          <w:rFonts w:ascii="Times New Roman" w:eastAsiaTheme="minorEastAsia" w:hAnsi="Times New Roman"/>
          <w:sz w:val="24"/>
          <w:szCs w:val="24"/>
        </w:rPr>
        <w:t xml:space="preserve">                        </w:t>
      </w:r>
    </w:p>
    <w:p w14:paraId="14E2D9BA" w14:textId="77777777" w:rsidR="00A615DB" w:rsidRDefault="00A615DB" w:rsidP="005817F1">
      <w:pPr>
        <w:widowControl w:val="0"/>
        <w:autoSpaceDE w:val="0"/>
        <w:autoSpaceDN w:val="0"/>
        <w:adjustRightInd w:val="0"/>
        <w:jc w:val="both"/>
        <w:rPr>
          <w:rFonts w:ascii="Times New Roman" w:eastAsiaTheme="minorEastAsia" w:hAnsi="Times New Roman"/>
          <w:sz w:val="24"/>
          <w:szCs w:val="24"/>
        </w:rPr>
      </w:pPr>
    </w:p>
    <w:p w14:paraId="5DC76A24" w14:textId="77777777" w:rsidR="004D35C8" w:rsidRPr="005817F1" w:rsidRDefault="0091227F" w:rsidP="00A615DB">
      <w:pPr>
        <w:widowControl w:val="0"/>
        <w:autoSpaceDE w:val="0"/>
        <w:autoSpaceDN w:val="0"/>
        <w:adjustRightInd w:val="0"/>
        <w:ind w:firstLine="709"/>
        <w:jc w:val="center"/>
        <w:rPr>
          <w:rFonts w:ascii="Times New Roman" w:eastAsiaTheme="minorEastAsia" w:hAnsi="Times New Roman"/>
          <w:sz w:val="24"/>
          <w:szCs w:val="24"/>
        </w:rPr>
      </w:pPr>
      <w:r>
        <w:rPr>
          <w:rFonts w:ascii="Times New Roman" w:eastAsiaTheme="minorEastAsia" w:hAnsi="Times New Roman"/>
          <w:sz w:val="24"/>
          <w:szCs w:val="24"/>
        </w:rPr>
        <w:t>С</w:t>
      </w:r>
      <w:r w:rsidR="004D35C8" w:rsidRPr="005817F1">
        <w:rPr>
          <w:rFonts w:ascii="Times New Roman" w:eastAsiaTheme="minorEastAsia" w:hAnsi="Times New Roman"/>
          <w:sz w:val="24"/>
          <w:szCs w:val="24"/>
        </w:rPr>
        <w:t>ОГЛАСИЕ</w:t>
      </w:r>
    </w:p>
    <w:p w14:paraId="463FE269" w14:textId="77777777" w:rsidR="004D35C8" w:rsidRPr="005817F1" w:rsidRDefault="004D35C8" w:rsidP="00A615DB">
      <w:pPr>
        <w:widowControl w:val="0"/>
        <w:autoSpaceDE w:val="0"/>
        <w:autoSpaceDN w:val="0"/>
        <w:adjustRightInd w:val="0"/>
        <w:ind w:firstLine="709"/>
        <w:jc w:val="center"/>
        <w:rPr>
          <w:rFonts w:ascii="Times New Roman" w:eastAsiaTheme="minorEastAsia" w:hAnsi="Times New Roman"/>
          <w:sz w:val="24"/>
          <w:szCs w:val="24"/>
        </w:rPr>
      </w:pPr>
      <w:r w:rsidRPr="005817F1">
        <w:rPr>
          <w:rFonts w:ascii="Times New Roman" w:eastAsiaTheme="minorEastAsia" w:hAnsi="Times New Roman"/>
          <w:sz w:val="24"/>
          <w:szCs w:val="24"/>
        </w:rPr>
        <w:t>на обработку персональных данных</w:t>
      </w:r>
    </w:p>
    <w:p w14:paraId="1BDDAF3D" w14:textId="77777777" w:rsidR="004D35C8" w:rsidRPr="005817F1" w:rsidRDefault="004D35C8" w:rsidP="00A615DB">
      <w:pPr>
        <w:widowControl w:val="0"/>
        <w:autoSpaceDE w:val="0"/>
        <w:autoSpaceDN w:val="0"/>
        <w:adjustRightInd w:val="0"/>
        <w:ind w:firstLine="709"/>
        <w:jc w:val="center"/>
        <w:rPr>
          <w:rFonts w:ascii="Times New Roman" w:eastAsiaTheme="minorEastAsia" w:hAnsi="Times New Roman"/>
          <w:sz w:val="24"/>
          <w:szCs w:val="24"/>
        </w:rPr>
      </w:pPr>
      <w:r w:rsidRPr="005817F1">
        <w:rPr>
          <w:rFonts w:ascii="Times New Roman" w:eastAsiaTheme="minorEastAsia" w:hAnsi="Times New Roman"/>
          <w:sz w:val="24"/>
          <w:szCs w:val="24"/>
        </w:rPr>
        <w:t>(заполняется руководителем</w:t>
      </w:r>
      <w:r w:rsidR="0091227F">
        <w:rPr>
          <w:rFonts w:ascii="Times New Roman" w:eastAsiaTheme="minorEastAsia" w:hAnsi="Times New Roman"/>
          <w:sz w:val="24"/>
          <w:szCs w:val="24"/>
        </w:rPr>
        <w:t xml:space="preserve"> </w:t>
      </w:r>
      <w:r w:rsidRPr="005817F1">
        <w:rPr>
          <w:rFonts w:ascii="Times New Roman" w:eastAsiaTheme="minorEastAsia" w:hAnsi="Times New Roman"/>
          <w:sz w:val="24"/>
          <w:szCs w:val="24"/>
        </w:rPr>
        <w:t>юридического лица</w:t>
      </w:r>
      <w:r w:rsidR="0091227F" w:rsidRPr="0091227F">
        <w:rPr>
          <w:rFonts w:ascii="Times New Roman" w:eastAsiaTheme="minorEastAsia" w:hAnsi="Times New Roman"/>
          <w:sz w:val="24"/>
          <w:szCs w:val="24"/>
        </w:rPr>
        <w:t xml:space="preserve"> </w:t>
      </w:r>
      <w:r w:rsidR="0091227F">
        <w:rPr>
          <w:rFonts w:ascii="Times New Roman" w:eastAsiaTheme="minorEastAsia" w:hAnsi="Times New Roman"/>
          <w:sz w:val="24"/>
          <w:szCs w:val="24"/>
        </w:rPr>
        <w:t xml:space="preserve">или </w:t>
      </w:r>
      <w:r w:rsidR="0091227F" w:rsidRPr="005817F1">
        <w:rPr>
          <w:rFonts w:ascii="Times New Roman" w:eastAsiaTheme="minorEastAsia" w:hAnsi="Times New Roman"/>
          <w:sz w:val="24"/>
          <w:szCs w:val="24"/>
        </w:rPr>
        <w:t>индивидуальным предпринимателем</w:t>
      </w:r>
      <w:r w:rsidRPr="005817F1">
        <w:rPr>
          <w:rFonts w:ascii="Times New Roman" w:eastAsiaTheme="minorEastAsia" w:hAnsi="Times New Roman"/>
          <w:sz w:val="24"/>
          <w:szCs w:val="24"/>
        </w:rPr>
        <w:t>)</w:t>
      </w:r>
    </w:p>
    <w:p w14:paraId="22986984" w14:textId="77777777" w:rsidR="004D35C8" w:rsidRPr="005817F1" w:rsidRDefault="004D35C8" w:rsidP="00A615DB">
      <w:pPr>
        <w:widowControl w:val="0"/>
        <w:autoSpaceDE w:val="0"/>
        <w:autoSpaceDN w:val="0"/>
        <w:adjustRightInd w:val="0"/>
        <w:ind w:firstLine="709"/>
        <w:jc w:val="both"/>
        <w:rPr>
          <w:rFonts w:ascii="Times New Roman" w:eastAsiaTheme="minorEastAsia" w:hAnsi="Times New Roman"/>
          <w:sz w:val="24"/>
          <w:szCs w:val="24"/>
        </w:rPr>
      </w:pPr>
      <w:r w:rsidRPr="005817F1">
        <w:rPr>
          <w:rFonts w:ascii="Times New Roman" w:eastAsiaTheme="minorEastAsia" w:hAnsi="Times New Roman"/>
          <w:sz w:val="24"/>
          <w:szCs w:val="24"/>
        </w:rPr>
        <w:t>Я, _____________________________________________________________</w:t>
      </w:r>
      <w:r w:rsidR="00A615DB">
        <w:rPr>
          <w:rFonts w:ascii="Times New Roman" w:eastAsiaTheme="minorEastAsia" w:hAnsi="Times New Roman"/>
          <w:sz w:val="24"/>
          <w:szCs w:val="24"/>
        </w:rPr>
        <w:t>_____</w:t>
      </w:r>
      <w:r w:rsidRPr="005817F1">
        <w:rPr>
          <w:rFonts w:ascii="Times New Roman" w:eastAsiaTheme="minorEastAsia" w:hAnsi="Times New Roman"/>
          <w:sz w:val="24"/>
          <w:szCs w:val="24"/>
        </w:rPr>
        <w:t>_____,</w:t>
      </w:r>
    </w:p>
    <w:p w14:paraId="4C14A2D3" w14:textId="77777777" w:rsidR="00A615DB" w:rsidRDefault="004D35C8" w:rsidP="00A615DB">
      <w:pPr>
        <w:widowControl w:val="0"/>
        <w:autoSpaceDE w:val="0"/>
        <w:autoSpaceDN w:val="0"/>
        <w:adjustRightInd w:val="0"/>
        <w:ind w:firstLine="709"/>
        <w:jc w:val="center"/>
        <w:rPr>
          <w:rFonts w:ascii="Times New Roman" w:eastAsiaTheme="minorEastAsia" w:hAnsi="Times New Roman"/>
          <w:sz w:val="24"/>
          <w:szCs w:val="24"/>
        </w:rPr>
      </w:pPr>
      <w:r w:rsidRPr="005817F1">
        <w:rPr>
          <w:rFonts w:ascii="Times New Roman" w:eastAsiaTheme="minorEastAsia" w:hAnsi="Times New Roman"/>
          <w:sz w:val="24"/>
          <w:szCs w:val="24"/>
        </w:rPr>
        <w:t>(указываются фамилия, имя, отчество)</w:t>
      </w:r>
    </w:p>
    <w:p w14:paraId="4EB7697E" w14:textId="77777777" w:rsidR="004D35C8" w:rsidRPr="005817F1" w:rsidRDefault="004D35C8" w:rsidP="00A615DB">
      <w:pPr>
        <w:widowControl w:val="0"/>
        <w:autoSpaceDE w:val="0"/>
        <w:autoSpaceDN w:val="0"/>
        <w:adjustRightInd w:val="0"/>
        <w:rPr>
          <w:rFonts w:ascii="Times New Roman" w:eastAsiaTheme="minorEastAsia" w:hAnsi="Times New Roman"/>
          <w:sz w:val="24"/>
          <w:szCs w:val="24"/>
        </w:rPr>
      </w:pPr>
      <w:r w:rsidRPr="005817F1">
        <w:rPr>
          <w:rFonts w:ascii="Times New Roman" w:eastAsiaTheme="minorEastAsia" w:hAnsi="Times New Roman"/>
          <w:sz w:val="24"/>
          <w:szCs w:val="24"/>
        </w:rPr>
        <w:t>документ, удостоверяющий личность: _____________________________</w:t>
      </w:r>
      <w:r w:rsidR="00A615DB">
        <w:rPr>
          <w:rFonts w:ascii="Times New Roman" w:eastAsiaTheme="minorEastAsia" w:hAnsi="Times New Roman"/>
          <w:sz w:val="24"/>
          <w:szCs w:val="24"/>
        </w:rPr>
        <w:t>_______</w:t>
      </w:r>
      <w:r w:rsidRPr="005817F1">
        <w:rPr>
          <w:rFonts w:ascii="Times New Roman" w:eastAsiaTheme="minorEastAsia" w:hAnsi="Times New Roman"/>
          <w:sz w:val="24"/>
          <w:szCs w:val="24"/>
        </w:rPr>
        <w:t>__________,</w:t>
      </w:r>
    </w:p>
    <w:p w14:paraId="6D56F5BD" w14:textId="77777777" w:rsidR="004D35C8" w:rsidRPr="005817F1" w:rsidRDefault="004D35C8" w:rsidP="00A615DB">
      <w:pPr>
        <w:widowControl w:val="0"/>
        <w:autoSpaceDE w:val="0"/>
        <w:autoSpaceDN w:val="0"/>
        <w:adjustRightInd w:val="0"/>
        <w:jc w:val="both"/>
        <w:rPr>
          <w:rFonts w:ascii="Times New Roman" w:eastAsiaTheme="minorEastAsia" w:hAnsi="Times New Roman"/>
          <w:sz w:val="24"/>
          <w:szCs w:val="24"/>
        </w:rPr>
      </w:pPr>
      <w:r w:rsidRPr="005817F1">
        <w:rPr>
          <w:rFonts w:ascii="Times New Roman" w:eastAsiaTheme="minorEastAsia" w:hAnsi="Times New Roman"/>
          <w:sz w:val="24"/>
          <w:szCs w:val="24"/>
        </w:rPr>
        <w:t>___________________________</w:t>
      </w:r>
      <w:r w:rsidR="00A615DB">
        <w:rPr>
          <w:rFonts w:ascii="Times New Roman" w:eastAsiaTheme="minorEastAsia" w:hAnsi="Times New Roman"/>
          <w:sz w:val="24"/>
          <w:szCs w:val="24"/>
        </w:rPr>
        <w:t>______</w:t>
      </w:r>
      <w:r w:rsidRPr="005817F1">
        <w:rPr>
          <w:rFonts w:ascii="Times New Roman" w:eastAsiaTheme="minorEastAsia" w:hAnsi="Times New Roman"/>
          <w:sz w:val="24"/>
          <w:szCs w:val="24"/>
        </w:rPr>
        <w:t>_______________________________________________</w:t>
      </w:r>
    </w:p>
    <w:p w14:paraId="3C1E543D" w14:textId="77777777" w:rsidR="004D35C8" w:rsidRPr="005817F1" w:rsidRDefault="004D35C8" w:rsidP="00A615DB">
      <w:pPr>
        <w:widowControl w:val="0"/>
        <w:autoSpaceDE w:val="0"/>
        <w:autoSpaceDN w:val="0"/>
        <w:adjustRightInd w:val="0"/>
        <w:ind w:firstLine="709"/>
        <w:jc w:val="center"/>
        <w:rPr>
          <w:rFonts w:ascii="Times New Roman" w:eastAsiaTheme="minorEastAsia" w:hAnsi="Times New Roman"/>
          <w:sz w:val="24"/>
          <w:szCs w:val="24"/>
        </w:rPr>
      </w:pPr>
      <w:r w:rsidRPr="005817F1">
        <w:rPr>
          <w:rFonts w:ascii="Times New Roman" w:eastAsiaTheme="minorEastAsia" w:hAnsi="Times New Roman"/>
          <w:sz w:val="24"/>
          <w:szCs w:val="24"/>
        </w:rPr>
        <w:t>(наименование документа, номер основного документа, сведения о дате выдачи</w:t>
      </w:r>
    </w:p>
    <w:p w14:paraId="7292764F" w14:textId="77777777" w:rsidR="004D35C8" w:rsidRPr="005817F1" w:rsidRDefault="004D35C8" w:rsidP="00A615DB">
      <w:pPr>
        <w:widowControl w:val="0"/>
        <w:autoSpaceDE w:val="0"/>
        <w:autoSpaceDN w:val="0"/>
        <w:adjustRightInd w:val="0"/>
        <w:ind w:firstLine="709"/>
        <w:jc w:val="center"/>
        <w:rPr>
          <w:rFonts w:ascii="Times New Roman" w:eastAsiaTheme="minorEastAsia" w:hAnsi="Times New Roman"/>
          <w:sz w:val="24"/>
          <w:szCs w:val="24"/>
        </w:rPr>
      </w:pPr>
      <w:r w:rsidRPr="005817F1">
        <w:rPr>
          <w:rFonts w:ascii="Times New Roman" w:eastAsiaTheme="minorEastAsia" w:hAnsi="Times New Roman"/>
          <w:sz w:val="24"/>
          <w:szCs w:val="24"/>
        </w:rPr>
        <w:t>документа и выдавшем его органе)</w:t>
      </w:r>
    </w:p>
    <w:p w14:paraId="77D19FD8" w14:textId="44B0D6D0" w:rsidR="004D35C8" w:rsidRPr="005817F1" w:rsidRDefault="004D35C8" w:rsidP="00A615DB">
      <w:pPr>
        <w:widowControl w:val="0"/>
        <w:autoSpaceDE w:val="0"/>
        <w:autoSpaceDN w:val="0"/>
        <w:adjustRightInd w:val="0"/>
        <w:jc w:val="both"/>
        <w:rPr>
          <w:rFonts w:ascii="Times New Roman" w:eastAsiaTheme="minorEastAsia" w:hAnsi="Times New Roman"/>
          <w:sz w:val="24"/>
          <w:szCs w:val="24"/>
        </w:rPr>
      </w:pPr>
      <w:r w:rsidRPr="005817F1">
        <w:rPr>
          <w:rFonts w:ascii="Times New Roman" w:eastAsiaTheme="minorEastAsia" w:hAnsi="Times New Roman"/>
          <w:sz w:val="24"/>
          <w:szCs w:val="24"/>
        </w:rPr>
        <w:t>даю свое согласие Администрации ЗАТО Северск, расположенной по адресу:</w:t>
      </w:r>
      <w:r w:rsidR="00A615DB">
        <w:rPr>
          <w:rFonts w:ascii="Times New Roman" w:eastAsiaTheme="minorEastAsia" w:hAnsi="Times New Roman"/>
          <w:sz w:val="24"/>
          <w:szCs w:val="24"/>
        </w:rPr>
        <w:t xml:space="preserve"> </w:t>
      </w:r>
      <w:r w:rsidRPr="005817F1">
        <w:rPr>
          <w:rFonts w:ascii="Times New Roman" w:eastAsiaTheme="minorEastAsia" w:hAnsi="Times New Roman"/>
          <w:sz w:val="24"/>
          <w:szCs w:val="24"/>
        </w:rPr>
        <w:t>Томская область, ЗАТО Северск, г. Северск, просп. Коммунистический, 51</w:t>
      </w:r>
      <w:r w:rsidR="00A615DB">
        <w:rPr>
          <w:rFonts w:ascii="Times New Roman" w:eastAsiaTheme="minorEastAsia" w:hAnsi="Times New Roman"/>
          <w:sz w:val="24"/>
          <w:szCs w:val="24"/>
        </w:rPr>
        <w:t xml:space="preserve"> </w:t>
      </w:r>
      <w:r w:rsidRPr="005817F1">
        <w:rPr>
          <w:rFonts w:ascii="Times New Roman" w:eastAsiaTheme="minorEastAsia" w:hAnsi="Times New Roman"/>
          <w:sz w:val="24"/>
          <w:szCs w:val="24"/>
        </w:rPr>
        <w:t>(далее - оператор), на обработку (сбор, запись, систематизацию, накопление,</w:t>
      </w:r>
      <w:r w:rsidR="00A615DB">
        <w:rPr>
          <w:rFonts w:ascii="Times New Roman" w:eastAsiaTheme="minorEastAsia" w:hAnsi="Times New Roman"/>
          <w:sz w:val="24"/>
          <w:szCs w:val="24"/>
        </w:rPr>
        <w:t xml:space="preserve"> </w:t>
      </w:r>
      <w:r w:rsidRPr="005817F1">
        <w:rPr>
          <w:rFonts w:ascii="Times New Roman" w:eastAsiaTheme="minorEastAsia" w:hAnsi="Times New Roman"/>
          <w:sz w:val="24"/>
          <w:szCs w:val="24"/>
        </w:rPr>
        <w:t>хранение, уточнение (обновление, изменение), извлечение, использование,</w:t>
      </w:r>
      <w:r w:rsidR="00A615DB">
        <w:rPr>
          <w:rFonts w:ascii="Times New Roman" w:eastAsiaTheme="minorEastAsia" w:hAnsi="Times New Roman"/>
          <w:sz w:val="24"/>
          <w:szCs w:val="24"/>
        </w:rPr>
        <w:t xml:space="preserve"> </w:t>
      </w:r>
      <w:r w:rsidRPr="005817F1">
        <w:rPr>
          <w:rFonts w:ascii="Times New Roman" w:eastAsiaTheme="minorEastAsia" w:hAnsi="Times New Roman"/>
          <w:sz w:val="24"/>
          <w:szCs w:val="24"/>
        </w:rPr>
        <w:t>передачу (распространение, предоставление, доступ), обезличивание,</w:t>
      </w:r>
      <w:r w:rsidR="00A615DB">
        <w:rPr>
          <w:rFonts w:ascii="Times New Roman" w:eastAsiaTheme="minorEastAsia" w:hAnsi="Times New Roman"/>
          <w:sz w:val="24"/>
          <w:szCs w:val="24"/>
        </w:rPr>
        <w:t xml:space="preserve"> </w:t>
      </w:r>
      <w:r w:rsidRPr="005817F1">
        <w:rPr>
          <w:rFonts w:ascii="Times New Roman" w:eastAsiaTheme="minorEastAsia" w:hAnsi="Times New Roman"/>
          <w:sz w:val="24"/>
          <w:szCs w:val="24"/>
        </w:rPr>
        <w:t>блокирование, удаление, уничтожение) моих персональных данных, указанных в</w:t>
      </w:r>
      <w:r w:rsidR="00A615DB">
        <w:rPr>
          <w:rFonts w:ascii="Times New Roman" w:eastAsiaTheme="minorEastAsia" w:hAnsi="Times New Roman"/>
          <w:sz w:val="24"/>
          <w:szCs w:val="24"/>
        </w:rPr>
        <w:t xml:space="preserve"> </w:t>
      </w:r>
      <w:r w:rsidRPr="005817F1">
        <w:rPr>
          <w:rFonts w:ascii="Times New Roman" w:eastAsiaTheme="minorEastAsia" w:hAnsi="Times New Roman"/>
          <w:sz w:val="24"/>
          <w:szCs w:val="24"/>
        </w:rPr>
        <w:t xml:space="preserve">представленных документах на участие в </w:t>
      </w:r>
      <w:r w:rsidR="004A0954">
        <w:rPr>
          <w:rFonts w:ascii="Times New Roman" w:eastAsiaTheme="minorEastAsia" w:hAnsi="Times New Roman"/>
          <w:sz w:val="24"/>
          <w:szCs w:val="24"/>
        </w:rPr>
        <w:t>отбор</w:t>
      </w:r>
      <w:r w:rsidRPr="005817F1">
        <w:rPr>
          <w:rFonts w:ascii="Times New Roman" w:eastAsiaTheme="minorEastAsia" w:hAnsi="Times New Roman"/>
          <w:sz w:val="24"/>
          <w:szCs w:val="24"/>
        </w:rPr>
        <w:t>е, а именно:</w:t>
      </w:r>
    </w:p>
    <w:p w14:paraId="3FEE1815" w14:textId="77777777" w:rsidR="00A615DB" w:rsidRDefault="004D35C8" w:rsidP="00A615DB">
      <w:pPr>
        <w:widowControl w:val="0"/>
        <w:autoSpaceDE w:val="0"/>
        <w:autoSpaceDN w:val="0"/>
        <w:adjustRightInd w:val="0"/>
        <w:ind w:firstLine="709"/>
        <w:jc w:val="both"/>
        <w:rPr>
          <w:rFonts w:ascii="Times New Roman" w:eastAsiaTheme="minorEastAsia" w:hAnsi="Times New Roman"/>
          <w:sz w:val="24"/>
          <w:szCs w:val="24"/>
        </w:rPr>
      </w:pPr>
      <w:r w:rsidRPr="005817F1">
        <w:rPr>
          <w:rFonts w:ascii="Times New Roman" w:eastAsiaTheme="minorEastAsia" w:hAnsi="Times New Roman"/>
          <w:sz w:val="24"/>
          <w:szCs w:val="24"/>
        </w:rPr>
        <w:t>1) фамилия, имя, отчество (руководителя</w:t>
      </w:r>
      <w:r w:rsidR="00A615DB">
        <w:rPr>
          <w:rFonts w:ascii="Times New Roman" w:eastAsiaTheme="minorEastAsia" w:hAnsi="Times New Roman"/>
          <w:sz w:val="24"/>
          <w:szCs w:val="24"/>
        </w:rPr>
        <w:t xml:space="preserve"> </w:t>
      </w:r>
      <w:r w:rsidRPr="005817F1">
        <w:rPr>
          <w:rFonts w:ascii="Times New Roman" w:eastAsiaTheme="minorEastAsia" w:hAnsi="Times New Roman"/>
          <w:sz w:val="24"/>
          <w:szCs w:val="24"/>
        </w:rPr>
        <w:t>юридического лица</w:t>
      </w:r>
      <w:r w:rsidR="00A615DB">
        <w:rPr>
          <w:rFonts w:ascii="Times New Roman" w:eastAsiaTheme="minorEastAsia" w:hAnsi="Times New Roman"/>
          <w:sz w:val="24"/>
          <w:szCs w:val="24"/>
        </w:rPr>
        <w:t>/</w:t>
      </w:r>
      <w:r w:rsidR="00A615DB" w:rsidRPr="005817F1">
        <w:rPr>
          <w:rFonts w:ascii="Times New Roman" w:eastAsiaTheme="minorEastAsia" w:hAnsi="Times New Roman"/>
          <w:sz w:val="24"/>
          <w:szCs w:val="24"/>
        </w:rPr>
        <w:t>индивидуального предпринимателя</w:t>
      </w:r>
      <w:r w:rsidRPr="005817F1">
        <w:rPr>
          <w:rFonts w:ascii="Times New Roman" w:eastAsiaTheme="minorEastAsia" w:hAnsi="Times New Roman"/>
          <w:sz w:val="24"/>
          <w:szCs w:val="24"/>
        </w:rPr>
        <w:t>);</w:t>
      </w:r>
    </w:p>
    <w:p w14:paraId="2C1EA5C9" w14:textId="77777777" w:rsidR="004D35C8" w:rsidRPr="005817F1" w:rsidRDefault="00A615DB" w:rsidP="00A615DB">
      <w:pPr>
        <w:widowControl w:val="0"/>
        <w:autoSpaceDE w:val="0"/>
        <w:autoSpaceDN w:val="0"/>
        <w:adjustRightInd w:val="0"/>
        <w:ind w:firstLine="709"/>
        <w:jc w:val="both"/>
        <w:rPr>
          <w:rFonts w:ascii="Times New Roman" w:eastAsiaTheme="minorEastAsia" w:hAnsi="Times New Roman"/>
          <w:sz w:val="24"/>
          <w:szCs w:val="24"/>
        </w:rPr>
      </w:pPr>
      <w:r>
        <w:rPr>
          <w:rFonts w:ascii="Times New Roman" w:eastAsiaTheme="minorEastAsia" w:hAnsi="Times New Roman"/>
          <w:sz w:val="24"/>
          <w:szCs w:val="24"/>
        </w:rPr>
        <w:t>2</w:t>
      </w:r>
      <w:r w:rsidR="004D35C8" w:rsidRPr="005817F1">
        <w:rPr>
          <w:rFonts w:ascii="Times New Roman" w:eastAsiaTheme="minorEastAsia" w:hAnsi="Times New Roman"/>
          <w:sz w:val="24"/>
          <w:szCs w:val="24"/>
        </w:rPr>
        <w:t>) ИНН индивидуального предпринимателя /юридического лица;</w:t>
      </w:r>
    </w:p>
    <w:p w14:paraId="2ECAE6CA" w14:textId="77777777" w:rsidR="004D35C8" w:rsidRPr="005817F1" w:rsidRDefault="004D35C8" w:rsidP="00A615DB">
      <w:pPr>
        <w:widowControl w:val="0"/>
        <w:autoSpaceDE w:val="0"/>
        <w:autoSpaceDN w:val="0"/>
        <w:adjustRightInd w:val="0"/>
        <w:ind w:firstLine="709"/>
        <w:jc w:val="both"/>
        <w:rPr>
          <w:rFonts w:ascii="Times New Roman" w:eastAsiaTheme="minorEastAsia" w:hAnsi="Times New Roman"/>
          <w:sz w:val="24"/>
          <w:szCs w:val="24"/>
        </w:rPr>
      </w:pPr>
      <w:r w:rsidRPr="005817F1">
        <w:rPr>
          <w:rFonts w:ascii="Times New Roman" w:eastAsiaTheme="minorEastAsia" w:hAnsi="Times New Roman"/>
          <w:sz w:val="24"/>
          <w:szCs w:val="24"/>
        </w:rPr>
        <w:t>3) контакты (телефоны сотовый, городской, e-mail).</w:t>
      </w:r>
    </w:p>
    <w:p w14:paraId="390493E6" w14:textId="1B664128" w:rsidR="004D35C8" w:rsidRPr="005817F1" w:rsidRDefault="004D35C8" w:rsidP="00A615DB">
      <w:pPr>
        <w:widowControl w:val="0"/>
        <w:autoSpaceDE w:val="0"/>
        <w:autoSpaceDN w:val="0"/>
        <w:adjustRightInd w:val="0"/>
        <w:ind w:firstLine="709"/>
        <w:jc w:val="both"/>
        <w:rPr>
          <w:rFonts w:ascii="Times New Roman" w:eastAsiaTheme="minorEastAsia" w:hAnsi="Times New Roman"/>
          <w:sz w:val="24"/>
          <w:szCs w:val="24"/>
        </w:rPr>
      </w:pPr>
      <w:r w:rsidRPr="005817F1">
        <w:rPr>
          <w:rFonts w:ascii="Times New Roman" w:eastAsiaTheme="minorEastAsia" w:hAnsi="Times New Roman"/>
          <w:sz w:val="24"/>
          <w:szCs w:val="24"/>
        </w:rPr>
        <w:t>Цель обработки персональных данных: направление Администрацией ЗАТО</w:t>
      </w:r>
      <w:r w:rsidR="00A615DB">
        <w:rPr>
          <w:rFonts w:ascii="Times New Roman" w:eastAsiaTheme="minorEastAsia" w:hAnsi="Times New Roman"/>
          <w:sz w:val="24"/>
          <w:szCs w:val="24"/>
        </w:rPr>
        <w:t xml:space="preserve"> </w:t>
      </w:r>
      <w:r w:rsidRPr="005817F1">
        <w:rPr>
          <w:rFonts w:ascii="Times New Roman" w:eastAsiaTheme="minorEastAsia" w:hAnsi="Times New Roman"/>
          <w:sz w:val="24"/>
          <w:szCs w:val="24"/>
        </w:rPr>
        <w:t xml:space="preserve">Северск сведений </w:t>
      </w:r>
      <w:r w:rsidR="004A0954">
        <w:rPr>
          <w:rFonts w:ascii="Times New Roman" w:eastAsiaTheme="minorEastAsia" w:hAnsi="Times New Roman"/>
          <w:sz w:val="24"/>
          <w:szCs w:val="24"/>
        </w:rPr>
        <w:t>в рамках</w:t>
      </w:r>
      <w:r w:rsidR="004A0954" w:rsidRPr="004A0954">
        <w:rPr>
          <w:rFonts w:ascii="Times New Roman" w:hAnsi="Times New Roman"/>
          <w:sz w:val="24"/>
          <w:szCs w:val="24"/>
        </w:rPr>
        <w:t xml:space="preserve"> </w:t>
      </w:r>
      <w:r w:rsidR="004A0954" w:rsidRPr="004A0954">
        <w:rPr>
          <w:rFonts w:ascii="Times New Roman" w:eastAsiaTheme="minorEastAsia" w:hAnsi="Times New Roman"/>
          <w:sz w:val="24"/>
          <w:szCs w:val="24"/>
        </w:rPr>
        <w:t>П</w:t>
      </w:r>
      <w:r w:rsidR="004A0954">
        <w:rPr>
          <w:rFonts w:ascii="Times New Roman" w:eastAsiaTheme="minorEastAsia" w:hAnsi="Times New Roman"/>
          <w:sz w:val="24"/>
          <w:szCs w:val="24"/>
        </w:rPr>
        <w:t xml:space="preserve">орядка </w:t>
      </w:r>
      <w:r w:rsidR="004A0954" w:rsidRPr="004A0954">
        <w:rPr>
          <w:rFonts w:ascii="Times New Roman" w:eastAsiaTheme="minorEastAsia" w:hAnsi="Times New Roman"/>
          <w:sz w:val="24"/>
          <w:szCs w:val="24"/>
        </w:rPr>
        <w:t>предоставления субсидии субъектам малого и среднего предпринимательства на возмещение части затрат, связанных с оформлением товарного знака</w:t>
      </w:r>
      <w:r w:rsidR="004A0954">
        <w:rPr>
          <w:rFonts w:ascii="Times New Roman" w:eastAsiaTheme="minorEastAsia" w:hAnsi="Times New Roman"/>
          <w:sz w:val="24"/>
          <w:szCs w:val="24"/>
        </w:rPr>
        <w:t xml:space="preserve">, утвержденного Постановлением Администрации ЗАТО Северск от «__» _________20__ №______ </w:t>
      </w:r>
      <w:r w:rsidRPr="005817F1">
        <w:rPr>
          <w:rFonts w:ascii="Times New Roman" w:eastAsiaTheme="minorEastAsia" w:hAnsi="Times New Roman"/>
          <w:sz w:val="24"/>
          <w:szCs w:val="24"/>
        </w:rPr>
        <w:t>для внесения в Единый реестр субъектов малого и среднего</w:t>
      </w:r>
      <w:r w:rsidR="00A615DB">
        <w:rPr>
          <w:rFonts w:ascii="Times New Roman" w:eastAsiaTheme="minorEastAsia" w:hAnsi="Times New Roman"/>
          <w:sz w:val="24"/>
          <w:szCs w:val="24"/>
        </w:rPr>
        <w:t xml:space="preserve"> </w:t>
      </w:r>
      <w:r w:rsidRPr="005817F1">
        <w:rPr>
          <w:rFonts w:ascii="Times New Roman" w:eastAsiaTheme="minorEastAsia" w:hAnsi="Times New Roman"/>
          <w:sz w:val="24"/>
          <w:szCs w:val="24"/>
        </w:rPr>
        <w:t>предпринимательства - получателей поддержки, размещенный на официальном</w:t>
      </w:r>
      <w:r w:rsidR="00A615DB">
        <w:rPr>
          <w:rFonts w:ascii="Times New Roman" w:eastAsiaTheme="minorEastAsia" w:hAnsi="Times New Roman"/>
          <w:sz w:val="24"/>
          <w:szCs w:val="24"/>
        </w:rPr>
        <w:t xml:space="preserve"> </w:t>
      </w:r>
      <w:r w:rsidRPr="005817F1">
        <w:rPr>
          <w:rFonts w:ascii="Times New Roman" w:eastAsiaTheme="minorEastAsia" w:hAnsi="Times New Roman"/>
          <w:sz w:val="24"/>
          <w:szCs w:val="24"/>
        </w:rPr>
        <w:t>сайте (https://rmsp-pp.nalog.ru/), являющийся общедоступным источником</w:t>
      </w:r>
      <w:r w:rsidR="00A615DB">
        <w:rPr>
          <w:rFonts w:ascii="Times New Roman" w:eastAsiaTheme="minorEastAsia" w:hAnsi="Times New Roman"/>
          <w:sz w:val="24"/>
          <w:szCs w:val="24"/>
        </w:rPr>
        <w:t xml:space="preserve"> </w:t>
      </w:r>
      <w:r w:rsidRPr="005817F1">
        <w:rPr>
          <w:rFonts w:ascii="Times New Roman" w:eastAsiaTheme="minorEastAsia" w:hAnsi="Times New Roman"/>
          <w:sz w:val="24"/>
          <w:szCs w:val="24"/>
        </w:rPr>
        <w:t>персональных данных, размещение  информационных сообщений на официальном</w:t>
      </w:r>
      <w:r w:rsidR="00A615DB">
        <w:rPr>
          <w:rFonts w:ascii="Times New Roman" w:eastAsiaTheme="minorEastAsia" w:hAnsi="Times New Roman"/>
          <w:sz w:val="24"/>
          <w:szCs w:val="24"/>
        </w:rPr>
        <w:t xml:space="preserve"> </w:t>
      </w:r>
      <w:r w:rsidRPr="005817F1">
        <w:rPr>
          <w:rFonts w:ascii="Times New Roman" w:eastAsiaTheme="minorEastAsia" w:hAnsi="Times New Roman"/>
          <w:sz w:val="24"/>
          <w:szCs w:val="24"/>
        </w:rPr>
        <w:t xml:space="preserve">сайте Администрации ЗАТО Северск </w:t>
      </w:r>
      <w:r w:rsidR="002E1679">
        <w:rPr>
          <w:rFonts w:ascii="Times New Roman" w:eastAsiaTheme="minorEastAsia" w:hAnsi="Times New Roman"/>
          <w:sz w:val="24"/>
          <w:szCs w:val="24"/>
        </w:rPr>
        <w:br/>
      </w:r>
      <w:r w:rsidRPr="005817F1">
        <w:rPr>
          <w:rFonts w:ascii="Times New Roman" w:eastAsiaTheme="minorEastAsia" w:hAnsi="Times New Roman"/>
          <w:sz w:val="24"/>
          <w:szCs w:val="24"/>
        </w:rPr>
        <w:t>в информационно-телекоммуникационной сети</w:t>
      </w:r>
      <w:r w:rsidR="00A615DB">
        <w:rPr>
          <w:rFonts w:ascii="Times New Roman" w:eastAsiaTheme="minorEastAsia" w:hAnsi="Times New Roman"/>
          <w:sz w:val="24"/>
          <w:szCs w:val="24"/>
        </w:rPr>
        <w:t xml:space="preserve"> «</w:t>
      </w:r>
      <w:r w:rsidRPr="005817F1">
        <w:rPr>
          <w:rFonts w:ascii="Times New Roman" w:eastAsiaTheme="minorEastAsia" w:hAnsi="Times New Roman"/>
          <w:sz w:val="24"/>
          <w:szCs w:val="24"/>
        </w:rPr>
        <w:t>Интернет</w:t>
      </w:r>
      <w:r w:rsidR="00A615DB">
        <w:rPr>
          <w:rFonts w:ascii="Times New Roman" w:eastAsiaTheme="minorEastAsia" w:hAnsi="Times New Roman"/>
          <w:sz w:val="24"/>
          <w:szCs w:val="24"/>
        </w:rPr>
        <w:t>»</w:t>
      </w:r>
      <w:r w:rsidRPr="005817F1">
        <w:rPr>
          <w:rFonts w:ascii="Times New Roman" w:eastAsiaTheme="minorEastAsia" w:hAnsi="Times New Roman"/>
          <w:sz w:val="24"/>
          <w:szCs w:val="24"/>
        </w:rPr>
        <w:t xml:space="preserve">  (</w:t>
      </w:r>
      <w:hyperlink r:id="rId28" w:history="1">
        <w:r w:rsidR="002E1679" w:rsidRPr="002E1679">
          <w:rPr>
            <w:rStyle w:val="a3"/>
            <w:rFonts w:ascii="Times New Roman" w:eastAsiaTheme="minorEastAsia" w:hAnsi="Times New Roman"/>
            <w:color w:val="auto"/>
            <w:sz w:val="24"/>
            <w:szCs w:val="24"/>
            <w:u w:val="none"/>
          </w:rPr>
          <w:t>https://зато-северск.рф</w:t>
        </w:r>
      </w:hyperlink>
      <w:r w:rsidRPr="002E1679">
        <w:rPr>
          <w:rFonts w:ascii="Times New Roman" w:eastAsiaTheme="minorEastAsia" w:hAnsi="Times New Roman"/>
          <w:sz w:val="24"/>
          <w:szCs w:val="24"/>
        </w:rPr>
        <w:t>)</w:t>
      </w:r>
      <w:r w:rsidRPr="005817F1">
        <w:rPr>
          <w:rFonts w:ascii="Times New Roman" w:eastAsiaTheme="minorEastAsia" w:hAnsi="Times New Roman"/>
          <w:sz w:val="24"/>
          <w:szCs w:val="24"/>
        </w:rPr>
        <w:t>,</w:t>
      </w:r>
      <w:r w:rsidR="002E1679">
        <w:rPr>
          <w:rFonts w:ascii="Times New Roman" w:eastAsiaTheme="minorEastAsia" w:hAnsi="Times New Roman"/>
          <w:sz w:val="24"/>
          <w:szCs w:val="24"/>
        </w:rPr>
        <w:t xml:space="preserve"> </w:t>
      </w:r>
      <w:r w:rsidR="002E1679">
        <w:rPr>
          <w:rFonts w:ascii="Times New Roman" w:eastAsiaTheme="minorEastAsia" w:hAnsi="Times New Roman"/>
          <w:sz w:val="24"/>
          <w:szCs w:val="24"/>
        </w:rPr>
        <w:br/>
      </w:r>
      <w:r w:rsidRPr="005817F1">
        <w:rPr>
          <w:rFonts w:ascii="Times New Roman" w:eastAsiaTheme="minorEastAsia" w:hAnsi="Times New Roman"/>
          <w:sz w:val="24"/>
          <w:szCs w:val="24"/>
        </w:rPr>
        <w:t>на едином портале бюджетной системы</w:t>
      </w:r>
      <w:r w:rsidR="00A615DB">
        <w:rPr>
          <w:rFonts w:ascii="Times New Roman" w:eastAsiaTheme="minorEastAsia" w:hAnsi="Times New Roman"/>
          <w:sz w:val="24"/>
          <w:szCs w:val="24"/>
        </w:rPr>
        <w:t xml:space="preserve"> </w:t>
      </w:r>
      <w:r w:rsidRPr="005817F1">
        <w:rPr>
          <w:rFonts w:ascii="Times New Roman" w:eastAsiaTheme="minorEastAsia" w:hAnsi="Times New Roman"/>
          <w:sz w:val="24"/>
          <w:szCs w:val="24"/>
        </w:rPr>
        <w:t xml:space="preserve">Российской  Федерации в информационно-телекоммуникационной сети </w:t>
      </w:r>
      <w:r w:rsidR="00A615DB">
        <w:rPr>
          <w:rFonts w:ascii="Times New Roman" w:eastAsiaTheme="minorEastAsia" w:hAnsi="Times New Roman"/>
          <w:sz w:val="24"/>
          <w:szCs w:val="24"/>
        </w:rPr>
        <w:t>«</w:t>
      </w:r>
      <w:r w:rsidRPr="005817F1">
        <w:rPr>
          <w:rFonts w:ascii="Times New Roman" w:eastAsiaTheme="minorEastAsia" w:hAnsi="Times New Roman"/>
          <w:sz w:val="24"/>
          <w:szCs w:val="24"/>
        </w:rPr>
        <w:t>Интернет</w:t>
      </w:r>
      <w:r w:rsidR="00A615DB">
        <w:rPr>
          <w:rFonts w:ascii="Times New Roman" w:eastAsiaTheme="minorEastAsia" w:hAnsi="Times New Roman"/>
          <w:sz w:val="24"/>
          <w:szCs w:val="24"/>
        </w:rPr>
        <w:t>»</w:t>
      </w:r>
      <w:r w:rsidRPr="005817F1">
        <w:rPr>
          <w:rFonts w:ascii="Times New Roman" w:eastAsiaTheme="minorEastAsia" w:hAnsi="Times New Roman"/>
          <w:sz w:val="24"/>
          <w:szCs w:val="24"/>
        </w:rPr>
        <w:t>,</w:t>
      </w:r>
      <w:r w:rsidR="00A615DB">
        <w:rPr>
          <w:rFonts w:ascii="Times New Roman" w:eastAsiaTheme="minorEastAsia" w:hAnsi="Times New Roman"/>
          <w:sz w:val="24"/>
          <w:szCs w:val="24"/>
        </w:rPr>
        <w:t xml:space="preserve"> </w:t>
      </w:r>
      <w:r w:rsidRPr="005817F1">
        <w:rPr>
          <w:rFonts w:ascii="Times New Roman" w:eastAsiaTheme="minorEastAsia" w:hAnsi="Times New Roman"/>
          <w:sz w:val="24"/>
          <w:szCs w:val="24"/>
        </w:rPr>
        <w:t>предоставление персональных данных государственным и муниципальным органам</w:t>
      </w:r>
      <w:r w:rsidR="00A615DB">
        <w:rPr>
          <w:rFonts w:ascii="Times New Roman" w:eastAsiaTheme="minorEastAsia" w:hAnsi="Times New Roman"/>
          <w:sz w:val="24"/>
          <w:szCs w:val="24"/>
        </w:rPr>
        <w:t xml:space="preserve"> </w:t>
      </w:r>
      <w:r w:rsidRPr="005817F1">
        <w:rPr>
          <w:rFonts w:ascii="Times New Roman" w:eastAsiaTheme="minorEastAsia" w:hAnsi="Times New Roman"/>
          <w:sz w:val="24"/>
          <w:szCs w:val="24"/>
        </w:rPr>
        <w:t>по их запросам, направление запросов государственным и муниципальным</w:t>
      </w:r>
      <w:r w:rsidR="00A615DB">
        <w:rPr>
          <w:rFonts w:ascii="Times New Roman" w:eastAsiaTheme="minorEastAsia" w:hAnsi="Times New Roman"/>
          <w:sz w:val="24"/>
          <w:szCs w:val="24"/>
        </w:rPr>
        <w:t xml:space="preserve"> </w:t>
      </w:r>
      <w:r w:rsidRPr="005817F1">
        <w:rPr>
          <w:rFonts w:ascii="Times New Roman" w:eastAsiaTheme="minorEastAsia" w:hAnsi="Times New Roman"/>
          <w:sz w:val="24"/>
          <w:szCs w:val="24"/>
        </w:rPr>
        <w:t xml:space="preserve">органам и учреждениям о предоставлении информации </w:t>
      </w:r>
      <w:r w:rsidR="005232AF">
        <w:rPr>
          <w:rFonts w:ascii="Times New Roman" w:eastAsiaTheme="minorEastAsia" w:hAnsi="Times New Roman"/>
          <w:sz w:val="24"/>
          <w:szCs w:val="24"/>
        </w:rPr>
        <w:br/>
      </w:r>
      <w:r w:rsidRPr="005817F1">
        <w:rPr>
          <w:rFonts w:ascii="Times New Roman" w:eastAsiaTheme="minorEastAsia" w:hAnsi="Times New Roman"/>
          <w:sz w:val="24"/>
          <w:szCs w:val="24"/>
        </w:rPr>
        <w:t>о получателе поддержки. В</w:t>
      </w:r>
      <w:r w:rsidR="00A615DB">
        <w:rPr>
          <w:rFonts w:ascii="Times New Roman" w:eastAsiaTheme="minorEastAsia" w:hAnsi="Times New Roman"/>
          <w:sz w:val="24"/>
          <w:szCs w:val="24"/>
        </w:rPr>
        <w:t xml:space="preserve"> </w:t>
      </w:r>
      <w:r w:rsidRPr="005817F1">
        <w:rPr>
          <w:rFonts w:ascii="Times New Roman" w:eastAsiaTheme="minorEastAsia" w:hAnsi="Times New Roman"/>
          <w:sz w:val="24"/>
          <w:szCs w:val="24"/>
        </w:rPr>
        <w:t>целях информационного обеспечения указанные выше персональные данные прошу</w:t>
      </w:r>
      <w:r w:rsidR="0091227F">
        <w:rPr>
          <w:rFonts w:ascii="Times New Roman" w:eastAsiaTheme="minorEastAsia" w:hAnsi="Times New Roman"/>
          <w:sz w:val="24"/>
          <w:szCs w:val="24"/>
        </w:rPr>
        <w:t xml:space="preserve"> </w:t>
      </w:r>
      <w:r w:rsidRPr="005817F1">
        <w:rPr>
          <w:rFonts w:ascii="Times New Roman" w:eastAsiaTheme="minorEastAsia" w:hAnsi="Times New Roman"/>
          <w:sz w:val="24"/>
          <w:szCs w:val="24"/>
        </w:rPr>
        <w:t>считать общедоступными.</w:t>
      </w:r>
    </w:p>
    <w:p w14:paraId="7FAAA116" w14:textId="3CDE5DFE" w:rsidR="004D35C8" w:rsidRPr="005817F1" w:rsidRDefault="004D35C8" w:rsidP="00A615DB">
      <w:pPr>
        <w:widowControl w:val="0"/>
        <w:autoSpaceDE w:val="0"/>
        <w:autoSpaceDN w:val="0"/>
        <w:adjustRightInd w:val="0"/>
        <w:ind w:firstLine="709"/>
        <w:jc w:val="both"/>
        <w:rPr>
          <w:rFonts w:ascii="Times New Roman" w:eastAsiaTheme="minorEastAsia" w:hAnsi="Times New Roman"/>
          <w:sz w:val="24"/>
          <w:szCs w:val="24"/>
        </w:rPr>
      </w:pPr>
      <w:r w:rsidRPr="005817F1">
        <w:rPr>
          <w:rFonts w:ascii="Times New Roman" w:eastAsiaTheme="minorEastAsia" w:hAnsi="Times New Roman"/>
          <w:sz w:val="24"/>
          <w:szCs w:val="24"/>
        </w:rPr>
        <w:t xml:space="preserve">Оператор может передавать персональные данные Департаменту </w:t>
      </w:r>
      <w:r w:rsidR="0091227F" w:rsidRPr="0091227F">
        <w:rPr>
          <w:rFonts w:ascii="Times New Roman" w:eastAsiaTheme="minorEastAsia" w:hAnsi="Times New Roman"/>
          <w:sz w:val="24"/>
          <w:szCs w:val="24"/>
        </w:rPr>
        <w:t xml:space="preserve">инвестиционной </w:t>
      </w:r>
      <w:r w:rsidR="005232AF">
        <w:rPr>
          <w:rFonts w:ascii="Times New Roman" w:eastAsiaTheme="minorEastAsia" w:hAnsi="Times New Roman"/>
          <w:sz w:val="24"/>
          <w:szCs w:val="24"/>
        </w:rPr>
        <w:br/>
      </w:r>
      <w:r w:rsidR="0091227F" w:rsidRPr="0091227F">
        <w:rPr>
          <w:rFonts w:ascii="Times New Roman" w:eastAsiaTheme="minorEastAsia" w:hAnsi="Times New Roman"/>
          <w:sz w:val="24"/>
          <w:szCs w:val="24"/>
        </w:rPr>
        <w:t>и промышленной политики</w:t>
      </w:r>
      <w:r w:rsidR="0091227F">
        <w:rPr>
          <w:rFonts w:ascii="Times New Roman" w:eastAsiaTheme="minorEastAsia" w:hAnsi="Times New Roman"/>
          <w:sz w:val="24"/>
          <w:szCs w:val="24"/>
        </w:rPr>
        <w:t xml:space="preserve"> </w:t>
      </w:r>
      <w:r w:rsidR="0091227F" w:rsidRPr="0091227F">
        <w:rPr>
          <w:rFonts w:ascii="Times New Roman" w:eastAsiaTheme="minorEastAsia" w:hAnsi="Times New Roman"/>
          <w:sz w:val="24"/>
          <w:szCs w:val="24"/>
        </w:rPr>
        <w:t>Томской области</w:t>
      </w:r>
      <w:r w:rsidRPr="005817F1">
        <w:rPr>
          <w:rFonts w:ascii="Times New Roman" w:eastAsiaTheme="minorEastAsia" w:hAnsi="Times New Roman"/>
          <w:sz w:val="24"/>
          <w:szCs w:val="24"/>
        </w:rPr>
        <w:t>, иным</w:t>
      </w:r>
      <w:r w:rsidR="0091227F">
        <w:rPr>
          <w:rFonts w:ascii="Times New Roman" w:eastAsiaTheme="minorEastAsia" w:hAnsi="Times New Roman"/>
          <w:sz w:val="24"/>
          <w:szCs w:val="24"/>
        </w:rPr>
        <w:t xml:space="preserve"> </w:t>
      </w:r>
      <w:r w:rsidRPr="005817F1">
        <w:rPr>
          <w:rFonts w:ascii="Times New Roman" w:eastAsiaTheme="minorEastAsia" w:hAnsi="Times New Roman"/>
          <w:sz w:val="24"/>
          <w:szCs w:val="24"/>
        </w:rPr>
        <w:t>государственным и муниципальным органам и учреждениям.</w:t>
      </w:r>
    </w:p>
    <w:p w14:paraId="4FF2D495" w14:textId="77777777" w:rsidR="004D35C8" w:rsidRPr="005817F1" w:rsidRDefault="004D35C8" w:rsidP="00A615DB">
      <w:pPr>
        <w:widowControl w:val="0"/>
        <w:autoSpaceDE w:val="0"/>
        <w:autoSpaceDN w:val="0"/>
        <w:adjustRightInd w:val="0"/>
        <w:ind w:firstLine="709"/>
        <w:jc w:val="both"/>
        <w:rPr>
          <w:rFonts w:ascii="Times New Roman" w:eastAsiaTheme="minorEastAsia" w:hAnsi="Times New Roman"/>
          <w:sz w:val="24"/>
          <w:szCs w:val="24"/>
        </w:rPr>
      </w:pPr>
      <w:r w:rsidRPr="005817F1">
        <w:rPr>
          <w:rFonts w:ascii="Times New Roman" w:eastAsiaTheme="minorEastAsia" w:hAnsi="Times New Roman"/>
          <w:sz w:val="24"/>
          <w:szCs w:val="24"/>
        </w:rPr>
        <w:t>Обработка персональных данных в указанных целях может осуществляться в</w:t>
      </w:r>
      <w:r w:rsidR="0091227F">
        <w:rPr>
          <w:rFonts w:ascii="Times New Roman" w:eastAsiaTheme="minorEastAsia" w:hAnsi="Times New Roman"/>
          <w:sz w:val="24"/>
          <w:szCs w:val="24"/>
        </w:rPr>
        <w:t xml:space="preserve"> </w:t>
      </w:r>
      <w:r w:rsidRPr="005817F1">
        <w:rPr>
          <w:rFonts w:ascii="Times New Roman" w:eastAsiaTheme="minorEastAsia" w:hAnsi="Times New Roman"/>
          <w:sz w:val="24"/>
          <w:szCs w:val="24"/>
        </w:rPr>
        <w:t>течение неопределенного срока, если иное не установлено законодательством</w:t>
      </w:r>
      <w:r w:rsidR="0091227F">
        <w:rPr>
          <w:rFonts w:ascii="Times New Roman" w:eastAsiaTheme="minorEastAsia" w:hAnsi="Times New Roman"/>
          <w:sz w:val="24"/>
          <w:szCs w:val="24"/>
        </w:rPr>
        <w:t xml:space="preserve"> </w:t>
      </w:r>
      <w:r w:rsidRPr="005817F1">
        <w:rPr>
          <w:rFonts w:ascii="Times New Roman" w:eastAsiaTheme="minorEastAsia" w:hAnsi="Times New Roman"/>
          <w:sz w:val="24"/>
          <w:szCs w:val="24"/>
        </w:rPr>
        <w:t>Российской Федерации.</w:t>
      </w:r>
    </w:p>
    <w:p w14:paraId="31D24141" w14:textId="39C8B789" w:rsidR="004D35C8" w:rsidRDefault="004D35C8" w:rsidP="00A615DB">
      <w:pPr>
        <w:widowControl w:val="0"/>
        <w:autoSpaceDE w:val="0"/>
        <w:autoSpaceDN w:val="0"/>
        <w:adjustRightInd w:val="0"/>
        <w:ind w:firstLine="709"/>
        <w:jc w:val="both"/>
        <w:rPr>
          <w:rFonts w:ascii="Times New Roman" w:eastAsiaTheme="minorEastAsia" w:hAnsi="Times New Roman"/>
          <w:sz w:val="24"/>
          <w:szCs w:val="24"/>
        </w:rPr>
      </w:pPr>
      <w:r w:rsidRPr="005817F1">
        <w:rPr>
          <w:rFonts w:ascii="Times New Roman" w:eastAsiaTheme="minorEastAsia" w:hAnsi="Times New Roman"/>
          <w:sz w:val="24"/>
          <w:szCs w:val="24"/>
        </w:rPr>
        <w:t>Обработка персональных данных может быть как автоматизированной, так и</w:t>
      </w:r>
      <w:r w:rsidR="0091227F">
        <w:rPr>
          <w:rFonts w:ascii="Times New Roman" w:eastAsiaTheme="minorEastAsia" w:hAnsi="Times New Roman"/>
          <w:sz w:val="24"/>
          <w:szCs w:val="24"/>
        </w:rPr>
        <w:t xml:space="preserve"> </w:t>
      </w:r>
      <w:r w:rsidRPr="005817F1">
        <w:rPr>
          <w:rFonts w:ascii="Times New Roman" w:eastAsiaTheme="minorEastAsia" w:hAnsi="Times New Roman"/>
          <w:sz w:val="24"/>
          <w:szCs w:val="24"/>
        </w:rPr>
        <w:t>без использования средств автоматизации.</w:t>
      </w:r>
    </w:p>
    <w:p w14:paraId="6435C993" w14:textId="7E82FF30" w:rsidR="005232AF" w:rsidRDefault="005232AF" w:rsidP="00A615DB">
      <w:pPr>
        <w:widowControl w:val="0"/>
        <w:autoSpaceDE w:val="0"/>
        <w:autoSpaceDN w:val="0"/>
        <w:adjustRightInd w:val="0"/>
        <w:ind w:firstLine="709"/>
        <w:jc w:val="both"/>
        <w:rPr>
          <w:rFonts w:ascii="Times New Roman" w:eastAsiaTheme="minorEastAsia" w:hAnsi="Times New Roman"/>
          <w:sz w:val="24"/>
          <w:szCs w:val="24"/>
        </w:rPr>
      </w:pPr>
    </w:p>
    <w:p w14:paraId="0284DF22" w14:textId="3E70D738" w:rsidR="005232AF" w:rsidRDefault="005232AF" w:rsidP="00A615DB">
      <w:pPr>
        <w:widowControl w:val="0"/>
        <w:autoSpaceDE w:val="0"/>
        <w:autoSpaceDN w:val="0"/>
        <w:adjustRightInd w:val="0"/>
        <w:ind w:firstLine="709"/>
        <w:jc w:val="both"/>
        <w:rPr>
          <w:rFonts w:ascii="Times New Roman" w:eastAsiaTheme="minorEastAsia" w:hAnsi="Times New Roman"/>
          <w:sz w:val="24"/>
          <w:szCs w:val="24"/>
        </w:rPr>
      </w:pPr>
    </w:p>
    <w:p w14:paraId="09FD5E35" w14:textId="77777777" w:rsidR="005232AF" w:rsidRPr="005817F1" w:rsidRDefault="005232AF" w:rsidP="00A615DB">
      <w:pPr>
        <w:widowControl w:val="0"/>
        <w:autoSpaceDE w:val="0"/>
        <w:autoSpaceDN w:val="0"/>
        <w:adjustRightInd w:val="0"/>
        <w:ind w:firstLine="709"/>
        <w:jc w:val="both"/>
        <w:rPr>
          <w:rFonts w:ascii="Times New Roman" w:eastAsiaTheme="minorEastAsia" w:hAnsi="Times New Roman"/>
          <w:sz w:val="24"/>
          <w:szCs w:val="24"/>
        </w:rPr>
      </w:pPr>
    </w:p>
    <w:p w14:paraId="6A1E2E62" w14:textId="77777777" w:rsidR="001014AF" w:rsidRPr="005817F1" w:rsidRDefault="004D35C8" w:rsidP="00A615DB">
      <w:pPr>
        <w:widowControl w:val="0"/>
        <w:autoSpaceDE w:val="0"/>
        <w:autoSpaceDN w:val="0"/>
        <w:adjustRightInd w:val="0"/>
        <w:ind w:firstLine="709"/>
        <w:jc w:val="both"/>
        <w:rPr>
          <w:rFonts w:ascii="Times New Roman" w:eastAsiaTheme="minorEastAsia" w:hAnsi="Times New Roman"/>
          <w:sz w:val="24"/>
          <w:szCs w:val="24"/>
        </w:rPr>
      </w:pPr>
      <w:r w:rsidRPr="005817F1">
        <w:rPr>
          <w:rFonts w:ascii="Times New Roman" w:eastAsiaTheme="minorEastAsia" w:hAnsi="Times New Roman"/>
          <w:sz w:val="24"/>
          <w:szCs w:val="24"/>
        </w:rPr>
        <w:t>Настоящее согласие выдано без ограничения срока его действия.</w:t>
      </w:r>
    </w:p>
    <w:p w14:paraId="22E6424A" w14:textId="77777777" w:rsidR="001014AF" w:rsidRPr="005817F1" w:rsidRDefault="004D35C8" w:rsidP="005817F1">
      <w:pPr>
        <w:widowControl w:val="0"/>
        <w:autoSpaceDE w:val="0"/>
        <w:autoSpaceDN w:val="0"/>
        <w:adjustRightInd w:val="0"/>
        <w:jc w:val="both"/>
        <w:rPr>
          <w:rFonts w:ascii="Times New Roman" w:eastAsiaTheme="minorEastAsia" w:hAnsi="Times New Roman"/>
          <w:sz w:val="24"/>
          <w:szCs w:val="24"/>
        </w:rPr>
      </w:pPr>
      <w:r w:rsidRPr="005817F1">
        <w:rPr>
          <w:rFonts w:ascii="Times New Roman" w:eastAsiaTheme="minorEastAsia" w:hAnsi="Times New Roman"/>
          <w:sz w:val="24"/>
          <w:szCs w:val="24"/>
        </w:rPr>
        <w:t>«</w:t>
      </w:r>
      <w:r w:rsidR="00E94F31">
        <w:rPr>
          <w:rFonts w:ascii="Times New Roman" w:eastAsiaTheme="minorEastAsia" w:hAnsi="Times New Roman"/>
          <w:sz w:val="24"/>
          <w:szCs w:val="24"/>
        </w:rPr>
        <w:t>__</w:t>
      </w:r>
      <w:r w:rsidR="001014AF" w:rsidRPr="005817F1">
        <w:rPr>
          <w:rFonts w:ascii="Times New Roman" w:eastAsiaTheme="minorEastAsia" w:hAnsi="Times New Roman"/>
          <w:sz w:val="24"/>
          <w:szCs w:val="24"/>
        </w:rPr>
        <w:t>__</w:t>
      </w:r>
      <w:r w:rsidRPr="005817F1">
        <w:rPr>
          <w:rFonts w:ascii="Times New Roman" w:eastAsiaTheme="minorEastAsia" w:hAnsi="Times New Roman"/>
          <w:sz w:val="24"/>
          <w:szCs w:val="24"/>
        </w:rPr>
        <w:t>»</w:t>
      </w:r>
      <w:r w:rsidR="001014AF" w:rsidRPr="005817F1">
        <w:rPr>
          <w:rFonts w:ascii="Times New Roman" w:eastAsiaTheme="minorEastAsia" w:hAnsi="Times New Roman"/>
          <w:sz w:val="24"/>
          <w:szCs w:val="24"/>
        </w:rPr>
        <w:t xml:space="preserve"> ____________ 20__ год</w:t>
      </w:r>
    </w:p>
    <w:p w14:paraId="7689DECE" w14:textId="77777777" w:rsidR="001014AF" w:rsidRPr="005817F1" w:rsidRDefault="001014AF" w:rsidP="005817F1">
      <w:pPr>
        <w:widowControl w:val="0"/>
        <w:autoSpaceDE w:val="0"/>
        <w:autoSpaceDN w:val="0"/>
        <w:adjustRightInd w:val="0"/>
        <w:jc w:val="both"/>
        <w:rPr>
          <w:rFonts w:ascii="Times New Roman" w:eastAsiaTheme="minorEastAsia" w:hAnsi="Times New Roman"/>
          <w:sz w:val="24"/>
          <w:szCs w:val="24"/>
        </w:rPr>
      </w:pPr>
    </w:p>
    <w:p w14:paraId="22358172" w14:textId="77777777" w:rsidR="001014AF" w:rsidRPr="005817F1" w:rsidRDefault="001014AF" w:rsidP="005817F1">
      <w:pPr>
        <w:widowControl w:val="0"/>
        <w:autoSpaceDE w:val="0"/>
        <w:autoSpaceDN w:val="0"/>
        <w:adjustRightInd w:val="0"/>
        <w:jc w:val="both"/>
        <w:rPr>
          <w:rFonts w:ascii="Times New Roman" w:eastAsiaTheme="minorEastAsia" w:hAnsi="Times New Roman"/>
          <w:sz w:val="24"/>
          <w:szCs w:val="24"/>
        </w:rPr>
      </w:pPr>
      <w:r w:rsidRPr="005817F1">
        <w:rPr>
          <w:rFonts w:ascii="Times New Roman" w:eastAsiaTheme="minorEastAsia" w:hAnsi="Times New Roman"/>
          <w:sz w:val="24"/>
          <w:szCs w:val="24"/>
        </w:rPr>
        <w:t xml:space="preserve"> _______________/__________________________________/</w:t>
      </w:r>
    </w:p>
    <w:p w14:paraId="79B3A896" w14:textId="77777777" w:rsidR="001014AF" w:rsidRPr="001014AF" w:rsidRDefault="001014AF" w:rsidP="001014AF">
      <w:pPr>
        <w:widowControl w:val="0"/>
        <w:autoSpaceDE w:val="0"/>
        <w:autoSpaceDN w:val="0"/>
        <w:adjustRightInd w:val="0"/>
        <w:jc w:val="both"/>
        <w:rPr>
          <w:rFonts w:ascii="Arial" w:eastAsiaTheme="minorEastAsia" w:hAnsi="Arial" w:cs="Arial"/>
          <w:sz w:val="16"/>
          <w:szCs w:val="16"/>
        </w:rPr>
      </w:pPr>
      <w:r w:rsidRPr="005817F1">
        <w:rPr>
          <w:rFonts w:ascii="Times New Roman" w:eastAsiaTheme="minorEastAsia" w:hAnsi="Times New Roman"/>
          <w:sz w:val="24"/>
          <w:szCs w:val="24"/>
        </w:rPr>
        <w:t xml:space="preserve">    </w:t>
      </w:r>
      <w:r w:rsidR="0091227F">
        <w:rPr>
          <w:rFonts w:ascii="Times New Roman" w:eastAsiaTheme="minorEastAsia" w:hAnsi="Times New Roman"/>
          <w:sz w:val="24"/>
          <w:szCs w:val="24"/>
        </w:rPr>
        <w:t xml:space="preserve">  </w:t>
      </w:r>
      <w:r w:rsidRPr="005817F1">
        <w:rPr>
          <w:rFonts w:ascii="Times New Roman" w:eastAsiaTheme="minorEastAsia" w:hAnsi="Times New Roman"/>
          <w:sz w:val="24"/>
          <w:szCs w:val="24"/>
        </w:rPr>
        <w:t xml:space="preserve"> (подпись)  </w:t>
      </w:r>
      <w:r w:rsidR="0091227F">
        <w:rPr>
          <w:rFonts w:ascii="Times New Roman" w:eastAsiaTheme="minorEastAsia" w:hAnsi="Times New Roman"/>
          <w:sz w:val="24"/>
          <w:szCs w:val="24"/>
        </w:rPr>
        <w:t xml:space="preserve">          </w:t>
      </w:r>
      <w:r w:rsidRPr="005817F1">
        <w:rPr>
          <w:rFonts w:ascii="Times New Roman" w:eastAsiaTheme="minorEastAsia" w:hAnsi="Times New Roman"/>
          <w:sz w:val="24"/>
          <w:szCs w:val="24"/>
        </w:rPr>
        <w:t xml:space="preserve">  (Ф.И.О.) (отчество - при наличии)</w:t>
      </w:r>
    </w:p>
    <w:p w14:paraId="7C5768D7" w14:textId="77777777" w:rsidR="00A8774A" w:rsidRDefault="00A8774A" w:rsidP="001014AF">
      <w:pPr>
        <w:widowControl w:val="0"/>
        <w:autoSpaceDE w:val="0"/>
        <w:autoSpaceDN w:val="0"/>
        <w:adjustRightInd w:val="0"/>
        <w:jc w:val="both"/>
        <w:rPr>
          <w:rFonts w:ascii="Arial" w:eastAsiaTheme="minorEastAsia" w:hAnsi="Arial" w:cs="Arial"/>
          <w:sz w:val="16"/>
          <w:szCs w:val="16"/>
        </w:rPr>
        <w:sectPr w:rsidR="00A8774A" w:rsidSect="00A8774A">
          <w:pgSz w:w="11906" w:h="16838" w:code="9"/>
          <w:pgMar w:top="1134" w:right="567" w:bottom="1134" w:left="1701" w:header="709" w:footer="709" w:gutter="0"/>
          <w:pgNumType w:start="1"/>
          <w:cols w:space="720"/>
          <w:noEndnote/>
          <w:titlePg/>
          <w:docGrid w:linePitch="272"/>
        </w:sectPr>
      </w:pPr>
    </w:p>
    <w:p w14:paraId="405E051A" w14:textId="77777777" w:rsidR="001014AF" w:rsidRDefault="004D35C8" w:rsidP="00A8774A">
      <w:pPr>
        <w:widowControl w:val="0"/>
        <w:autoSpaceDE w:val="0"/>
        <w:autoSpaceDN w:val="0"/>
        <w:adjustRightInd w:val="0"/>
        <w:jc w:val="both"/>
        <w:rPr>
          <w:rFonts w:ascii="Arial" w:eastAsiaTheme="minorEastAsia" w:hAnsi="Arial" w:cs="Arial"/>
          <w:sz w:val="16"/>
          <w:szCs w:val="16"/>
        </w:rPr>
      </w:pPr>
      <w:r>
        <w:rPr>
          <w:rFonts w:ascii="Arial" w:eastAsiaTheme="minorEastAsia" w:hAnsi="Arial" w:cs="Arial"/>
          <w:noProof/>
          <w:sz w:val="16"/>
          <w:szCs w:val="16"/>
        </w:rPr>
        <w:lastRenderedPageBreak/>
        <mc:AlternateContent>
          <mc:Choice Requires="wps">
            <w:drawing>
              <wp:anchor distT="0" distB="0" distL="114300" distR="114300" simplePos="0" relativeHeight="251667456" behindDoc="0" locked="0" layoutInCell="1" allowOverlap="1" wp14:anchorId="7A84E2BC" wp14:editId="56FB3C02">
                <wp:simplePos x="0" y="0"/>
                <wp:positionH relativeFrom="margin">
                  <wp:align>right</wp:align>
                </wp:positionH>
                <wp:positionV relativeFrom="paragraph">
                  <wp:posOffset>7317</wp:posOffset>
                </wp:positionV>
                <wp:extent cx="2457821" cy="638355"/>
                <wp:effectExtent l="0" t="0" r="0" b="9525"/>
                <wp:wrapNone/>
                <wp:docPr id="5" name="Прямоугольник 5"/>
                <wp:cNvGraphicFramePr/>
                <a:graphic xmlns:a="http://schemas.openxmlformats.org/drawingml/2006/main">
                  <a:graphicData uri="http://schemas.microsoft.com/office/word/2010/wordprocessingShape">
                    <wps:wsp>
                      <wps:cNvSpPr/>
                      <wps:spPr>
                        <a:xfrm>
                          <a:off x="0" y="0"/>
                          <a:ext cx="2457821" cy="638355"/>
                        </a:xfrm>
                        <a:prstGeom prst="rect">
                          <a:avLst/>
                        </a:prstGeom>
                        <a:solidFill>
                          <a:sysClr val="window" lastClr="FFFFFF"/>
                        </a:solidFill>
                        <a:ln w="12700" cap="flat" cmpd="sng" algn="ctr">
                          <a:noFill/>
                          <a:prstDash val="solid"/>
                          <a:miter lim="800000"/>
                        </a:ln>
                        <a:effectLst/>
                      </wps:spPr>
                      <wps:txbx>
                        <w:txbxContent>
                          <w:p w14:paraId="363E1222" w14:textId="77777777" w:rsidR="0070795A" w:rsidRPr="007939F4" w:rsidRDefault="0070795A" w:rsidP="004D35C8">
                            <w:pPr>
                              <w:widowControl w:val="0"/>
                              <w:tabs>
                                <w:tab w:val="center" w:pos="4677"/>
                                <w:tab w:val="right" w:pos="9355"/>
                              </w:tabs>
                              <w:autoSpaceDE w:val="0"/>
                              <w:autoSpaceDN w:val="0"/>
                              <w:spacing w:line="259" w:lineRule="auto"/>
                              <w:rPr>
                                <w:rFonts w:ascii="Times New Roman" w:hAnsi="Times New Roman"/>
                                <w:sz w:val="24"/>
                                <w:szCs w:val="24"/>
                              </w:rPr>
                            </w:pPr>
                            <w:r w:rsidRPr="007939F4">
                              <w:rPr>
                                <w:rFonts w:ascii="Times New Roman" w:hAnsi="Times New Roman"/>
                                <w:sz w:val="24"/>
                                <w:szCs w:val="24"/>
                              </w:rPr>
                              <w:t xml:space="preserve">Приложение </w:t>
                            </w:r>
                            <w:r>
                              <w:rPr>
                                <w:rFonts w:ascii="Times New Roman" w:hAnsi="Times New Roman"/>
                                <w:sz w:val="24"/>
                                <w:szCs w:val="24"/>
                              </w:rPr>
                              <w:t>4</w:t>
                            </w:r>
                          </w:p>
                          <w:p w14:paraId="064A8184" w14:textId="77777777" w:rsidR="0070795A" w:rsidRDefault="0070795A" w:rsidP="004D35C8">
                            <w:r w:rsidRPr="007939F4">
                              <w:rPr>
                                <w:rFonts w:ascii="Times New Roman" w:hAnsi="Times New Roman"/>
                                <w:sz w:val="24"/>
                                <w:szCs w:val="24"/>
                              </w:rPr>
                              <w:t xml:space="preserve">к </w:t>
                            </w:r>
                            <w:r>
                              <w:rPr>
                                <w:rFonts w:ascii="Times New Roman" w:hAnsi="Times New Roman"/>
                                <w:sz w:val="24"/>
                                <w:szCs w:val="24"/>
                              </w:rPr>
                              <w:t>Перечню документов, входящих в состав заявки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84E2BC" id="Прямоугольник 5" o:spid="_x0000_s1032" style="position:absolute;left:0;text-align:left;margin-left:142.35pt;margin-top:.6pt;width:193.55pt;height:50.25pt;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" fillcolor="window" stroked="f" strokeweight="1pt">
                <v:textbox>
                  <w:txbxContent>
                    <w:p w14:paraId="363E1222" w14:textId="77777777" w:rsidR="0070795A" w:rsidRPr="007939F4" w:rsidRDefault="0070795A" w:rsidP="004D35C8">
                      <w:pPr>
                        <w:widowControl w:val="0"/>
                        <w:tabs>
                          <w:tab w:val="center" w:pos="4677"/>
                          <w:tab w:val="right" w:pos="9355"/>
                        </w:tabs>
                        <w:autoSpaceDE w:val="0"/>
                        <w:autoSpaceDN w:val="0"/>
                        <w:spacing w:line="259" w:lineRule="auto"/>
                        <w:rPr>
                          <w:rFonts w:ascii="Times New Roman" w:hAnsi="Times New Roman"/>
                          <w:sz w:val="24"/>
                          <w:szCs w:val="24"/>
                        </w:rPr>
                      </w:pPr>
                      <w:r w:rsidRPr="007939F4">
                        <w:rPr>
                          <w:rFonts w:ascii="Times New Roman" w:hAnsi="Times New Roman"/>
                          <w:sz w:val="24"/>
                          <w:szCs w:val="24"/>
                        </w:rPr>
                        <w:t xml:space="preserve">Приложение </w:t>
                      </w:r>
                      <w:r>
                        <w:rPr>
                          <w:rFonts w:ascii="Times New Roman" w:hAnsi="Times New Roman"/>
                          <w:sz w:val="24"/>
                          <w:szCs w:val="24"/>
                        </w:rPr>
                        <w:t>4</w:t>
                      </w:r>
                    </w:p>
                    <w:p w14:paraId="064A8184" w14:textId="77777777" w:rsidR="0070795A" w:rsidRDefault="0070795A" w:rsidP="004D35C8">
                      <w:r w:rsidRPr="007939F4">
                        <w:rPr>
                          <w:rFonts w:ascii="Times New Roman" w:hAnsi="Times New Roman"/>
                          <w:sz w:val="24"/>
                          <w:szCs w:val="24"/>
                        </w:rPr>
                        <w:t xml:space="preserve">к </w:t>
                      </w:r>
                      <w:r>
                        <w:rPr>
                          <w:rFonts w:ascii="Times New Roman" w:hAnsi="Times New Roman"/>
                          <w:sz w:val="24"/>
                          <w:szCs w:val="24"/>
                        </w:rPr>
                        <w:t>Перечню документов, входящих в состав заявки</w:t>
                      </w:r>
                    </w:p>
                  </w:txbxContent>
                </v:textbox>
                <w10:wrap anchorx="margin"/>
              </v:rect>
            </w:pict>
          </mc:Fallback>
        </mc:AlternateContent>
      </w:r>
    </w:p>
    <w:p w14:paraId="71F6A02B" w14:textId="77777777" w:rsidR="004D35C8" w:rsidRDefault="004D35C8" w:rsidP="001014AF">
      <w:pPr>
        <w:widowControl w:val="0"/>
        <w:autoSpaceDE w:val="0"/>
        <w:autoSpaceDN w:val="0"/>
        <w:adjustRightInd w:val="0"/>
        <w:jc w:val="right"/>
        <w:outlineLvl w:val="2"/>
        <w:rPr>
          <w:rFonts w:ascii="Arial" w:eastAsiaTheme="minorEastAsia" w:hAnsi="Arial" w:cs="Arial"/>
          <w:sz w:val="16"/>
          <w:szCs w:val="16"/>
        </w:rPr>
      </w:pPr>
    </w:p>
    <w:p w14:paraId="1D6B76C7" w14:textId="77777777" w:rsidR="004D35C8" w:rsidRDefault="004D35C8" w:rsidP="001014AF">
      <w:pPr>
        <w:widowControl w:val="0"/>
        <w:autoSpaceDE w:val="0"/>
        <w:autoSpaceDN w:val="0"/>
        <w:adjustRightInd w:val="0"/>
        <w:jc w:val="right"/>
        <w:outlineLvl w:val="2"/>
        <w:rPr>
          <w:rFonts w:ascii="Arial" w:eastAsiaTheme="minorEastAsia" w:hAnsi="Arial" w:cs="Arial"/>
          <w:sz w:val="16"/>
          <w:szCs w:val="16"/>
        </w:rPr>
      </w:pPr>
    </w:p>
    <w:p w14:paraId="3EB86C29" w14:textId="77777777" w:rsidR="004D35C8" w:rsidRDefault="004D35C8" w:rsidP="001014AF">
      <w:pPr>
        <w:widowControl w:val="0"/>
        <w:autoSpaceDE w:val="0"/>
        <w:autoSpaceDN w:val="0"/>
        <w:adjustRightInd w:val="0"/>
        <w:jc w:val="right"/>
        <w:outlineLvl w:val="2"/>
        <w:rPr>
          <w:rFonts w:ascii="Arial" w:eastAsiaTheme="minorEastAsia" w:hAnsi="Arial" w:cs="Arial"/>
          <w:sz w:val="16"/>
          <w:szCs w:val="16"/>
        </w:rPr>
      </w:pPr>
    </w:p>
    <w:p w14:paraId="441A3FC1" w14:textId="77777777" w:rsidR="004D35C8" w:rsidRDefault="004D35C8" w:rsidP="001014AF">
      <w:pPr>
        <w:widowControl w:val="0"/>
        <w:autoSpaceDE w:val="0"/>
        <w:autoSpaceDN w:val="0"/>
        <w:adjustRightInd w:val="0"/>
        <w:jc w:val="right"/>
        <w:outlineLvl w:val="2"/>
        <w:rPr>
          <w:rFonts w:ascii="Arial" w:eastAsiaTheme="minorEastAsia" w:hAnsi="Arial" w:cs="Arial"/>
          <w:sz w:val="16"/>
          <w:szCs w:val="16"/>
        </w:rPr>
      </w:pPr>
    </w:p>
    <w:p w14:paraId="3E0CA74E" w14:textId="77777777" w:rsidR="004D35C8" w:rsidRDefault="004D35C8" w:rsidP="001014AF">
      <w:pPr>
        <w:widowControl w:val="0"/>
        <w:autoSpaceDE w:val="0"/>
        <w:autoSpaceDN w:val="0"/>
        <w:adjustRightInd w:val="0"/>
        <w:jc w:val="right"/>
        <w:outlineLvl w:val="2"/>
        <w:rPr>
          <w:rFonts w:ascii="Arial" w:eastAsiaTheme="minorEastAsia" w:hAnsi="Arial" w:cs="Arial"/>
          <w:sz w:val="16"/>
          <w:szCs w:val="16"/>
        </w:rPr>
      </w:pPr>
    </w:p>
    <w:p w14:paraId="067B2D29" w14:textId="77777777" w:rsidR="004D35C8" w:rsidRPr="001014AF" w:rsidRDefault="004D35C8" w:rsidP="001014AF">
      <w:pPr>
        <w:widowControl w:val="0"/>
        <w:autoSpaceDE w:val="0"/>
        <w:autoSpaceDN w:val="0"/>
        <w:adjustRightInd w:val="0"/>
        <w:jc w:val="right"/>
        <w:outlineLvl w:val="2"/>
        <w:rPr>
          <w:rFonts w:ascii="Arial" w:eastAsiaTheme="minorEastAsia" w:hAnsi="Arial" w:cs="Arial"/>
          <w:sz w:val="16"/>
          <w:szCs w:val="16"/>
        </w:rPr>
      </w:pPr>
    </w:p>
    <w:p w14:paraId="3E803EDC" w14:textId="77777777" w:rsidR="001014AF" w:rsidRPr="001014AF" w:rsidRDefault="009F7564" w:rsidP="001014AF">
      <w:pPr>
        <w:widowControl w:val="0"/>
        <w:autoSpaceDE w:val="0"/>
        <w:autoSpaceDN w:val="0"/>
        <w:adjustRightInd w:val="0"/>
        <w:jc w:val="both"/>
        <w:rPr>
          <w:rFonts w:ascii="Arial" w:eastAsiaTheme="minorEastAsia" w:hAnsi="Arial" w:cs="Arial"/>
          <w:sz w:val="16"/>
          <w:szCs w:val="16"/>
        </w:rPr>
      </w:pPr>
      <w:r>
        <w:rPr>
          <w:rFonts w:ascii="Arial" w:eastAsiaTheme="minorEastAsia" w:hAnsi="Arial" w:cs="Arial"/>
          <w:noProof/>
          <w:sz w:val="16"/>
          <w:szCs w:val="16"/>
        </w:rPr>
        <mc:AlternateContent>
          <mc:Choice Requires="wps">
            <w:drawing>
              <wp:anchor distT="0" distB="0" distL="114300" distR="114300" simplePos="0" relativeHeight="251675648" behindDoc="0" locked="0" layoutInCell="1" allowOverlap="1" wp14:anchorId="7F3A0059" wp14:editId="6F2C5E8D">
                <wp:simplePos x="0" y="0"/>
                <wp:positionH relativeFrom="margin">
                  <wp:align>right</wp:align>
                </wp:positionH>
                <wp:positionV relativeFrom="paragraph">
                  <wp:posOffset>3294</wp:posOffset>
                </wp:positionV>
                <wp:extent cx="2457821" cy="724395"/>
                <wp:effectExtent l="0" t="0" r="0" b="0"/>
                <wp:wrapNone/>
                <wp:docPr id="9" name="Прямоугольник 9"/>
                <wp:cNvGraphicFramePr/>
                <a:graphic xmlns:a="http://schemas.openxmlformats.org/drawingml/2006/main">
                  <a:graphicData uri="http://schemas.microsoft.com/office/word/2010/wordprocessingShape">
                    <wps:wsp>
                      <wps:cNvSpPr/>
                      <wps:spPr>
                        <a:xfrm>
                          <a:off x="0" y="0"/>
                          <a:ext cx="2457821" cy="724395"/>
                        </a:xfrm>
                        <a:prstGeom prst="rect">
                          <a:avLst/>
                        </a:prstGeom>
                        <a:solidFill>
                          <a:sysClr val="window" lastClr="FFFFFF"/>
                        </a:solidFill>
                        <a:ln w="12700" cap="flat" cmpd="sng" algn="ctr">
                          <a:noFill/>
                          <a:prstDash val="solid"/>
                          <a:miter lim="800000"/>
                        </a:ln>
                        <a:effectLst/>
                      </wps:spPr>
                      <wps:txbx>
                        <w:txbxContent>
                          <w:p w14:paraId="77169A95" w14:textId="77777777" w:rsidR="0070795A" w:rsidRDefault="0070795A" w:rsidP="009F7564">
                            <w:pPr>
                              <w:rPr>
                                <w:sz w:val="24"/>
                                <w:szCs w:val="24"/>
                              </w:rPr>
                            </w:pPr>
                            <w:r w:rsidRPr="00AE2D41">
                              <w:rPr>
                                <w:sz w:val="24"/>
                                <w:szCs w:val="24"/>
                              </w:rPr>
                              <w:t>Уполномоченному органу</w:t>
                            </w:r>
                            <w:r>
                              <w:rPr>
                                <w:sz w:val="24"/>
                                <w:szCs w:val="24"/>
                              </w:rPr>
                              <w:t xml:space="preserve">, </w:t>
                            </w:r>
                          </w:p>
                          <w:p w14:paraId="39352EF4" w14:textId="77777777" w:rsidR="0070795A" w:rsidRPr="00AE2D41" w:rsidRDefault="0070795A" w:rsidP="009F7564">
                            <w:pPr>
                              <w:rPr>
                                <w:sz w:val="24"/>
                                <w:szCs w:val="24"/>
                              </w:rPr>
                            </w:pPr>
                            <w:r>
                              <w:rPr>
                                <w:sz w:val="24"/>
                                <w:szCs w:val="24"/>
                              </w:rPr>
                              <w:t>636000, г.Северск, просп.Коммунистический, 51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3A0059" id="Прямоугольник 9" o:spid="_x0000_s1033" style="position:absolute;left:0;text-align:left;margin-left:142.35pt;margin-top:.25pt;width:193.55pt;height:57.05pt;z-index:2516756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" fillcolor="window" stroked="f" strokeweight="1pt">
                <v:textbox>
                  <w:txbxContent>
                    <w:p w14:paraId="77169A95" w14:textId="77777777" w:rsidR="0070795A" w:rsidRDefault="0070795A" w:rsidP="009F7564">
                      <w:pPr>
                        <w:rPr>
                          <w:sz w:val="24"/>
                          <w:szCs w:val="24"/>
                        </w:rPr>
                      </w:pPr>
                      <w:r w:rsidRPr="00AE2D41">
                        <w:rPr>
                          <w:sz w:val="24"/>
                          <w:szCs w:val="24"/>
                        </w:rPr>
                        <w:t>Уполномоченному органу</w:t>
                      </w:r>
                      <w:r>
                        <w:rPr>
                          <w:sz w:val="24"/>
                          <w:szCs w:val="24"/>
                        </w:rPr>
                        <w:t xml:space="preserve">, </w:t>
                      </w:r>
                    </w:p>
                    <w:p w14:paraId="39352EF4" w14:textId="77777777" w:rsidR="0070795A" w:rsidRPr="00AE2D41" w:rsidRDefault="0070795A" w:rsidP="009F7564">
                      <w:pPr>
                        <w:rPr>
                          <w:sz w:val="24"/>
                          <w:szCs w:val="24"/>
                        </w:rPr>
                      </w:pPr>
                      <w:r>
                        <w:rPr>
                          <w:sz w:val="24"/>
                          <w:szCs w:val="24"/>
                        </w:rPr>
                        <w:t>636000, г.Северск, просп.Коммунистический, 51</w:t>
                      </w:r>
                    </w:p>
                  </w:txbxContent>
                </v:textbox>
                <w10:wrap anchorx="margin"/>
              </v:rect>
            </w:pict>
          </mc:Fallback>
        </mc:AlternateConten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69"/>
      </w:tblGrid>
      <w:tr w:rsidR="001014AF" w:rsidRPr="001014AF" w14:paraId="4751E7C8" w14:textId="77777777" w:rsidTr="001014AF">
        <w:tc>
          <w:tcPr>
            <w:tcW w:w="9069" w:type="dxa"/>
          </w:tcPr>
          <w:p w14:paraId="58F843E7" w14:textId="77777777" w:rsidR="001014AF" w:rsidRPr="001014AF" w:rsidRDefault="001014AF" w:rsidP="001014AF">
            <w:pPr>
              <w:widowControl w:val="0"/>
              <w:autoSpaceDE w:val="0"/>
              <w:autoSpaceDN w:val="0"/>
              <w:adjustRightInd w:val="0"/>
              <w:jc w:val="right"/>
              <w:rPr>
                <w:rFonts w:ascii="Arial" w:eastAsiaTheme="minorEastAsia" w:hAnsi="Arial" w:cs="Arial"/>
                <w:sz w:val="16"/>
                <w:szCs w:val="16"/>
              </w:rPr>
            </w:pPr>
          </w:p>
        </w:tc>
      </w:tr>
      <w:tr w:rsidR="001014AF" w:rsidRPr="009F7564" w14:paraId="422E0787" w14:textId="77777777" w:rsidTr="001014AF">
        <w:tc>
          <w:tcPr>
            <w:tcW w:w="9069" w:type="dxa"/>
          </w:tcPr>
          <w:p w14:paraId="2C35CEF5" w14:textId="77777777" w:rsidR="009F7564" w:rsidRPr="009F7564" w:rsidRDefault="009F7564" w:rsidP="001014AF">
            <w:pPr>
              <w:widowControl w:val="0"/>
              <w:autoSpaceDE w:val="0"/>
              <w:autoSpaceDN w:val="0"/>
              <w:adjustRightInd w:val="0"/>
              <w:jc w:val="center"/>
              <w:rPr>
                <w:rFonts w:ascii="Times New Roman" w:eastAsiaTheme="minorEastAsia" w:hAnsi="Times New Roman"/>
                <w:sz w:val="24"/>
                <w:szCs w:val="24"/>
              </w:rPr>
            </w:pPr>
            <w:bookmarkStart w:id="11" w:name="Par721"/>
            <w:bookmarkEnd w:id="11"/>
          </w:p>
          <w:p w14:paraId="275144AD" w14:textId="77777777" w:rsidR="009F7564" w:rsidRPr="009F7564" w:rsidRDefault="009F7564" w:rsidP="001014AF">
            <w:pPr>
              <w:widowControl w:val="0"/>
              <w:autoSpaceDE w:val="0"/>
              <w:autoSpaceDN w:val="0"/>
              <w:adjustRightInd w:val="0"/>
              <w:jc w:val="center"/>
              <w:rPr>
                <w:rFonts w:ascii="Times New Roman" w:eastAsiaTheme="minorEastAsia" w:hAnsi="Times New Roman"/>
                <w:sz w:val="24"/>
                <w:szCs w:val="24"/>
              </w:rPr>
            </w:pPr>
          </w:p>
          <w:p w14:paraId="73C4791C" w14:textId="77777777" w:rsidR="009F7564" w:rsidRPr="009F7564" w:rsidRDefault="009F7564" w:rsidP="001014AF">
            <w:pPr>
              <w:widowControl w:val="0"/>
              <w:autoSpaceDE w:val="0"/>
              <w:autoSpaceDN w:val="0"/>
              <w:adjustRightInd w:val="0"/>
              <w:jc w:val="center"/>
              <w:rPr>
                <w:rFonts w:ascii="Times New Roman" w:eastAsiaTheme="minorEastAsia" w:hAnsi="Times New Roman"/>
                <w:sz w:val="24"/>
                <w:szCs w:val="24"/>
              </w:rPr>
            </w:pPr>
          </w:p>
          <w:p w14:paraId="53672653" w14:textId="77777777" w:rsidR="001014AF" w:rsidRPr="009F7564" w:rsidRDefault="001014AF" w:rsidP="001014AF">
            <w:pPr>
              <w:widowControl w:val="0"/>
              <w:autoSpaceDE w:val="0"/>
              <w:autoSpaceDN w:val="0"/>
              <w:adjustRightInd w:val="0"/>
              <w:jc w:val="center"/>
              <w:rPr>
                <w:rFonts w:ascii="Times New Roman" w:eastAsiaTheme="minorEastAsia" w:hAnsi="Times New Roman"/>
                <w:sz w:val="24"/>
                <w:szCs w:val="24"/>
              </w:rPr>
            </w:pPr>
            <w:r w:rsidRPr="009F7564">
              <w:rPr>
                <w:rFonts w:ascii="Times New Roman" w:eastAsiaTheme="minorEastAsia" w:hAnsi="Times New Roman"/>
                <w:sz w:val="24"/>
                <w:szCs w:val="24"/>
              </w:rPr>
              <w:t>СОГЛАСИЕ</w:t>
            </w:r>
          </w:p>
          <w:p w14:paraId="3736216F" w14:textId="77777777" w:rsidR="001014AF" w:rsidRPr="009F7564" w:rsidRDefault="001014AF" w:rsidP="001014AF">
            <w:pPr>
              <w:widowControl w:val="0"/>
              <w:autoSpaceDE w:val="0"/>
              <w:autoSpaceDN w:val="0"/>
              <w:adjustRightInd w:val="0"/>
              <w:jc w:val="center"/>
              <w:rPr>
                <w:rFonts w:ascii="Times New Roman" w:eastAsiaTheme="minorEastAsia" w:hAnsi="Times New Roman"/>
                <w:sz w:val="24"/>
                <w:szCs w:val="24"/>
              </w:rPr>
            </w:pPr>
            <w:r w:rsidRPr="009F7564">
              <w:rPr>
                <w:rFonts w:ascii="Times New Roman" w:eastAsiaTheme="minorEastAsia" w:hAnsi="Times New Roman"/>
                <w:sz w:val="24"/>
                <w:szCs w:val="24"/>
              </w:rPr>
              <w:t>участника отбора на публикацию (размещение) информации</w:t>
            </w:r>
          </w:p>
          <w:p w14:paraId="32AD6CA7" w14:textId="77777777" w:rsidR="001014AF" w:rsidRPr="009F7564" w:rsidRDefault="001014AF" w:rsidP="004D35C8">
            <w:pPr>
              <w:widowControl w:val="0"/>
              <w:autoSpaceDE w:val="0"/>
              <w:autoSpaceDN w:val="0"/>
              <w:adjustRightInd w:val="0"/>
              <w:jc w:val="center"/>
              <w:rPr>
                <w:rFonts w:ascii="Times New Roman" w:eastAsiaTheme="minorEastAsia" w:hAnsi="Times New Roman"/>
                <w:sz w:val="24"/>
                <w:szCs w:val="24"/>
              </w:rPr>
            </w:pPr>
            <w:r w:rsidRPr="009F7564">
              <w:rPr>
                <w:rFonts w:ascii="Times New Roman" w:eastAsiaTheme="minorEastAsia" w:hAnsi="Times New Roman"/>
                <w:sz w:val="24"/>
                <w:szCs w:val="24"/>
              </w:rPr>
              <w:t xml:space="preserve">в информационно-телекоммуникационной сети </w:t>
            </w:r>
            <w:r w:rsidR="004D35C8" w:rsidRPr="009F7564">
              <w:rPr>
                <w:rFonts w:ascii="Times New Roman" w:eastAsiaTheme="minorEastAsia" w:hAnsi="Times New Roman"/>
                <w:sz w:val="24"/>
                <w:szCs w:val="24"/>
              </w:rPr>
              <w:t>«</w:t>
            </w:r>
            <w:r w:rsidRPr="009F7564">
              <w:rPr>
                <w:rFonts w:ascii="Times New Roman" w:eastAsiaTheme="minorEastAsia" w:hAnsi="Times New Roman"/>
                <w:sz w:val="24"/>
                <w:szCs w:val="24"/>
              </w:rPr>
              <w:t>Интернет</w:t>
            </w:r>
            <w:r w:rsidR="004D35C8" w:rsidRPr="009F7564">
              <w:rPr>
                <w:rFonts w:ascii="Times New Roman" w:eastAsiaTheme="minorEastAsia" w:hAnsi="Times New Roman"/>
                <w:sz w:val="24"/>
                <w:szCs w:val="24"/>
              </w:rPr>
              <w:t>»</w:t>
            </w:r>
          </w:p>
        </w:tc>
      </w:tr>
      <w:tr w:rsidR="001014AF" w:rsidRPr="009F7564" w14:paraId="2307A171" w14:textId="77777777" w:rsidTr="001014AF">
        <w:tc>
          <w:tcPr>
            <w:tcW w:w="9069" w:type="dxa"/>
          </w:tcPr>
          <w:p w14:paraId="7AE39D1B" w14:textId="77777777" w:rsidR="001014AF" w:rsidRPr="009F7564" w:rsidRDefault="001014AF" w:rsidP="001014AF">
            <w:pPr>
              <w:widowControl w:val="0"/>
              <w:autoSpaceDE w:val="0"/>
              <w:autoSpaceDN w:val="0"/>
              <w:adjustRightInd w:val="0"/>
              <w:jc w:val="both"/>
              <w:rPr>
                <w:rFonts w:ascii="Times New Roman" w:eastAsiaTheme="minorEastAsia" w:hAnsi="Times New Roman"/>
                <w:sz w:val="24"/>
                <w:szCs w:val="24"/>
              </w:rPr>
            </w:pPr>
            <w:r w:rsidRPr="009F7564">
              <w:rPr>
                <w:rFonts w:ascii="Times New Roman" w:eastAsiaTheme="minorEastAsia" w:hAnsi="Times New Roman"/>
                <w:sz w:val="24"/>
                <w:szCs w:val="24"/>
              </w:rPr>
              <w:t>_________________________________ в лице ___</w:t>
            </w:r>
            <w:r w:rsidR="009F7564">
              <w:rPr>
                <w:rFonts w:ascii="Times New Roman" w:eastAsiaTheme="minorEastAsia" w:hAnsi="Times New Roman"/>
                <w:sz w:val="24"/>
                <w:szCs w:val="24"/>
              </w:rPr>
              <w:t>_____</w:t>
            </w:r>
            <w:r w:rsidRPr="009F7564">
              <w:rPr>
                <w:rFonts w:ascii="Times New Roman" w:eastAsiaTheme="minorEastAsia" w:hAnsi="Times New Roman"/>
                <w:sz w:val="24"/>
                <w:szCs w:val="24"/>
              </w:rPr>
              <w:t>_____ (далее - участник отбора)</w:t>
            </w:r>
          </w:p>
          <w:p w14:paraId="090F1790" w14:textId="77777777" w:rsidR="001014AF" w:rsidRPr="009F7564" w:rsidRDefault="00E94F31" w:rsidP="001014AF">
            <w:pPr>
              <w:widowControl w:val="0"/>
              <w:autoSpaceDE w:val="0"/>
              <w:autoSpaceDN w:val="0"/>
              <w:adjustRightInd w:val="0"/>
              <w:jc w:val="both"/>
              <w:rPr>
                <w:rFonts w:ascii="Times New Roman" w:eastAsiaTheme="minorEastAsia" w:hAnsi="Times New Roman"/>
                <w:sz w:val="24"/>
                <w:szCs w:val="24"/>
              </w:rPr>
            </w:pPr>
            <w:r>
              <w:rPr>
                <w:rFonts w:ascii="Times New Roman" w:eastAsiaTheme="minorEastAsia" w:hAnsi="Times New Roman"/>
                <w:sz w:val="24"/>
                <w:szCs w:val="24"/>
              </w:rPr>
              <w:t xml:space="preserve">   </w:t>
            </w:r>
            <w:r w:rsidR="001014AF" w:rsidRPr="009F7564">
              <w:rPr>
                <w:rFonts w:ascii="Times New Roman" w:eastAsiaTheme="minorEastAsia" w:hAnsi="Times New Roman"/>
                <w:sz w:val="24"/>
                <w:szCs w:val="24"/>
              </w:rPr>
              <w:t>(наименование участника отбора)</w:t>
            </w:r>
          </w:p>
        </w:tc>
      </w:tr>
      <w:tr w:rsidR="001014AF" w:rsidRPr="009F7564" w14:paraId="1FC50D72" w14:textId="77777777" w:rsidTr="001014AF">
        <w:tc>
          <w:tcPr>
            <w:tcW w:w="9069" w:type="dxa"/>
          </w:tcPr>
          <w:p w14:paraId="76C93361" w14:textId="54DC0F1D" w:rsidR="001014AF" w:rsidRPr="009F7564" w:rsidRDefault="001014AF" w:rsidP="00E94F31">
            <w:pPr>
              <w:widowControl w:val="0"/>
              <w:autoSpaceDE w:val="0"/>
              <w:autoSpaceDN w:val="0"/>
              <w:adjustRightInd w:val="0"/>
              <w:jc w:val="both"/>
              <w:rPr>
                <w:rFonts w:ascii="Times New Roman" w:eastAsiaTheme="minorEastAsia" w:hAnsi="Times New Roman"/>
                <w:sz w:val="24"/>
                <w:szCs w:val="24"/>
              </w:rPr>
            </w:pPr>
            <w:r w:rsidRPr="009F7564">
              <w:rPr>
                <w:rFonts w:ascii="Times New Roman" w:eastAsiaTheme="minorEastAsia" w:hAnsi="Times New Roman"/>
                <w:sz w:val="24"/>
                <w:szCs w:val="24"/>
              </w:rPr>
              <w:t xml:space="preserve">даю </w:t>
            </w:r>
            <w:r w:rsidR="00E94F31">
              <w:rPr>
                <w:rFonts w:ascii="Times New Roman" w:eastAsiaTheme="minorEastAsia" w:hAnsi="Times New Roman"/>
                <w:sz w:val="24"/>
                <w:szCs w:val="24"/>
              </w:rPr>
              <w:t xml:space="preserve">согласие </w:t>
            </w:r>
            <w:r w:rsidR="00E94F31" w:rsidRPr="00E94F31">
              <w:rPr>
                <w:rFonts w:ascii="Times New Roman" w:eastAsiaTheme="minorEastAsia" w:hAnsi="Times New Roman"/>
                <w:sz w:val="24"/>
                <w:szCs w:val="24"/>
              </w:rPr>
              <w:t xml:space="preserve">Администрации ЗАТО Северск, расположенной по адресу: Томская область, ЗАТО Северск, г. Северск, просп. Коммунистический, 51 </w:t>
            </w:r>
            <w:r w:rsidRPr="009F7564">
              <w:rPr>
                <w:rFonts w:ascii="Times New Roman" w:eastAsiaTheme="minorEastAsia" w:hAnsi="Times New Roman"/>
                <w:sz w:val="24"/>
                <w:szCs w:val="24"/>
              </w:rPr>
              <w:t xml:space="preserve">на публикацию (размещение) в информационно-телекоммуникационной сети </w:t>
            </w:r>
            <w:r w:rsidR="00E94F31">
              <w:rPr>
                <w:rFonts w:ascii="Times New Roman" w:eastAsiaTheme="minorEastAsia" w:hAnsi="Times New Roman"/>
                <w:sz w:val="24"/>
                <w:szCs w:val="24"/>
              </w:rPr>
              <w:t>«</w:t>
            </w:r>
            <w:r w:rsidRPr="009F7564">
              <w:rPr>
                <w:rFonts w:ascii="Times New Roman" w:eastAsiaTheme="minorEastAsia" w:hAnsi="Times New Roman"/>
                <w:sz w:val="24"/>
                <w:szCs w:val="24"/>
              </w:rPr>
              <w:t>Интернет</w:t>
            </w:r>
            <w:r w:rsidR="00E94F31">
              <w:rPr>
                <w:rFonts w:ascii="Times New Roman" w:eastAsiaTheme="minorEastAsia" w:hAnsi="Times New Roman"/>
                <w:sz w:val="24"/>
                <w:szCs w:val="24"/>
              </w:rPr>
              <w:t>»</w:t>
            </w:r>
            <w:r w:rsidRPr="009F7564">
              <w:rPr>
                <w:rFonts w:ascii="Times New Roman" w:eastAsiaTheme="minorEastAsia" w:hAnsi="Times New Roman"/>
                <w:sz w:val="24"/>
                <w:szCs w:val="24"/>
              </w:rPr>
              <w:t xml:space="preserve"> информации об участнике отбора, о подаваемой участником отбора заявке, иной информации </w:t>
            </w:r>
            <w:r w:rsidR="006C00DD">
              <w:rPr>
                <w:rFonts w:ascii="Times New Roman" w:eastAsiaTheme="minorEastAsia" w:hAnsi="Times New Roman"/>
                <w:sz w:val="24"/>
                <w:szCs w:val="24"/>
              </w:rPr>
              <w:br/>
            </w:r>
            <w:r w:rsidRPr="009F7564">
              <w:rPr>
                <w:rFonts w:ascii="Times New Roman" w:eastAsiaTheme="minorEastAsia" w:hAnsi="Times New Roman"/>
                <w:sz w:val="24"/>
                <w:szCs w:val="24"/>
              </w:rPr>
              <w:t>об участнике отбора, связанной с отбором на предоставление субсидии в целях возмещения затрат, связанных с регистрацией товарных знаков.</w:t>
            </w:r>
          </w:p>
        </w:tc>
      </w:tr>
    </w:tbl>
    <w:p w14:paraId="65A195F8" w14:textId="77777777" w:rsidR="001014AF" w:rsidRPr="009F7564" w:rsidRDefault="001014AF" w:rsidP="001014AF">
      <w:pPr>
        <w:widowControl w:val="0"/>
        <w:autoSpaceDE w:val="0"/>
        <w:autoSpaceDN w:val="0"/>
        <w:adjustRightInd w:val="0"/>
        <w:jc w:val="both"/>
        <w:rPr>
          <w:rFonts w:ascii="Times New Roman" w:eastAsiaTheme="minorEastAsia" w:hAnsi="Times New Roman"/>
          <w:sz w:val="24"/>
          <w:szCs w:val="24"/>
        </w:rPr>
      </w:pPr>
    </w:p>
    <w:p w14:paraId="030336D8" w14:textId="77777777" w:rsidR="00E94F31" w:rsidRPr="00AE2D41" w:rsidRDefault="00E94F31" w:rsidP="00E94F31">
      <w:pPr>
        <w:widowControl w:val="0"/>
        <w:autoSpaceDE w:val="0"/>
        <w:autoSpaceDN w:val="0"/>
        <w:adjustRightInd w:val="0"/>
        <w:jc w:val="both"/>
        <w:rPr>
          <w:rFonts w:ascii="Times New Roman" w:eastAsiaTheme="minorEastAsia" w:hAnsi="Times New Roman"/>
          <w:sz w:val="24"/>
          <w:szCs w:val="24"/>
        </w:rPr>
      </w:pPr>
      <w:r w:rsidRPr="00AE2D41">
        <w:rPr>
          <w:rFonts w:ascii="Times New Roman" w:eastAsiaTheme="minorEastAsia" w:hAnsi="Times New Roman"/>
          <w:sz w:val="24"/>
          <w:szCs w:val="24"/>
        </w:rPr>
        <w:t>Руководитель юридического лица, индивидуальный предприниматель</w:t>
      </w:r>
    </w:p>
    <w:p w14:paraId="2D5BB797" w14:textId="77777777" w:rsidR="00E94F31" w:rsidRDefault="00E94F31" w:rsidP="00E94F31">
      <w:pPr>
        <w:widowControl w:val="0"/>
        <w:autoSpaceDE w:val="0"/>
        <w:autoSpaceDN w:val="0"/>
        <w:adjustRightInd w:val="0"/>
        <w:jc w:val="both"/>
        <w:rPr>
          <w:rFonts w:ascii="Times New Roman" w:eastAsiaTheme="minorEastAsia" w:hAnsi="Times New Roman"/>
          <w:sz w:val="24"/>
          <w:szCs w:val="24"/>
        </w:rPr>
      </w:pPr>
      <w:r w:rsidRPr="00AE2D41">
        <w:rPr>
          <w:rFonts w:ascii="Times New Roman" w:eastAsiaTheme="minorEastAsia" w:hAnsi="Times New Roman"/>
          <w:sz w:val="24"/>
          <w:szCs w:val="24"/>
        </w:rPr>
        <w:t>(уполномоченное лицо по доверенности)</w:t>
      </w:r>
      <w:r>
        <w:rPr>
          <w:rFonts w:ascii="Times New Roman" w:eastAsiaTheme="minorEastAsia" w:hAnsi="Times New Roman"/>
          <w:sz w:val="24"/>
          <w:szCs w:val="24"/>
        </w:rPr>
        <w:t xml:space="preserve"> </w:t>
      </w:r>
      <w:r w:rsidRPr="00AE2D41">
        <w:rPr>
          <w:rFonts w:ascii="Times New Roman" w:eastAsiaTheme="minorEastAsia" w:hAnsi="Times New Roman"/>
          <w:sz w:val="24"/>
          <w:szCs w:val="24"/>
        </w:rPr>
        <w:t xml:space="preserve">от «____» ________ 20__ г. № ____ </w:t>
      </w:r>
    </w:p>
    <w:p w14:paraId="329EDB66" w14:textId="77777777" w:rsidR="00E94F31" w:rsidRDefault="00E94F31" w:rsidP="00E94F31">
      <w:pPr>
        <w:widowControl w:val="0"/>
        <w:autoSpaceDE w:val="0"/>
        <w:autoSpaceDN w:val="0"/>
        <w:adjustRightInd w:val="0"/>
        <w:jc w:val="both"/>
        <w:rPr>
          <w:rFonts w:ascii="Times New Roman" w:eastAsiaTheme="minorEastAsia" w:hAnsi="Times New Roman"/>
          <w:sz w:val="24"/>
          <w:szCs w:val="24"/>
        </w:rPr>
      </w:pPr>
    </w:p>
    <w:p w14:paraId="1353A3BC" w14:textId="77777777" w:rsidR="00E94F31" w:rsidRPr="00AE2D41" w:rsidRDefault="00E94F31" w:rsidP="00E94F31">
      <w:pPr>
        <w:widowControl w:val="0"/>
        <w:autoSpaceDE w:val="0"/>
        <w:autoSpaceDN w:val="0"/>
        <w:adjustRightInd w:val="0"/>
        <w:jc w:val="both"/>
        <w:rPr>
          <w:rFonts w:ascii="Times New Roman" w:eastAsiaTheme="minorEastAsia" w:hAnsi="Times New Roman"/>
          <w:sz w:val="24"/>
          <w:szCs w:val="24"/>
        </w:rPr>
      </w:pPr>
      <w:r w:rsidRPr="00AE2D41">
        <w:rPr>
          <w:rFonts w:ascii="Times New Roman" w:eastAsiaTheme="minorEastAsia" w:hAnsi="Times New Roman"/>
          <w:sz w:val="24"/>
          <w:szCs w:val="24"/>
        </w:rPr>
        <w:t>_________/ _______________________________/</w:t>
      </w:r>
    </w:p>
    <w:p w14:paraId="0ABD284F" w14:textId="77777777" w:rsidR="00E94F31" w:rsidRPr="00AE2D41" w:rsidRDefault="00E94F31" w:rsidP="00E94F31">
      <w:pPr>
        <w:widowControl w:val="0"/>
        <w:autoSpaceDE w:val="0"/>
        <w:autoSpaceDN w:val="0"/>
        <w:adjustRightInd w:val="0"/>
        <w:jc w:val="both"/>
        <w:rPr>
          <w:rFonts w:ascii="Times New Roman" w:eastAsiaTheme="minorEastAsia" w:hAnsi="Times New Roman"/>
          <w:sz w:val="24"/>
          <w:szCs w:val="24"/>
        </w:rPr>
      </w:pPr>
      <w:r w:rsidRPr="00AE2D41">
        <w:rPr>
          <w:rFonts w:ascii="Times New Roman" w:eastAsiaTheme="minorEastAsia" w:hAnsi="Times New Roman"/>
          <w:sz w:val="24"/>
          <w:szCs w:val="24"/>
        </w:rPr>
        <w:t xml:space="preserve"> (подпись)   Ф.И.О. (отчество при наличии)</w:t>
      </w:r>
    </w:p>
    <w:p w14:paraId="15C01D58" w14:textId="77777777" w:rsidR="00E94F31" w:rsidRPr="00AE2D41" w:rsidRDefault="00E94F31" w:rsidP="00E94F31">
      <w:pPr>
        <w:widowControl w:val="0"/>
        <w:autoSpaceDE w:val="0"/>
        <w:autoSpaceDN w:val="0"/>
        <w:adjustRightInd w:val="0"/>
        <w:jc w:val="both"/>
        <w:rPr>
          <w:rFonts w:ascii="Times New Roman" w:eastAsiaTheme="minorEastAsia" w:hAnsi="Times New Roman"/>
          <w:sz w:val="24"/>
          <w:szCs w:val="24"/>
        </w:rPr>
      </w:pPr>
    </w:p>
    <w:p w14:paraId="063266C1" w14:textId="77777777" w:rsidR="00E94F31" w:rsidRPr="00AE2D41" w:rsidRDefault="00E94F31" w:rsidP="00E94F31">
      <w:pPr>
        <w:widowControl w:val="0"/>
        <w:autoSpaceDE w:val="0"/>
        <w:autoSpaceDN w:val="0"/>
        <w:adjustRightInd w:val="0"/>
        <w:jc w:val="both"/>
        <w:rPr>
          <w:rFonts w:ascii="Times New Roman" w:eastAsiaTheme="minorEastAsia" w:hAnsi="Times New Roman"/>
          <w:sz w:val="24"/>
          <w:szCs w:val="24"/>
        </w:rPr>
      </w:pPr>
      <w:r w:rsidRPr="00AE2D41">
        <w:rPr>
          <w:rFonts w:ascii="Times New Roman" w:eastAsiaTheme="minorEastAsia" w:hAnsi="Times New Roman"/>
          <w:sz w:val="24"/>
          <w:szCs w:val="24"/>
        </w:rPr>
        <w:t>М.П. (при наличии)</w:t>
      </w:r>
    </w:p>
    <w:p w14:paraId="569CACEA" w14:textId="77777777" w:rsidR="00E94F31" w:rsidRPr="00AE2D41" w:rsidRDefault="00E94F31" w:rsidP="00E94F31">
      <w:pPr>
        <w:widowControl w:val="0"/>
        <w:autoSpaceDE w:val="0"/>
        <w:autoSpaceDN w:val="0"/>
        <w:adjustRightInd w:val="0"/>
        <w:jc w:val="both"/>
        <w:rPr>
          <w:rFonts w:ascii="Times New Roman" w:eastAsiaTheme="minorEastAsia" w:hAnsi="Times New Roman"/>
          <w:sz w:val="24"/>
          <w:szCs w:val="24"/>
        </w:rPr>
      </w:pPr>
    </w:p>
    <w:p w14:paraId="53A26CB1" w14:textId="77777777" w:rsidR="00E94F31" w:rsidRPr="00AE2D41" w:rsidRDefault="00E94F31" w:rsidP="00E94F31">
      <w:pPr>
        <w:widowControl w:val="0"/>
        <w:autoSpaceDE w:val="0"/>
        <w:autoSpaceDN w:val="0"/>
        <w:adjustRightInd w:val="0"/>
        <w:jc w:val="both"/>
        <w:rPr>
          <w:rFonts w:ascii="Times New Roman" w:eastAsiaTheme="minorEastAsia" w:hAnsi="Times New Roman"/>
          <w:sz w:val="24"/>
          <w:szCs w:val="24"/>
        </w:rPr>
      </w:pPr>
      <w:r w:rsidRPr="00AE2D41">
        <w:rPr>
          <w:rFonts w:ascii="Times New Roman" w:eastAsiaTheme="minorEastAsia" w:hAnsi="Times New Roman"/>
          <w:sz w:val="24"/>
          <w:szCs w:val="24"/>
        </w:rPr>
        <w:t>«____» __________ 20___ год</w:t>
      </w:r>
    </w:p>
    <w:p w14:paraId="19309A6B" w14:textId="77777777" w:rsidR="001014AF" w:rsidRPr="009F7564" w:rsidRDefault="001014AF" w:rsidP="001014AF">
      <w:pPr>
        <w:widowControl w:val="0"/>
        <w:autoSpaceDE w:val="0"/>
        <w:autoSpaceDN w:val="0"/>
        <w:adjustRightInd w:val="0"/>
        <w:jc w:val="both"/>
        <w:rPr>
          <w:rFonts w:ascii="Times New Roman" w:eastAsiaTheme="minorEastAsia" w:hAnsi="Times New Roman"/>
          <w:sz w:val="24"/>
          <w:szCs w:val="24"/>
        </w:rPr>
      </w:pPr>
    </w:p>
    <w:p w14:paraId="78A0C5B9" w14:textId="77777777" w:rsidR="001014AF" w:rsidRPr="009F7564" w:rsidRDefault="001014AF" w:rsidP="001014AF">
      <w:pPr>
        <w:widowControl w:val="0"/>
        <w:autoSpaceDE w:val="0"/>
        <w:autoSpaceDN w:val="0"/>
        <w:adjustRightInd w:val="0"/>
        <w:jc w:val="both"/>
        <w:rPr>
          <w:rFonts w:ascii="Times New Roman" w:eastAsiaTheme="minorEastAsia" w:hAnsi="Times New Roman"/>
          <w:sz w:val="24"/>
          <w:szCs w:val="24"/>
        </w:rPr>
      </w:pPr>
    </w:p>
    <w:p w14:paraId="4ACE35A7" w14:textId="77777777" w:rsidR="001014AF" w:rsidRPr="009F7564" w:rsidRDefault="001014AF" w:rsidP="001014AF">
      <w:pPr>
        <w:widowControl w:val="0"/>
        <w:autoSpaceDE w:val="0"/>
        <w:autoSpaceDN w:val="0"/>
        <w:adjustRightInd w:val="0"/>
        <w:jc w:val="both"/>
        <w:rPr>
          <w:rFonts w:ascii="Times New Roman" w:eastAsiaTheme="minorEastAsia" w:hAnsi="Times New Roman"/>
          <w:sz w:val="24"/>
          <w:szCs w:val="24"/>
        </w:rPr>
      </w:pPr>
    </w:p>
    <w:p w14:paraId="63ED33CA" w14:textId="77777777" w:rsidR="00794568" w:rsidRDefault="00794568" w:rsidP="00B3611F">
      <w:pPr>
        <w:widowControl w:val="0"/>
        <w:autoSpaceDE w:val="0"/>
        <w:autoSpaceDN w:val="0"/>
        <w:adjustRightInd w:val="0"/>
        <w:ind w:firstLine="709"/>
        <w:jc w:val="both"/>
        <w:rPr>
          <w:rFonts w:ascii="Times New Roman" w:hAnsi="Times New Roman"/>
          <w:sz w:val="24"/>
          <w:szCs w:val="24"/>
        </w:rPr>
      </w:pPr>
    </w:p>
    <w:p w14:paraId="1DE8AA58" w14:textId="77777777" w:rsidR="00794568" w:rsidRDefault="00794568" w:rsidP="00B3611F">
      <w:pPr>
        <w:widowControl w:val="0"/>
        <w:autoSpaceDE w:val="0"/>
        <w:autoSpaceDN w:val="0"/>
        <w:adjustRightInd w:val="0"/>
        <w:ind w:firstLine="709"/>
        <w:jc w:val="both"/>
        <w:rPr>
          <w:rFonts w:ascii="Times New Roman" w:hAnsi="Times New Roman"/>
          <w:sz w:val="24"/>
          <w:szCs w:val="24"/>
        </w:rPr>
      </w:pPr>
    </w:p>
    <w:p w14:paraId="01DBC345" w14:textId="77777777" w:rsidR="00794568" w:rsidRDefault="00794568" w:rsidP="00B3611F">
      <w:pPr>
        <w:widowControl w:val="0"/>
        <w:autoSpaceDE w:val="0"/>
        <w:autoSpaceDN w:val="0"/>
        <w:adjustRightInd w:val="0"/>
        <w:ind w:firstLine="709"/>
        <w:jc w:val="both"/>
        <w:rPr>
          <w:rFonts w:ascii="Times New Roman" w:hAnsi="Times New Roman"/>
          <w:sz w:val="24"/>
          <w:szCs w:val="24"/>
        </w:rPr>
      </w:pPr>
    </w:p>
    <w:p w14:paraId="66DEE49D" w14:textId="77777777" w:rsidR="00794568" w:rsidRDefault="00794568" w:rsidP="00B3611F">
      <w:pPr>
        <w:widowControl w:val="0"/>
        <w:autoSpaceDE w:val="0"/>
        <w:autoSpaceDN w:val="0"/>
        <w:adjustRightInd w:val="0"/>
        <w:ind w:firstLine="709"/>
        <w:jc w:val="both"/>
        <w:rPr>
          <w:rFonts w:ascii="Times New Roman" w:hAnsi="Times New Roman"/>
          <w:sz w:val="24"/>
          <w:szCs w:val="24"/>
        </w:rPr>
      </w:pPr>
    </w:p>
    <w:p w14:paraId="0FF53DDF" w14:textId="77777777" w:rsidR="00794568" w:rsidRDefault="00794568" w:rsidP="00B3611F">
      <w:pPr>
        <w:widowControl w:val="0"/>
        <w:autoSpaceDE w:val="0"/>
        <w:autoSpaceDN w:val="0"/>
        <w:adjustRightInd w:val="0"/>
        <w:ind w:firstLine="709"/>
        <w:jc w:val="both"/>
        <w:rPr>
          <w:rFonts w:ascii="Times New Roman" w:hAnsi="Times New Roman"/>
          <w:sz w:val="24"/>
          <w:szCs w:val="24"/>
        </w:rPr>
      </w:pPr>
    </w:p>
    <w:p w14:paraId="4E534E88" w14:textId="77777777" w:rsidR="00794568" w:rsidRDefault="00794568" w:rsidP="00B3611F">
      <w:pPr>
        <w:widowControl w:val="0"/>
        <w:autoSpaceDE w:val="0"/>
        <w:autoSpaceDN w:val="0"/>
        <w:adjustRightInd w:val="0"/>
        <w:ind w:firstLine="709"/>
        <w:jc w:val="both"/>
        <w:rPr>
          <w:rFonts w:ascii="Times New Roman" w:hAnsi="Times New Roman"/>
          <w:sz w:val="24"/>
          <w:szCs w:val="24"/>
        </w:rPr>
      </w:pPr>
    </w:p>
    <w:p w14:paraId="6CF88BEC" w14:textId="77777777" w:rsidR="00794568" w:rsidRDefault="00794568" w:rsidP="00B3611F">
      <w:pPr>
        <w:widowControl w:val="0"/>
        <w:autoSpaceDE w:val="0"/>
        <w:autoSpaceDN w:val="0"/>
        <w:adjustRightInd w:val="0"/>
        <w:ind w:firstLine="709"/>
        <w:jc w:val="both"/>
        <w:rPr>
          <w:rFonts w:ascii="Times New Roman" w:hAnsi="Times New Roman"/>
          <w:sz w:val="24"/>
          <w:szCs w:val="24"/>
        </w:rPr>
      </w:pPr>
    </w:p>
    <w:p w14:paraId="161CD8BE" w14:textId="77777777" w:rsidR="00794568" w:rsidRDefault="00794568" w:rsidP="00B3611F">
      <w:pPr>
        <w:widowControl w:val="0"/>
        <w:autoSpaceDE w:val="0"/>
        <w:autoSpaceDN w:val="0"/>
        <w:adjustRightInd w:val="0"/>
        <w:ind w:firstLine="709"/>
        <w:jc w:val="both"/>
        <w:rPr>
          <w:rFonts w:ascii="Times New Roman" w:hAnsi="Times New Roman"/>
          <w:sz w:val="24"/>
          <w:szCs w:val="24"/>
        </w:rPr>
      </w:pPr>
    </w:p>
    <w:p w14:paraId="6BB3BC2D" w14:textId="77777777" w:rsidR="00A8774A" w:rsidRDefault="00A8774A" w:rsidP="00B3611F">
      <w:pPr>
        <w:widowControl w:val="0"/>
        <w:autoSpaceDE w:val="0"/>
        <w:autoSpaceDN w:val="0"/>
        <w:adjustRightInd w:val="0"/>
        <w:ind w:firstLine="709"/>
        <w:jc w:val="both"/>
        <w:rPr>
          <w:rFonts w:ascii="Times New Roman" w:hAnsi="Times New Roman"/>
          <w:sz w:val="24"/>
          <w:szCs w:val="24"/>
        </w:rPr>
        <w:sectPr w:rsidR="00A8774A" w:rsidSect="00A8774A">
          <w:pgSz w:w="11906" w:h="16838" w:code="9"/>
          <w:pgMar w:top="1134" w:right="567" w:bottom="1134" w:left="1701" w:header="709" w:footer="709" w:gutter="0"/>
          <w:pgNumType w:start="1"/>
          <w:cols w:space="720"/>
          <w:noEndnote/>
          <w:titlePg/>
          <w:docGrid w:linePitch="272"/>
        </w:sectPr>
      </w:pPr>
    </w:p>
    <w:p w14:paraId="6946EB4D" w14:textId="77777777" w:rsidR="00794568" w:rsidRDefault="00794568" w:rsidP="00B3611F">
      <w:pPr>
        <w:widowControl w:val="0"/>
        <w:autoSpaceDE w:val="0"/>
        <w:autoSpaceDN w:val="0"/>
        <w:adjustRightInd w:val="0"/>
        <w:ind w:firstLine="709"/>
        <w:jc w:val="both"/>
        <w:rPr>
          <w:rFonts w:ascii="Times New Roman" w:hAnsi="Times New Roman"/>
          <w:sz w:val="24"/>
          <w:szCs w:val="24"/>
        </w:rPr>
      </w:pPr>
      <w:r>
        <w:rPr>
          <w:rFonts w:ascii="Arial" w:eastAsiaTheme="minorEastAsia" w:hAnsi="Arial" w:cs="Arial"/>
          <w:noProof/>
          <w:sz w:val="16"/>
          <w:szCs w:val="16"/>
        </w:rPr>
        <w:lastRenderedPageBreak/>
        <mc:AlternateContent>
          <mc:Choice Requires="wps">
            <w:drawing>
              <wp:anchor distT="0" distB="0" distL="114300" distR="114300" simplePos="0" relativeHeight="251669504" behindDoc="0" locked="0" layoutInCell="1" allowOverlap="1" wp14:anchorId="143429C2" wp14:editId="3032A58F">
                <wp:simplePos x="0" y="0"/>
                <wp:positionH relativeFrom="margin">
                  <wp:align>right</wp:align>
                </wp:positionH>
                <wp:positionV relativeFrom="paragraph">
                  <wp:posOffset>-8586</wp:posOffset>
                </wp:positionV>
                <wp:extent cx="2906515" cy="1233577"/>
                <wp:effectExtent l="0" t="0" r="8255" b="5080"/>
                <wp:wrapNone/>
                <wp:docPr id="6" name="Прямоугольник 6"/>
                <wp:cNvGraphicFramePr/>
                <a:graphic xmlns:a="http://schemas.openxmlformats.org/drawingml/2006/main">
                  <a:graphicData uri="http://schemas.microsoft.com/office/word/2010/wordprocessingShape">
                    <wps:wsp>
                      <wps:cNvSpPr/>
                      <wps:spPr>
                        <a:xfrm>
                          <a:off x="0" y="0"/>
                          <a:ext cx="2906515" cy="1233577"/>
                        </a:xfrm>
                        <a:prstGeom prst="rect">
                          <a:avLst/>
                        </a:prstGeom>
                        <a:solidFill>
                          <a:sysClr val="window" lastClr="FFFFFF"/>
                        </a:solidFill>
                        <a:ln w="12700" cap="flat" cmpd="sng" algn="ctr">
                          <a:noFill/>
                          <a:prstDash val="solid"/>
                          <a:miter lim="800000"/>
                        </a:ln>
                        <a:effectLst/>
                      </wps:spPr>
                      <wps:txbx>
                        <w:txbxContent>
                          <w:p w14:paraId="52325898" w14:textId="77777777" w:rsidR="0070795A" w:rsidRPr="007939F4" w:rsidRDefault="0070795A" w:rsidP="00794568">
                            <w:pPr>
                              <w:widowControl w:val="0"/>
                              <w:tabs>
                                <w:tab w:val="center" w:pos="4677"/>
                                <w:tab w:val="right" w:pos="9355"/>
                              </w:tabs>
                              <w:autoSpaceDE w:val="0"/>
                              <w:autoSpaceDN w:val="0"/>
                              <w:spacing w:line="259" w:lineRule="auto"/>
                              <w:rPr>
                                <w:rFonts w:ascii="Times New Roman" w:hAnsi="Times New Roman"/>
                                <w:sz w:val="24"/>
                                <w:szCs w:val="24"/>
                              </w:rPr>
                            </w:pPr>
                            <w:r w:rsidRPr="007939F4">
                              <w:rPr>
                                <w:rFonts w:ascii="Times New Roman" w:hAnsi="Times New Roman"/>
                                <w:sz w:val="24"/>
                                <w:szCs w:val="24"/>
                              </w:rPr>
                              <w:t>Приложение 1</w:t>
                            </w:r>
                          </w:p>
                          <w:p w14:paraId="707DADE3" w14:textId="77777777" w:rsidR="0070795A" w:rsidRDefault="0070795A" w:rsidP="00794568">
                            <w:r w:rsidRPr="007939F4">
                              <w:rPr>
                                <w:rFonts w:ascii="Times New Roman" w:hAnsi="Times New Roman"/>
                                <w:sz w:val="24"/>
                                <w:szCs w:val="24"/>
                              </w:rPr>
                              <w:t xml:space="preserve">к </w:t>
                            </w:r>
                            <w:r>
                              <w:rPr>
                                <w:rFonts w:ascii="Times New Roman" w:hAnsi="Times New Roman"/>
                                <w:sz w:val="24"/>
                                <w:szCs w:val="24"/>
                              </w:rPr>
                              <w:t xml:space="preserve">Порядку </w:t>
                            </w:r>
                            <w:r w:rsidRPr="00D34687">
                              <w:rPr>
                                <w:rFonts w:ascii="Times New Roman" w:hAnsi="Times New Roman"/>
                                <w:sz w:val="24"/>
                                <w:szCs w:val="24"/>
                              </w:rPr>
                              <w:t>предоставления субсидии субъектам малого и среднего предпринимательства на возмещение части затрат, связанных с оформлением товарного знака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3429C2" id="Прямоугольник 6" o:spid="_x0000_s1034" style="position:absolute;left:0;text-align:left;margin-left:177.65pt;margin-top:-.7pt;width:228.85pt;height:97.15pt;z-index:251669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" fillcolor="window" stroked="f" strokeweight="1pt">
                <v:textbox>
                  <w:txbxContent>
                    <w:p w14:paraId="52325898" w14:textId="77777777" w:rsidR="0070795A" w:rsidRPr="007939F4" w:rsidRDefault="0070795A" w:rsidP="00794568">
                      <w:pPr>
                        <w:widowControl w:val="0"/>
                        <w:tabs>
                          <w:tab w:val="center" w:pos="4677"/>
                          <w:tab w:val="right" w:pos="9355"/>
                        </w:tabs>
                        <w:autoSpaceDE w:val="0"/>
                        <w:autoSpaceDN w:val="0"/>
                        <w:spacing w:line="259" w:lineRule="auto"/>
                        <w:rPr>
                          <w:rFonts w:ascii="Times New Roman" w:hAnsi="Times New Roman"/>
                          <w:sz w:val="24"/>
                          <w:szCs w:val="24"/>
                        </w:rPr>
                      </w:pPr>
                      <w:r w:rsidRPr="007939F4">
                        <w:rPr>
                          <w:rFonts w:ascii="Times New Roman" w:hAnsi="Times New Roman"/>
                          <w:sz w:val="24"/>
                          <w:szCs w:val="24"/>
                        </w:rPr>
                        <w:t>Приложение 1</w:t>
                      </w:r>
                    </w:p>
                    <w:p w14:paraId="707DADE3" w14:textId="77777777" w:rsidR="0070795A" w:rsidRDefault="0070795A" w:rsidP="00794568">
                      <w:r w:rsidRPr="007939F4">
                        <w:rPr>
                          <w:rFonts w:ascii="Times New Roman" w:hAnsi="Times New Roman"/>
                          <w:sz w:val="24"/>
                          <w:szCs w:val="24"/>
                        </w:rPr>
                        <w:t xml:space="preserve">к </w:t>
                      </w:r>
                      <w:r>
                        <w:rPr>
                          <w:rFonts w:ascii="Times New Roman" w:hAnsi="Times New Roman"/>
                          <w:sz w:val="24"/>
                          <w:szCs w:val="24"/>
                        </w:rPr>
                        <w:t xml:space="preserve">Порядку </w:t>
                      </w:r>
                      <w:r w:rsidRPr="00D34687">
                        <w:rPr>
                          <w:rFonts w:ascii="Times New Roman" w:hAnsi="Times New Roman"/>
                          <w:sz w:val="24"/>
                          <w:szCs w:val="24"/>
                        </w:rPr>
                        <w:t>предоставления субсидии субъектам малого и среднего предпринимательства на возмещение части затрат, связанных с оформлением товарного знака</w:t>
                      </w:r>
                    </w:p>
                  </w:txbxContent>
                </v:textbox>
                <w10:wrap anchorx="margin"/>
              </v:rect>
            </w:pict>
          </mc:Fallback>
        </mc:AlternateContent>
      </w:r>
    </w:p>
    <w:p w14:paraId="60BDEAF9" w14:textId="77777777" w:rsidR="00794568" w:rsidRDefault="00794568" w:rsidP="00B3611F">
      <w:pPr>
        <w:widowControl w:val="0"/>
        <w:autoSpaceDE w:val="0"/>
        <w:autoSpaceDN w:val="0"/>
        <w:adjustRightInd w:val="0"/>
        <w:ind w:firstLine="709"/>
        <w:jc w:val="both"/>
        <w:rPr>
          <w:rFonts w:ascii="Times New Roman" w:hAnsi="Times New Roman"/>
          <w:sz w:val="24"/>
          <w:szCs w:val="24"/>
        </w:rPr>
      </w:pPr>
    </w:p>
    <w:p w14:paraId="70EC31EA" w14:textId="77777777" w:rsidR="00794568" w:rsidRDefault="00794568" w:rsidP="00794568">
      <w:pPr>
        <w:autoSpaceDE w:val="0"/>
        <w:autoSpaceDN w:val="0"/>
        <w:adjustRightInd w:val="0"/>
        <w:jc w:val="right"/>
        <w:outlineLvl w:val="0"/>
        <w:rPr>
          <w:rFonts w:ascii="Arial" w:eastAsiaTheme="minorHAnsi" w:hAnsi="Arial" w:cs="Arial"/>
          <w:lang w:eastAsia="en-US"/>
        </w:rPr>
      </w:pPr>
    </w:p>
    <w:p w14:paraId="3043C795" w14:textId="77777777" w:rsidR="00794568" w:rsidRDefault="00794568" w:rsidP="00794568">
      <w:pPr>
        <w:autoSpaceDE w:val="0"/>
        <w:autoSpaceDN w:val="0"/>
        <w:adjustRightInd w:val="0"/>
        <w:jc w:val="right"/>
        <w:outlineLvl w:val="0"/>
        <w:rPr>
          <w:rFonts w:ascii="Arial" w:eastAsiaTheme="minorHAnsi" w:hAnsi="Arial" w:cs="Arial"/>
          <w:lang w:eastAsia="en-US"/>
        </w:rPr>
      </w:pPr>
    </w:p>
    <w:p w14:paraId="334C766C" w14:textId="77777777" w:rsidR="00794568" w:rsidRDefault="00794568" w:rsidP="00794568">
      <w:pPr>
        <w:autoSpaceDE w:val="0"/>
        <w:autoSpaceDN w:val="0"/>
        <w:adjustRightInd w:val="0"/>
        <w:jc w:val="right"/>
        <w:outlineLvl w:val="0"/>
        <w:rPr>
          <w:rFonts w:ascii="Arial" w:eastAsiaTheme="minorHAnsi" w:hAnsi="Arial" w:cs="Arial"/>
          <w:lang w:eastAsia="en-US"/>
        </w:rPr>
      </w:pPr>
    </w:p>
    <w:p w14:paraId="1767D82A" w14:textId="77777777" w:rsidR="00794568" w:rsidRDefault="00794568" w:rsidP="00794568">
      <w:pPr>
        <w:autoSpaceDE w:val="0"/>
        <w:autoSpaceDN w:val="0"/>
        <w:adjustRightInd w:val="0"/>
        <w:jc w:val="right"/>
        <w:outlineLvl w:val="0"/>
        <w:rPr>
          <w:rFonts w:ascii="Arial" w:eastAsiaTheme="minorHAnsi" w:hAnsi="Arial" w:cs="Arial"/>
          <w:lang w:eastAsia="en-US"/>
        </w:rPr>
      </w:pPr>
    </w:p>
    <w:p w14:paraId="05DC8F50" w14:textId="77777777" w:rsidR="00794568" w:rsidRDefault="00794568" w:rsidP="00794568">
      <w:pPr>
        <w:autoSpaceDE w:val="0"/>
        <w:autoSpaceDN w:val="0"/>
        <w:adjustRightInd w:val="0"/>
        <w:jc w:val="right"/>
        <w:outlineLvl w:val="0"/>
        <w:rPr>
          <w:rFonts w:ascii="Arial" w:eastAsiaTheme="minorHAnsi" w:hAnsi="Arial" w:cs="Arial"/>
          <w:lang w:eastAsia="en-US"/>
        </w:rPr>
      </w:pPr>
    </w:p>
    <w:p w14:paraId="7972B18C" w14:textId="77777777" w:rsidR="00794568" w:rsidRPr="00794568" w:rsidRDefault="00794568" w:rsidP="00794568">
      <w:pPr>
        <w:autoSpaceDE w:val="0"/>
        <w:autoSpaceDN w:val="0"/>
        <w:adjustRightInd w:val="0"/>
        <w:jc w:val="both"/>
        <w:rPr>
          <w:rFonts w:ascii="Arial" w:eastAsiaTheme="minorHAnsi" w:hAnsi="Arial" w:cs="Arial"/>
          <w:lang w:eastAsia="en-U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794568" w:rsidRPr="009102D3" w14:paraId="70ADB315" w14:textId="77777777" w:rsidTr="00513AA6">
        <w:trPr>
          <w:trHeight w:val="661"/>
        </w:trPr>
        <w:tc>
          <w:tcPr>
            <w:tcW w:w="9071" w:type="dxa"/>
          </w:tcPr>
          <w:p w14:paraId="40123E9F" w14:textId="77777777" w:rsidR="00794568" w:rsidRPr="009102D3" w:rsidRDefault="00794568" w:rsidP="00794568">
            <w:pPr>
              <w:autoSpaceDE w:val="0"/>
              <w:autoSpaceDN w:val="0"/>
              <w:adjustRightInd w:val="0"/>
              <w:jc w:val="center"/>
              <w:rPr>
                <w:rFonts w:ascii="Times New Roman" w:eastAsiaTheme="minorHAnsi" w:hAnsi="Times New Roman"/>
                <w:sz w:val="24"/>
                <w:szCs w:val="24"/>
                <w:lang w:eastAsia="en-US"/>
              </w:rPr>
            </w:pPr>
            <w:r w:rsidRPr="009102D3">
              <w:rPr>
                <w:rFonts w:ascii="Times New Roman" w:eastAsiaTheme="minorHAnsi" w:hAnsi="Times New Roman"/>
                <w:sz w:val="24"/>
                <w:szCs w:val="24"/>
                <w:lang w:eastAsia="en-US"/>
              </w:rPr>
              <w:t>СПРАВКА-РАСЧЕТ</w:t>
            </w:r>
          </w:p>
          <w:p w14:paraId="16F92FDB" w14:textId="77777777" w:rsidR="00794568" w:rsidRPr="009102D3" w:rsidRDefault="00794568" w:rsidP="00794568">
            <w:pPr>
              <w:autoSpaceDE w:val="0"/>
              <w:autoSpaceDN w:val="0"/>
              <w:adjustRightInd w:val="0"/>
              <w:jc w:val="center"/>
              <w:rPr>
                <w:rFonts w:ascii="Times New Roman" w:eastAsiaTheme="minorHAnsi" w:hAnsi="Times New Roman"/>
                <w:sz w:val="24"/>
                <w:szCs w:val="24"/>
                <w:lang w:eastAsia="en-US"/>
              </w:rPr>
            </w:pPr>
            <w:r w:rsidRPr="009102D3">
              <w:rPr>
                <w:rFonts w:ascii="Times New Roman" w:eastAsiaTheme="minorHAnsi" w:hAnsi="Times New Roman"/>
                <w:sz w:val="24"/>
                <w:szCs w:val="24"/>
                <w:lang w:eastAsia="en-US"/>
              </w:rPr>
              <w:t>на предоставление субсидии</w:t>
            </w:r>
          </w:p>
        </w:tc>
      </w:tr>
    </w:tbl>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3"/>
        <w:gridCol w:w="2053"/>
        <w:gridCol w:w="1310"/>
        <w:gridCol w:w="4212"/>
      </w:tblGrid>
      <w:tr w:rsidR="009102D3" w14:paraId="0A6334D9" w14:textId="77777777" w:rsidTr="009102D3">
        <w:tc>
          <w:tcPr>
            <w:tcW w:w="4106" w:type="dxa"/>
            <w:gridSpan w:val="2"/>
          </w:tcPr>
          <w:p w14:paraId="52BC1441" w14:textId="77777777" w:rsidR="009102D3" w:rsidRDefault="009102D3" w:rsidP="009102D3">
            <w:pPr>
              <w:autoSpaceDE w:val="0"/>
              <w:autoSpaceDN w:val="0"/>
              <w:adjustRightInd w:val="0"/>
              <w:jc w:val="both"/>
              <w:rPr>
                <w:rFonts w:ascii="Times New Roman" w:eastAsiaTheme="minorHAnsi" w:hAnsi="Times New Roman"/>
                <w:sz w:val="24"/>
                <w:szCs w:val="24"/>
                <w:lang w:eastAsia="en-US"/>
              </w:rPr>
            </w:pPr>
            <w:r>
              <w:rPr>
                <w:rFonts w:ascii="Times New Roman" w:eastAsiaTheme="minorHAnsi" w:hAnsi="Times New Roman"/>
                <w:sz w:val="24"/>
                <w:szCs w:val="24"/>
                <w:lang w:eastAsia="en-US"/>
              </w:rPr>
              <w:t>Наименование получателя субсидии:</w:t>
            </w:r>
          </w:p>
        </w:tc>
        <w:tc>
          <w:tcPr>
            <w:tcW w:w="5522" w:type="dxa"/>
            <w:gridSpan w:val="2"/>
            <w:tcBorders>
              <w:bottom w:val="single" w:sz="4" w:space="0" w:color="auto"/>
            </w:tcBorders>
          </w:tcPr>
          <w:p w14:paraId="1461E38C" w14:textId="77777777" w:rsidR="009102D3" w:rsidRDefault="009102D3" w:rsidP="00794568">
            <w:pPr>
              <w:autoSpaceDE w:val="0"/>
              <w:autoSpaceDN w:val="0"/>
              <w:adjustRightInd w:val="0"/>
              <w:jc w:val="both"/>
              <w:rPr>
                <w:rFonts w:ascii="Times New Roman" w:eastAsiaTheme="minorHAnsi" w:hAnsi="Times New Roman"/>
                <w:sz w:val="24"/>
                <w:szCs w:val="24"/>
                <w:lang w:eastAsia="en-US"/>
              </w:rPr>
            </w:pPr>
          </w:p>
        </w:tc>
      </w:tr>
      <w:tr w:rsidR="009102D3" w14:paraId="0BB4C769" w14:textId="77777777" w:rsidTr="009102D3">
        <w:tc>
          <w:tcPr>
            <w:tcW w:w="2053" w:type="dxa"/>
          </w:tcPr>
          <w:p w14:paraId="1AEF2B25" w14:textId="77777777" w:rsidR="009102D3" w:rsidRDefault="009102D3" w:rsidP="00794568">
            <w:pPr>
              <w:autoSpaceDE w:val="0"/>
              <w:autoSpaceDN w:val="0"/>
              <w:adjustRightInd w:val="0"/>
              <w:jc w:val="both"/>
              <w:rPr>
                <w:rFonts w:ascii="Times New Roman" w:eastAsiaTheme="minorHAnsi" w:hAnsi="Times New Roman"/>
                <w:sz w:val="24"/>
                <w:szCs w:val="24"/>
                <w:lang w:eastAsia="en-US"/>
              </w:rPr>
            </w:pPr>
            <w:r>
              <w:rPr>
                <w:rFonts w:ascii="Times New Roman" w:eastAsiaTheme="minorHAnsi" w:hAnsi="Times New Roman"/>
                <w:sz w:val="24"/>
                <w:szCs w:val="24"/>
                <w:lang w:eastAsia="en-US"/>
              </w:rPr>
              <w:t>ОГРН (ОГРНИП)</w:t>
            </w:r>
          </w:p>
        </w:tc>
        <w:tc>
          <w:tcPr>
            <w:tcW w:w="2053" w:type="dxa"/>
            <w:tcBorders>
              <w:bottom w:val="single" w:sz="4" w:space="0" w:color="auto"/>
            </w:tcBorders>
          </w:tcPr>
          <w:p w14:paraId="6456FAC3" w14:textId="77777777" w:rsidR="009102D3" w:rsidRDefault="009102D3" w:rsidP="00794568">
            <w:pPr>
              <w:autoSpaceDE w:val="0"/>
              <w:autoSpaceDN w:val="0"/>
              <w:adjustRightInd w:val="0"/>
              <w:jc w:val="both"/>
              <w:rPr>
                <w:rFonts w:ascii="Times New Roman" w:eastAsiaTheme="minorHAnsi" w:hAnsi="Times New Roman"/>
                <w:sz w:val="24"/>
                <w:szCs w:val="24"/>
                <w:lang w:eastAsia="en-US"/>
              </w:rPr>
            </w:pPr>
          </w:p>
        </w:tc>
        <w:tc>
          <w:tcPr>
            <w:tcW w:w="1310" w:type="dxa"/>
            <w:tcBorders>
              <w:top w:val="single" w:sz="4" w:space="0" w:color="auto"/>
            </w:tcBorders>
          </w:tcPr>
          <w:p w14:paraId="77DF0040" w14:textId="77777777" w:rsidR="009102D3" w:rsidRDefault="009102D3" w:rsidP="00794568">
            <w:pPr>
              <w:autoSpaceDE w:val="0"/>
              <w:autoSpaceDN w:val="0"/>
              <w:adjustRightInd w:val="0"/>
              <w:jc w:val="both"/>
              <w:rPr>
                <w:rFonts w:ascii="Times New Roman" w:eastAsiaTheme="minorHAnsi" w:hAnsi="Times New Roman"/>
                <w:sz w:val="24"/>
                <w:szCs w:val="24"/>
                <w:lang w:eastAsia="en-US"/>
              </w:rPr>
            </w:pPr>
            <w:r>
              <w:rPr>
                <w:rFonts w:ascii="Times New Roman" w:eastAsiaTheme="minorHAnsi" w:hAnsi="Times New Roman"/>
                <w:sz w:val="24"/>
                <w:szCs w:val="24"/>
                <w:lang w:eastAsia="en-US"/>
              </w:rPr>
              <w:t>ИНН/КПП</w:t>
            </w:r>
          </w:p>
        </w:tc>
        <w:tc>
          <w:tcPr>
            <w:tcW w:w="4212" w:type="dxa"/>
            <w:tcBorders>
              <w:top w:val="single" w:sz="4" w:space="0" w:color="auto"/>
              <w:bottom w:val="single" w:sz="4" w:space="0" w:color="auto"/>
            </w:tcBorders>
          </w:tcPr>
          <w:p w14:paraId="4119894B" w14:textId="77777777" w:rsidR="009102D3" w:rsidRDefault="009102D3" w:rsidP="00794568">
            <w:pPr>
              <w:autoSpaceDE w:val="0"/>
              <w:autoSpaceDN w:val="0"/>
              <w:adjustRightInd w:val="0"/>
              <w:jc w:val="both"/>
              <w:rPr>
                <w:rFonts w:ascii="Times New Roman" w:eastAsiaTheme="minorHAnsi" w:hAnsi="Times New Roman"/>
                <w:sz w:val="24"/>
                <w:szCs w:val="24"/>
                <w:lang w:eastAsia="en-US"/>
              </w:rPr>
            </w:pPr>
          </w:p>
        </w:tc>
      </w:tr>
    </w:tbl>
    <w:p w14:paraId="3152AD5C" w14:textId="77777777" w:rsidR="009102D3" w:rsidRDefault="009102D3" w:rsidP="00794568">
      <w:pPr>
        <w:autoSpaceDE w:val="0"/>
        <w:autoSpaceDN w:val="0"/>
        <w:adjustRightInd w:val="0"/>
        <w:jc w:val="both"/>
        <w:rPr>
          <w:rFonts w:ascii="Times New Roman" w:eastAsiaTheme="minorHAnsi" w:hAnsi="Times New Roman"/>
          <w:sz w:val="24"/>
          <w:szCs w:val="24"/>
          <w:lang w:eastAsia="en-US"/>
        </w:rPr>
      </w:pPr>
    </w:p>
    <w:tbl>
      <w:tblPr>
        <w:tblW w:w="9639" w:type="dxa"/>
        <w:tblInd w:w="-5" w:type="dxa"/>
        <w:tblLayout w:type="fixed"/>
        <w:tblCellMar>
          <w:top w:w="102" w:type="dxa"/>
          <w:left w:w="62" w:type="dxa"/>
          <w:bottom w:w="102" w:type="dxa"/>
          <w:right w:w="62" w:type="dxa"/>
        </w:tblCellMar>
        <w:tblLook w:val="0000" w:firstRow="0" w:lastRow="0" w:firstColumn="0" w:lastColumn="0" w:noHBand="0" w:noVBand="0"/>
      </w:tblPr>
      <w:tblGrid>
        <w:gridCol w:w="704"/>
        <w:gridCol w:w="1506"/>
        <w:gridCol w:w="340"/>
        <w:gridCol w:w="1276"/>
        <w:gridCol w:w="1275"/>
        <w:gridCol w:w="428"/>
        <w:gridCol w:w="1984"/>
        <w:gridCol w:w="2126"/>
      </w:tblGrid>
      <w:tr w:rsidR="00794568" w:rsidRPr="009102D3" w14:paraId="2A86D1FE" w14:textId="77777777" w:rsidTr="00825D7E">
        <w:tc>
          <w:tcPr>
            <w:tcW w:w="704" w:type="dxa"/>
            <w:tcBorders>
              <w:top w:val="single" w:sz="4" w:space="0" w:color="auto"/>
              <w:left w:val="single" w:sz="4" w:space="0" w:color="auto"/>
              <w:bottom w:val="single" w:sz="4" w:space="0" w:color="auto"/>
              <w:right w:val="single" w:sz="4" w:space="0" w:color="auto"/>
            </w:tcBorders>
          </w:tcPr>
          <w:p w14:paraId="4BD16E53" w14:textId="77777777" w:rsidR="009102D3" w:rsidRDefault="009102D3" w:rsidP="009102D3">
            <w:pPr>
              <w:autoSpaceDE w:val="0"/>
              <w:autoSpaceDN w:val="0"/>
              <w:adjustRightInd w:val="0"/>
              <w:jc w:val="center"/>
              <w:rPr>
                <w:rFonts w:ascii="Times New Roman" w:eastAsiaTheme="minorHAnsi" w:hAnsi="Times New Roman"/>
                <w:sz w:val="24"/>
                <w:szCs w:val="24"/>
                <w:lang w:eastAsia="en-US"/>
              </w:rPr>
            </w:pPr>
            <w:r>
              <w:rPr>
                <w:rFonts w:ascii="Times New Roman" w:eastAsiaTheme="minorHAnsi" w:hAnsi="Times New Roman"/>
                <w:sz w:val="24"/>
                <w:szCs w:val="24"/>
                <w:lang w:eastAsia="en-US"/>
              </w:rPr>
              <w:t>№</w:t>
            </w:r>
          </w:p>
          <w:p w14:paraId="3C824011" w14:textId="77777777" w:rsidR="00794568" w:rsidRPr="009102D3" w:rsidRDefault="00794568" w:rsidP="009102D3">
            <w:pPr>
              <w:autoSpaceDE w:val="0"/>
              <w:autoSpaceDN w:val="0"/>
              <w:adjustRightInd w:val="0"/>
              <w:jc w:val="center"/>
              <w:rPr>
                <w:rFonts w:ascii="Times New Roman" w:eastAsiaTheme="minorHAnsi" w:hAnsi="Times New Roman"/>
                <w:sz w:val="24"/>
                <w:szCs w:val="24"/>
                <w:lang w:eastAsia="en-US"/>
              </w:rPr>
            </w:pPr>
            <w:r w:rsidRPr="009102D3">
              <w:rPr>
                <w:rFonts w:ascii="Times New Roman" w:eastAsiaTheme="minorHAnsi" w:hAnsi="Times New Roman"/>
                <w:sz w:val="24"/>
                <w:szCs w:val="24"/>
                <w:lang w:eastAsia="en-US"/>
              </w:rPr>
              <w:t>п</w:t>
            </w:r>
            <w:r w:rsidR="009102D3">
              <w:rPr>
                <w:rFonts w:ascii="Times New Roman" w:eastAsiaTheme="minorHAnsi" w:hAnsi="Times New Roman"/>
                <w:sz w:val="24"/>
                <w:szCs w:val="24"/>
                <w:lang w:eastAsia="en-US"/>
              </w:rPr>
              <w:t>/</w:t>
            </w:r>
            <w:r w:rsidRPr="009102D3">
              <w:rPr>
                <w:rFonts w:ascii="Times New Roman" w:eastAsiaTheme="minorHAnsi" w:hAnsi="Times New Roman"/>
                <w:sz w:val="24"/>
                <w:szCs w:val="24"/>
                <w:lang w:eastAsia="en-US"/>
              </w:rPr>
              <w:t>п</w:t>
            </w:r>
          </w:p>
        </w:tc>
        <w:tc>
          <w:tcPr>
            <w:tcW w:w="1846" w:type="dxa"/>
            <w:gridSpan w:val="2"/>
            <w:tcBorders>
              <w:top w:val="single" w:sz="4" w:space="0" w:color="auto"/>
              <w:left w:val="single" w:sz="4" w:space="0" w:color="auto"/>
              <w:bottom w:val="single" w:sz="4" w:space="0" w:color="auto"/>
              <w:right w:val="single" w:sz="4" w:space="0" w:color="auto"/>
            </w:tcBorders>
          </w:tcPr>
          <w:p w14:paraId="6BE0A4D0" w14:textId="77777777" w:rsidR="00794568" w:rsidRPr="009102D3" w:rsidRDefault="00794568" w:rsidP="009102D3">
            <w:pPr>
              <w:autoSpaceDE w:val="0"/>
              <w:autoSpaceDN w:val="0"/>
              <w:adjustRightInd w:val="0"/>
              <w:jc w:val="center"/>
              <w:rPr>
                <w:rFonts w:ascii="Times New Roman" w:eastAsiaTheme="minorHAnsi" w:hAnsi="Times New Roman"/>
                <w:sz w:val="24"/>
                <w:szCs w:val="24"/>
                <w:lang w:eastAsia="en-US"/>
              </w:rPr>
            </w:pPr>
            <w:r w:rsidRPr="009102D3">
              <w:rPr>
                <w:rFonts w:ascii="Times New Roman" w:eastAsiaTheme="minorHAnsi" w:hAnsi="Times New Roman"/>
                <w:sz w:val="24"/>
                <w:szCs w:val="24"/>
                <w:lang w:eastAsia="en-US"/>
              </w:rPr>
              <w:t>Наименование затрат</w:t>
            </w:r>
          </w:p>
        </w:tc>
        <w:tc>
          <w:tcPr>
            <w:tcW w:w="1276" w:type="dxa"/>
            <w:tcBorders>
              <w:top w:val="single" w:sz="4" w:space="0" w:color="auto"/>
              <w:left w:val="single" w:sz="4" w:space="0" w:color="auto"/>
              <w:bottom w:val="single" w:sz="4" w:space="0" w:color="auto"/>
              <w:right w:val="single" w:sz="4" w:space="0" w:color="auto"/>
            </w:tcBorders>
          </w:tcPr>
          <w:p w14:paraId="241FBB32" w14:textId="77777777" w:rsidR="00794568" w:rsidRPr="009102D3" w:rsidRDefault="00794568" w:rsidP="009102D3">
            <w:pPr>
              <w:autoSpaceDE w:val="0"/>
              <w:autoSpaceDN w:val="0"/>
              <w:adjustRightInd w:val="0"/>
              <w:jc w:val="center"/>
              <w:rPr>
                <w:rFonts w:ascii="Times New Roman" w:eastAsiaTheme="minorHAnsi" w:hAnsi="Times New Roman"/>
                <w:sz w:val="24"/>
                <w:szCs w:val="24"/>
                <w:lang w:eastAsia="en-US"/>
              </w:rPr>
            </w:pPr>
            <w:r w:rsidRPr="009102D3">
              <w:rPr>
                <w:rFonts w:ascii="Times New Roman" w:eastAsiaTheme="minorHAnsi" w:hAnsi="Times New Roman"/>
                <w:sz w:val="24"/>
                <w:szCs w:val="24"/>
                <w:lang w:eastAsia="en-US"/>
              </w:rPr>
              <w:t>Сумма, руб.</w:t>
            </w:r>
          </w:p>
        </w:tc>
        <w:tc>
          <w:tcPr>
            <w:tcW w:w="1275" w:type="dxa"/>
            <w:tcBorders>
              <w:top w:val="single" w:sz="4" w:space="0" w:color="auto"/>
              <w:left w:val="single" w:sz="4" w:space="0" w:color="auto"/>
              <w:bottom w:val="single" w:sz="4" w:space="0" w:color="auto"/>
              <w:right w:val="single" w:sz="4" w:space="0" w:color="auto"/>
            </w:tcBorders>
          </w:tcPr>
          <w:p w14:paraId="705D3BE9" w14:textId="77777777" w:rsidR="00794568" w:rsidRPr="009102D3" w:rsidRDefault="00794568" w:rsidP="009102D3">
            <w:pPr>
              <w:autoSpaceDE w:val="0"/>
              <w:autoSpaceDN w:val="0"/>
              <w:adjustRightInd w:val="0"/>
              <w:jc w:val="center"/>
              <w:rPr>
                <w:rFonts w:ascii="Times New Roman" w:eastAsiaTheme="minorHAnsi" w:hAnsi="Times New Roman"/>
                <w:sz w:val="24"/>
                <w:szCs w:val="24"/>
                <w:lang w:eastAsia="en-US"/>
              </w:rPr>
            </w:pPr>
            <w:r w:rsidRPr="009102D3">
              <w:rPr>
                <w:rFonts w:ascii="Times New Roman" w:eastAsiaTheme="minorHAnsi" w:hAnsi="Times New Roman"/>
                <w:sz w:val="24"/>
                <w:szCs w:val="24"/>
                <w:lang w:eastAsia="en-US"/>
              </w:rPr>
              <w:t>Дата оплаты</w:t>
            </w:r>
          </w:p>
        </w:tc>
        <w:tc>
          <w:tcPr>
            <w:tcW w:w="4538" w:type="dxa"/>
            <w:gridSpan w:val="3"/>
            <w:tcBorders>
              <w:top w:val="single" w:sz="4" w:space="0" w:color="auto"/>
              <w:left w:val="single" w:sz="4" w:space="0" w:color="auto"/>
              <w:bottom w:val="single" w:sz="4" w:space="0" w:color="auto"/>
              <w:right w:val="single" w:sz="4" w:space="0" w:color="auto"/>
            </w:tcBorders>
          </w:tcPr>
          <w:p w14:paraId="43D0562D" w14:textId="77777777" w:rsidR="00794568" w:rsidRPr="009102D3" w:rsidRDefault="00794568" w:rsidP="009102D3">
            <w:pPr>
              <w:autoSpaceDE w:val="0"/>
              <w:autoSpaceDN w:val="0"/>
              <w:adjustRightInd w:val="0"/>
              <w:jc w:val="center"/>
              <w:rPr>
                <w:rFonts w:ascii="Times New Roman" w:eastAsiaTheme="minorHAnsi" w:hAnsi="Times New Roman"/>
                <w:sz w:val="24"/>
                <w:szCs w:val="24"/>
                <w:lang w:eastAsia="en-US"/>
              </w:rPr>
            </w:pPr>
            <w:r w:rsidRPr="009102D3">
              <w:rPr>
                <w:rFonts w:ascii="Times New Roman" w:eastAsiaTheme="minorHAnsi" w:hAnsi="Times New Roman"/>
                <w:sz w:val="24"/>
                <w:szCs w:val="24"/>
                <w:lang w:eastAsia="en-US"/>
              </w:rPr>
              <w:t>Наименование и реквизиты документов, подтверждающих фактически произведенные затраты</w:t>
            </w:r>
          </w:p>
        </w:tc>
      </w:tr>
      <w:tr w:rsidR="00794568" w:rsidRPr="009102D3" w14:paraId="7B6AEA48" w14:textId="77777777" w:rsidTr="00825D7E">
        <w:tc>
          <w:tcPr>
            <w:tcW w:w="704" w:type="dxa"/>
            <w:tcBorders>
              <w:top w:val="single" w:sz="4" w:space="0" w:color="auto"/>
              <w:left w:val="single" w:sz="4" w:space="0" w:color="auto"/>
              <w:bottom w:val="single" w:sz="4" w:space="0" w:color="auto"/>
              <w:right w:val="single" w:sz="4" w:space="0" w:color="auto"/>
            </w:tcBorders>
            <w:vAlign w:val="center"/>
          </w:tcPr>
          <w:p w14:paraId="1132C85B" w14:textId="77777777" w:rsidR="00794568" w:rsidRPr="009102D3" w:rsidRDefault="00794568" w:rsidP="00794568">
            <w:pPr>
              <w:autoSpaceDE w:val="0"/>
              <w:autoSpaceDN w:val="0"/>
              <w:adjustRightInd w:val="0"/>
              <w:jc w:val="both"/>
              <w:rPr>
                <w:rFonts w:ascii="Times New Roman" w:eastAsiaTheme="minorHAnsi" w:hAnsi="Times New Roman"/>
                <w:sz w:val="24"/>
                <w:szCs w:val="24"/>
                <w:lang w:eastAsia="en-US"/>
              </w:rPr>
            </w:pPr>
            <w:r w:rsidRPr="009102D3">
              <w:rPr>
                <w:rFonts w:ascii="Times New Roman" w:eastAsiaTheme="minorHAnsi" w:hAnsi="Times New Roman"/>
                <w:sz w:val="24"/>
                <w:szCs w:val="24"/>
                <w:lang w:eastAsia="en-US"/>
              </w:rPr>
              <w:t>1</w:t>
            </w:r>
          </w:p>
        </w:tc>
        <w:tc>
          <w:tcPr>
            <w:tcW w:w="1846" w:type="dxa"/>
            <w:gridSpan w:val="2"/>
            <w:tcBorders>
              <w:top w:val="single" w:sz="4" w:space="0" w:color="auto"/>
              <w:left w:val="single" w:sz="4" w:space="0" w:color="auto"/>
              <w:bottom w:val="single" w:sz="4" w:space="0" w:color="auto"/>
              <w:right w:val="single" w:sz="4" w:space="0" w:color="auto"/>
            </w:tcBorders>
            <w:vAlign w:val="center"/>
          </w:tcPr>
          <w:p w14:paraId="643CFEAF" w14:textId="77777777" w:rsidR="00794568" w:rsidRPr="009102D3" w:rsidRDefault="00794568" w:rsidP="00794568">
            <w:pPr>
              <w:autoSpaceDE w:val="0"/>
              <w:autoSpaceDN w:val="0"/>
              <w:adjustRightInd w:val="0"/>
              <w:rPr>
                <w:rFonts w:ascii="Times New Roman" w:eastAsiaTheme="minorHAnsi" w:hAnsi="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13035F30" w14:textId="77777777" w:rsidR="00794568" w:rsidRPr="009102D3" w:rsidRDefault="00794568" w:rsidP="00794568">
            <w:pPr>
              <w:autoSpaceDE w:val="0"/>
              <w:autoSpaceDN w:val="0"/>
              <w:adjustRightInd w:val="0"/>
              <w:rPr>
                <w:rFonts w:ascii="Times New Roman" w:eastAsiaTheme="minorHAnsi" w:hAnsi="Times New Roman"/>
                <w:sz w:val="24"/>
                <w:szCs w:val="24"/>
                <w:lang w:eastAsia="en-US"/>
              </w:rPr>
            </w:pPr>
          </w:p>
        </w:tc>
        <w:tc>
          <w:tcPr>
            <w:tcW w:w="1275" w:type="dxa"/>
            <w:tcBorders>
              <w:top w:val="single" w:sz="4" w:space="0" w:color="auto"/>
              <w:left w:val="single" w:sz="4" w:space="0" w:color="auto"/>
              <w:bottom w:val="single" w:sz="4" w:space="0" w:color="auto"/>
              <w:right w:val="single" w:sz="4" w:space="0" w:color="auto"/>
            </w:tcBorders>
            <w:vAlign w:val="center"/>
          </w:tcPr>
          <w:p w14:paraId="03675F3A" w14:textId="77777777" w:rsidR="00794568" w:rsidRPr="009102D3" w:rsidRDefault="00794568" w:rsidP="00794568">
            <w:pPr>
              <w:autoSpaceDE w:val="0"/>
              <w:autoSpaceDN w:val="0"/>
              <w:adjustRightInd w:val="0"/>
              <w:rPr>
                <w:rFonts w:ascii="Times New Roman" w:eastAsiaTheme="minorHAnsi" w:hAnsi="Times New Roman"/>
                <w:sz w:val="24"/>
                <w:szCs w:val="24"/>
                <w:lang w:eastAsia="en-US"/>
              </w:rPr>
            </w:pPr>
          </w:p>
        </w:tc>
        <w:tc>
          <w:tcPr>
            <w:tcW w:w="4538" w:type="dxa"/>
            <w:gridSpan w:val="3"/>
            <w:tcBorders>
              <w:top w:val="single" w:sz="4" w:space="0" w:color="auto"/>
              <w:left w:val="single" w:sz="4" w:space="0" w:color="auto"/>
              <w:bottom w:val="single" w:sz="4" w:space="0" w:color="auto"/>
              <w:right w:val="single" w:sz="4" w:space="0" w:color="auto"/>
            </w:tcBorders>
            <w:vAlign w:val="center"/>
          </w:tcPr>
          <w:p w14:paraId="2FBCDCAF" w14:textId="77777777" w:rsidR="00794568" w:rsidRPr="009102D3" w:rsidRDefault="00794568" w:rsidP="00794568">
            <w:pPr>
              <w:autoSpaceDE w:val="0"/>
              <w:autoSpaceDN w:val="0"/>
              <w:adjustRightInd w:val="0"/>
              <w:rPr>
                <w:rFonts w:ascii="Times New Roman" w:eastAsiaTheme="minorHAnsi" w:hAnsi="Times New Roman"/>
                <w:sz w:val="24"/>
                <w:szCs w:val="24"/>
                <w:lang w:eastAsia="en-US"/>
              </w:rPr>
            </w:pPr>
          </w:p>
        </w:tc>
      </w:tr>
      <w:tr w:rsidR="00794568" w:rsidRPr="009102D3" w14:paraId="3E026E0A" w14:textId="77777777" w:rsidTr="00825D7E">
        <w:tc>
          <w:tcPr>
            <w:tcW w:w="704" w:type="dxa"/>
            <w:tcBorders>
              <w:top w:val="single" w:sz="4" w:space="0" w:color="auto"/>
              <w:left w:val="single" w:sz="4" w:space="0" w:color="auto"/>
              <w:bottom w:val="single" w:sz="4" w:space="0" w:color="auto"/>
              <w:right w:val="single" w:sz="4" w:space="0" w:color="auto"/>
            </w:tcBorders>
            <w:vAlign w:val="center"/>
          </w:tcPr>
          <w:p w14:paraId="4FAABBA6" w14:textId="77777777" w:rsidR="00794568" w:rsidRPr="009102D3" w:rsidRDefault="009102D3" w:rsidP="00794568">
            <w:pPr>
              <w:autoSpaceDE w:val="0"/>
              <w:autoSpaceDN w:val="0"/>
              <w:adjustRightInd w:val="0"/>
              <w:rPr>
                <w:rFonts w:ascii="Times New Roman" w:eastAsiaTheme="minorHAnsi" w:hAnsi="Times New Roman"/>
                <w:sz w:val="24"/>
                <w:szCs w:val="24"/>
                <w:lang w:eastAsia="en-US"/>
              </w:rPr>
            </w:pPr>
            <w:r>
              <w:rPr>
                <w:rFonts w:ascii="Times New Roman" w:eastAsiaTheme="minorHAnsi" w:hAnsi="Times New Roman"/>
                <w:sz w:val="24"/>
                <w:szCs w:val="24"/>
                <w:lang w:eastAsia="en-US"/>
              </w:rPr>
              <w:t>…</w:t>
            </w:r>
          </w:p>
        </w:tc>
        <w:tc>
          <w:tcPr>
            <w:tcW w:w="1846" w:type="dxa"/>
            <w:gridSpan w:val="2"/>
            <w:tcBorders>
              <w:top w:val="single" w:sz="4" w:space="0" w:color="auto"/>
              <w:left w:val="single" w:sz="4" w:space="0" w:color="auto"/>
              <w:bottom w:val="single" w:sz="4" w:space="0" w:color="auto"/>
              <w:right w:val="single" w:sz="4" w:space="0" w:color="auto"/>
            </w:tcBorders>
            <w:vAlign w:val="center"/>
          </w:tcPr>
          <w:p w14:paraId="63EDB3EE" w14:textId="77777777" w:rsidR="00794568" w:rsidRPr="009102D3" w:rsidRDefault="00794568" w:rsidP="00794568">
            <w:pPr>
              <w:autoSpaceDE w:val="0"/>
              <w:autoSpaceDN w:val="0"/>
              <w:adjustRightInd w:val="0"/>
              <w:rPr>
                <w:rFonts w:ascii="Times New Roman" w:eastAsiaTheme="minorHAnsi" w:hAnsi="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311CAF7E" w14:textId="77777777" w:rsidR="00794568" w:rsidRPr="009102D3" w:rsidRDefault="00794568" w:rsidP="00794568">
            <w:pPr>
              <w:autoSpaceDE w:val="0"/>
              <w:autoSpaceDN w:val="0"/>
              <w:adjustRightInd w:val="0"/>
              <w:rPr>
                <w:rFonts w:ascii="Times New Roman" w:eastAsiaTheme="minorHAnsi" w:hAnsi="Times New Roman"/>
                <w:sz w:val="24"/>
                <w:szCs w:val="24"/>
                <w:lang w:eastAsia="en-US"/>
              </w:rPr>
            </w:pPr>
          </w:p>
        </w:tc>
        <w:tc>
          <w:tcPr>
            <w:tcW w:w="1275" w:type="dxa"/>
            <w:tcBorders>
              <w:top w:val="single" w:sz="4" w:space="0" w:color="auto"/>
              <w:left w:val="single" w:sz="4" w:space="0" w:color="auto"/>
              <w:bottom w:val="single" w:sz="4" w:space="0" w:color="auto"/>
              <w:right w:val="single" w:sz="4" w:space="0" w:color="auto"/>
            </w:tcBorders>
            <w:vAlign w:val="center"/>
          </w:tcPr>
          <w:p w14:paraId="34853C2E" w14:textId="77777777" w:rsidR="00794568" w:rsidRPr="009102D3" w:rsidRDefault="00794568" w:rsidP="00794568">
            <w:pPr>
              <w:autoSpaceDE w:val="0"/>
              <w:autoSpaceDN w:val="0"/>
              <w:adjustRightInd w:val="0"/>
              <w:rPr>
                <w:rFonts w:ascii="Times New Roman" w:eastAsiaTheme="minorHAnsi" w:hAnsi="Times New Roman"/>
                <w:sz w:val="24"/>
                <w:szCs w:val="24"/>
                <w:lang w:eastAsia="en-US"/>
              </w:rPr>
            </w:pPr>
          </w:p>
        </w:tc>
        <w:tc>
          <w:tcPr>
            <w:tcW w:w="4538" w:type="dxa"/>
            <w:gridSpan w:val="3"/>
            <w:tcBorders>
              <w:top w:val="single" w:sz="4" w:space="0" w:color="auto"/>
              <w:left w:val="single" w:sz="4" w:space="0" w:color="auto"/>
              <w:bottom w:val="single" w:sz="4" w:space="0" w:color="auto"/>
              <w:right w:val="single" w:sz="4" w:space="0" w:color="auto"/>
            </w:tcBorders>
            <w:vAlign w:val="center"/>
          </w:tcPr>
          <w:p w14:paraId="76628E85" w14:textId="77777777" w:rsidR="00794568" w:rsidRPr="009102D3" w:rsidRDefault="00794568" w:rsidP="00794568">
            <w:pPr>
              <w:autoSpaceDE w:val="0"/>
              <w:autoSpaceDN w:val="0"/>
              <w:adjustRightInd w:val="0"/>
              <w:rPr>
                <w:rFonts w:ascii="Times New Roman" w:eastAsiaTheme="minorHAnsi" w:hAnsi="Times New Roman"/>
                <w:sz w:val="24"/>
                <w:szCs w:val="24"/>
                <w:lang w:eastAsia="en-US"/>
              </w:rPr>
            </w:pPr>
          </w:p>
        </w:tc>
      </w:tr>
      <w:tr w:rsidR="00794568" w:rsidRPr="009102D3" w14:paraId="2D84BE36" w14:textId="77777777" w:rsidTr="00825D7E">
        <w:tc>
          <w:tcPr>
            <w:tcW w:w="704" w:type="dxa"/>
            <w:tcBorders>
              <w:top w:val="single" w:sz="4" w:space="0" w:color="auto"/>
              <w:left w:val="single" w:sz="4" w:space="0" w:color="auto"/>
              <w:bottom w:val="single" w:sz="4" w:space="0" w:color="auto"/>
              <w:right w:val="single" w:sz="4" w:space="0" w:color="auto"/>
            </w:tcBorders>
            <w:vAlign w:val="center"/>
          </w:tcPr>
          <w:p w14:paraId="7E445ADC" w14:textId="77777777" w:rsidR="00794568" w:rsidRPr="009102D3" w:rsidRDefault="00794568" w:rsidP="00794568">
            <w:pPr>
              <w:autoSpaceDE w:val="0"/>
              <w:autoSpaceDN w:val="0"/>
              <w:adjustRightInd w:val="0"/>
              <w:rPr>
                <w:rFonts w:ascii="Times New Roman" w:eastAsiaTheme="minorHAnsi" w:hAnsi="Times New Roman"/>
                <w:sz w:val="24"/>
                <w:szCs w:val="24"/>
                <w:lang w:eastAsia="en-US"/>
              </w:rPr>
            </w:pPr>
          </w:p>
        </w:tc>
        <w:tc>
          <w:tcPr>
            <w:tcW w:w="1846" w:type="dxa"/>
            <w:gridSpan w:val="2"/>
            <w:tcBorders>
              <w:top w:val="single" w:sz="4" w:space="0" w:color="auto"/>
              <w:left w:val="single" w:sz="4" w:space="0" w:color="auto"/>
              <w:bottom w:val="single" w:sz="4" w:space="0" w:color="auto"/>
              <w:right w:val="single" w:sz="4" w:space="0" w:color="auto"/>
            </w:tcBorders>
            <w:vAlign w:val="center"/>
          </w:tcPr>
          <w:p w14:paraId="1F5E92F9" w14:textId="77777777" w:rsidR="00794568" w:rsidRPr="009102D3" w:rsidRDefault="00794568" w:rsidP="00794568">
            <w:pPr>
              <w:autoSpaceDE w:val="0"/>
              <w:autoSpaceDN w:val="0"/>
              <w:adjustRightInd w:val="0"/>
              <w:jc w:val="both"/>
              <w:rPr>
                <w:rFonts w:ascii="Times New Roman" w:eastAsiaTheme="minorHAnsi" w:hAnsi="Times New Roman"/>
                <w:sz w:val="24"/>
                <w:szCs w:val="24"/>
                <w:lang w:eastAsia="en-US"/>
              </w:rPr>
            </w:pPr>
            <w:r w:rsidRPr="009102D3">
              <w:rPr>
                <w:rFonts w:ascii="Times New Roman" w:eastAsiaTheme="minorHAnsi" w:hAnsi="Times New Roman"/>
                <w:sz w:val="24"/>
                <w:szCs w:val="24"/>
                <w:lang w:eastAsia="en-US"/>
              </w:rPr>
              <w:t>Итого:</w:t>
            </w:r>
          </w:p>
        </w:tc>
        <w:tc>
          <w:tcPr>
            <w:tcW w:w="1276" w:type="dxa"/>
            <w:tcBorders>
              <w:top w:val="single" w:sz="4" w:space="0" w:color="auto"/>
              <w:left w:val="single" w:sz="4" w:space="0" w:color="auto"/>
              <w:bottom w:val="single" w:sz="4" w:space="0" w:color="auto"/>
              <w:right w:val="single" w:sz="4" w:space="0" w:color="auto"/>
            </w:tcBorders>
            <w:vAlign w:val="center"/>
          </w:tcPr>
          <w:p w14:paraId="0A392769" w14:textId="77777777" w:rsidR="00794568" w:rsidRPr="009102D3" w:rsidRDefault="00794568" w:rsidP="00794568">
            <w:pPr>
              <w:autoSpaceDE w:val="0"/>
              <w:autoSpaceDN w:val="0"/>
              <w:adjustRightInd w:val="0"/>
              <w:rPr>
                <w:rFonts w:ascii="Times New Roman" w:eastAsiaTheme="minorHAnsi" w:hAnsi="Times New Roman"/>
                <w:sz w:val="24"/>
                <w:szCs w:val="24"/>
                <w:lang w:eastAsia="en-US"/>
              </w:rPr>
            </w:pPr>
          </w:p>
        </w:tc>
        <w:tc>
          <w:tcPr>
            <w:tcW w:w="1275" w:type="dxa"/>
            <w:tcBorders>
              <w:top w:val="single" w:sz="4" w:space="0" w:color="auto"/>
              <w:left w:val="single" w:sz="4" w:space="0" w:color="auto"/>
              <w:bottom w:val="single" w:sz="4" w:space="0" w:color="auto"/>
              <w:right w:val="single" w:sz="4" w:space="0" w:color="auto"/>
            </w:tcBorders>
            <w:vAlign w:val="center"/>
          </w:tcPr>
          <w:p w14:paraId="4DA9AF86" w14:textId="77777777" w:rsidR="00794568" w:rsidRPr="009102D3" w:rsidRDefault="009102D3" w:rsidP="009102D3">
            <w:pPr>
              <w:autoSpaceDE w:val="0"/>
              <w:autoSpaceDN w:val="0"/>
              <w:adjustRightInd w:val="0"/>
              <w:jc w:val="center"/>
              <w:rPr>
                <w:rFonts w:ascii="Times New Roman" w:eastAsiaTheme="minorHAnsi" w:hAnsi="Times New Roman"/>
                <w:sz w:val="24"/>
                <w:szCs w:val="24"/>
                <w:lang w:eastAsia="en-US"/>
              </w:rPr>
            </w:pPr>
            <w:r w:rsidRPr="009102D3">
              <w:rPr>
                <w:rFonts w:ascii="Times New Roman" w:eastAsiaTheme="minorHAnsi" w:hAnsi="Times New Roman"/>
                <w:sz w:val="24"/>
                <w:szCs w:val="24"/>
                <w:lang w:eastAsia="en-US"/>
              </w:rPr>
              <w:t>Х</w:t>
            </w:r>
          </w:p>
        </w:tc>
        <w:tc>
          <w:tcPr>
            <w:tcW w:w="4538" w:type="dxa"/>
            <w:gridSpan w:val="3"/>
            <w:tcBorders>
              <w:top w:val="single" w:sz="4" w:space="0" w:color="auto"/>
              <w:left w:val="single" w:sz="4" w:space="0" w:color="auto"/>
              <w:bottom w:val="single" w:sz="4" w:space="0" w:color="auto"/>
              <w:right w:val="single" w:sz="4" w:space="0" w:color="auto"/>
            </w:tcBorders>
            <w:vAlign w:val="center"/>
          </w:tcPr>
          <w:p w14:paraId="01BF935B" w14:textId="77777777" w:rsidR="00794568" w:rsidRPr="009102D3" w:rsidRDefault="009102D3" w:rsidP="009102D3">
            <w:pPr>
              <w:autoSpaceDE w:val="0"/>
              <w:autoSpaceDN w:val="0"/>
              <w:adjustRightInd w:val="0"/>
              <w:jc w:val="center"/>
              <w:rPr>
                <w:rFonts w:ascii="Times New Roman" w:eastAsiaTheme="minorHAnsi" w:hAnsi="Times New Roman"/>
                <w:sz w:val="24"/>
                <w:szCs w:val="24"/>
                <w:lang w:eastAsia="en-US"/>
              </w:rPr>
            </w:pPr>
            <w:r w:rsidRPr="009102D3">
              <w:rPr>
                <w:rFonts w:ascii="Times New Roman" w:eastAsiaTheme="minorHAnsi" w:hAnsi="Times New Roman"/>
                <w:sz w:val="24"/>
                <w:szCs w:val="24"/>
                <w:lang w:eastAsia="en-US"/>
              </w:rPr>
              <w:t>Х</w:t>
            </w:r>
          </w:p>
        </w:tc>
      </w:tr>
      <w:tr w:rsidR="00794568" w:rsidRPr="009102D3" w14:paraId="09AC5276" w14:textId="77777777" w:rsidTr="00825D7E">
        <w:tc>
          <w:tcPr>
            <w:tcW w:w="9639" w:type="dxa"/>
            <w:gridSpan w:val="8"/>
          </w:tcPr>
          <w:p w14:paraId="5881E147" w14:textId="193CC0A7" w:rsidR="00794568" w:rsidRPr="009102D3" w:rsidRDefault="00794568" w:rsidP="009102D3">
            <w:pPr>
              <w:autoSpaceDE w:val="0"/>
              <w:autoSpaceDN w:val="0"/>
              <w:adjustRightInd w:val="0"/>
              <w:jc w:val="both"/>
              <w:rPr>
                <w:rFonts w:ascii="Times New Roman" w:eastAsiaTheme="minorHAnsi" w:hAnsi="Times New Roman"/>
                <w:sz w:val="24"/>
                <w:szCs w:val="24"/>
                <w:lang w:eastAsia="en-US"/>
              </w:rPr>
            </w:pPr>
            <w:r w:rsidRPr="009102D3">
              <w:rPr>
                <w:rFonts w:ascii="Times New Roman" w:eastAsiaTheme="minorHAnsi" w:hAnsi="Times New Roman"/>
                <w:sz w:val="24"/>
                <w:szCs w:val="24"/>
                <w:lang w:eastAsia="en-US"/>
              </w:rPr>
              <w:t>Размер субсидии к выплате _</w:t>
            </w:r>
            <w:r w:rsidR="009102D3">
              <w:rPr>
                <w:rFonts w:ascii="Times New Roman" w:eastAsiaTheme="minorHAnsi" w:hAnsi="Times New Roman"/>
                <w:sz w:val="24"/>
                <w:szCs w:val="24"/>
                <w:lang w:eastAsia="en-US"/>
              </w:rPr>
              <w:t>__</w:t>
            </w:r>
            <w:r w:rsidRPr="009102D3">
              <w:rPr>
                <w:rFonts w:ascii="Times New Roman" w:eastAsiaTheme="minorHAnsi" w:hAnsi="Times New Roman"/>
                <w:sz w:val="24"/>
                <w:szCs w:val="24"/>
                <w:lang w:eastAsia="en-US"/>
              </w:rPr>
              <w:t>____ (_</w:t>
            </w:r>
            <w:r w:rsidR="009102D3">
              <w:rPr>
                <w:rFonts w:ascii="Times New Roman" w:eastAsiaTheme="minorHAnsi" w:hAnsi="Times New Roman"/>
                <w:sz w:val="24"/>
                <w:szCs w:val="24"/>
                <w:lang w:eastAsia="en-US"/>
              </w:rPr>
              <w:t>________________</w:t>
            </w:r>
            <w:r w:rsidRPr="009102D3">
              <w:rPr>
                <w:rFonts w:ascii="Times New Roman" w:eastAsiaTheme="minorHAnsi" w:hAnsi="Times New Roman"/>
                <w:sz w:val="24"/>
                <w:szCs w:val="24"/>
                <w:lang w:eastAsia="en-US"/>
              </w:rPr>
              <w:t>________</w:t>
            </w:r>
            <w:r w:rsidR="009102D3">
              <w:rPr>
                <w:rFonts w:ascii="Times New Roman" w:eastAsiaTheme="minorHAnsi" w:hAnsi="Times New Roman"/>
                <w:sz w:val="24"/>
                <w:szCs w:val="24"/>
                <w:lang w:eastAsia="en-US"/>
              </w:rPr>
              <w:t>___</w:t>
            </w:r>
            <w:r w:rsidRPr="009102D3">
              <w:rPr>
                <w:rFonts w:ascii="Times New Roman" w:eastAsiaTheme="minorHAnsi" w:hAnsi="Times New Roman"/>
                <w:sz w:val="24"/>
                <w:szCs w:val="24"/>
                <w:lang w:eastAsia="en-US"/>
              </w:rPr>
              <w:t xml:space="preserve">__) рублей 00 копеек (из расчета не более 90% </w:t>
            </w:r>
            <w:r w:rsidR="009102D3">
              <w:rPr>
                <w:rFonts w:ascii="Times New Roman" w:eastAsiaTheme="minorHAnsi" w:hAnsi="Times New Roman"/>
                <w:sz w:val="24"/>
                <w:szCs w:val="24"/>
                <w:lang w:eastAsia="en-US"/>
              </w:rPr>
              <w:t>фактически произведенных затрат</w:t>
            </w:r>
            <w:r w:rsidRPr="009102D3">
              <w:rPr>
                <w:rFonts w:ascii="Times New Roman" w:eastAsiaTheme="minorHAnsi" w:hAnsi="Times New Roman"/>
                <w:sz w:val="24"/>
                <w:szCs w:val="24"/>
                <w:lang w:eastAsia="en-US"/>
              </w:rPr>
              <w:t xml:space="preserve"> и не более 150</w:t>
            </w:r>
            <w:r w:rsidR="009102D3">
              <w:rPr>
                <w:rFonts w:ascii="Times New Roman" w:eastAsiaTheme="minorHAnsi" w:hAnsi="Times New Roman"/>
                <w:sz w:val="24"/>
                <w:szCs w:val="24"/>
                <w:lang w:eastAsia="en-US"/>
              </w:rPr>
              <w:t> </w:t>
            </w:r>
            <w:r w:rsidRPr="009102D3">
              <w:rPr>
                <w:rFonts w:ascii="Times New Roman" w:eastAsiaTheme="minorHAnsi" w:hAnsi="Times New Roman"/>
                <w:sz w:val="24"/>
                <w:szCs w:val="24"/>
                <w:lang w:eastAsia="en-US"/>
              </w:rPr>
              <w:t>000</w:t>
            </w:r>
            <w:r w:rsidR="009102D3">
              <w:rPr>
                <w:rFonts w:ascii="Times New Roman" w:eastAsiaTheme="minorHAnsi" w:hAnsi="Times New Roman"/>
                <w:sz w:val="24"/>
                <w:szCs w:val="24"/>
                <w:lang w:eastAsia="en-US"/>
              </w:rPr>
              <w:t>,00</w:t>
            </w:r>
            <w:r w:rsidRPr="009102D3">
              <w:rPr>
                <w:rFonts w:ascii="Times New Roman" w:eastAsiaTheme="minorHAnsi" w:hAnsi="Times New Roman"/>
                <w:sz w:val="24"/>
                <w:szCs w:val="24"/>
                <w:lang w:eastAsia="en-US"/>
              </w:rPr>
              <w:t xml:space="preserve"> рублей </w:t>
            </w:r>
            <w:r w:rsidR="006C00DD">
              <w:rPr>
                <w:rFonts w:ascii="Times New Roman" w:eastAsiaTheme="minorHAnsi" w:hAnsi="Times New Roman"/>
                <w:sz w:val="24"/>
                <w:szCs w:val="24"/>
                <w:lang w:eastAsia="en-US"/>
              </w:rPr>
              <w:br/>
            </w:r>
            <w:r w:rsidRPr="009102D3">
              <w:rPr>
                <w:rFonts w:ascii="Times New Roman" w:eastAsiaTheme="minorHAnsi" w:hAnsi="Times New Roman"/>
                <w:sz w:val="24"/>
                <w:szCs w:val="24"/>
                <w:lang w:eastAsia="en-US"/>
              </w:rPr>
              <w:t xml:space="preserve">в год одному </w:t>
            </w:r>
            <w:r w:rsidR="009102D3">
              <w:rPr>
                <w:rFonts w:ascii="Times New Roman" w:eastAsiaTheme="minorHAnsi" w:hAnsi="Times New Roman"/>
                <w:sz w:val="24"/>
                <w:szCs w:val="24"/>
                <w:lang w:eastAsia="en-US"/>
              </w:rPr>
              <w:t>получателю субсидии</w:t>
            </w:r>
            <w:r w:rsidRPr="009102D3">
              <w:rPr>
                <w:rFonts w:ascii="Times New Roman" w:eastAsiaTheme="minorHAnsi" w:hAnsi="Times New Roman"/>
                <w:sz w:val="24"/>
                <w:szCs w:val="24"/>
                <w:lang w:eastAsia="en-US"/>
              </w:rPr>
              <w:t>).</w:t>
            </w:r>
          </w:p>
        </w:tc>
      </w:tr>
      <w:tr w:rsidR="00794568" w:rsidRPr="009102D3" w14:paraId="18AA913F" w14:textId="77777777" w:rsidTr="00825D7E">
        <w:tc>
          <w:tcPr>
            <w:tcW w:w="9639" w:type="dxa"/>
            <w:gridSpan w:val="8"/>
          </w:tcPr>
          <w:p w14:paraId="32E44166" w14:textId="77777777" w:rsidR="00794568" w:rsidRPr="009102D3" w:rsidRDefault="00794568" w:rsidP="00794568">
            <w:pPr>
              <w:autoSpaceDE w:val="0"/>
              <w:autoSpaceDN w:val="0"/>
              <w:adjustRightInd w:val="0"/>
              <w:rPr>
                <w:rFonts w:ascii="Times New Roman" w:eastAsiaTheme="minorHAnsi" w:hAnsi="Times New Roman"/>
                <w:sz w:val="24"/>
                <w:szCs w:val="24"/>
                <w:lang w:eastAsia="en-US"/>
              </w:rPr>
            </w:pPr>
            <w:r w:rsidRPr="009102D3">
              <w:rPr>
                <w:rFonts w:ascii="Times New Roman" w:eastAsiaTheme="minorHAnsi" w:hAnsi="Times New Roman"/>
                <w:sz w:val="24"/>
                <w:szCs w:val="24"/>
                <w:lang w:eastAsia="en-US"/>
              </w:rPr>
              <w:t>&lt;*&gt; Руководитель юридического лица, индивидуальный предприниматель</w:t>
            </w:r>
          </w:p>
          <w:p w14:paraId="79ADB94C" w14:textId="77777777" w:rsidR="00794568" w:rsidRPr="009102D3" w:rsidRDefault="00794568" w:rsidP="009102D3">
            <w:pPr>
              <w:autoSpaceDE w:val="0"/>
              <w:autoSpaceDN w:val="0"/>
              <w:adjustRightInd w:val="0"/>
              <w:rPr>
                <w:rFonts w:ascii="Times New Roman" w:eastAsiaTheme="minorHAnsi" w:hAnsi="Times New Roman"/>
                <w:sz w:val="24"/>
                <w:szCs w:val="24"/>
                <w:lang w:eastAsia="en-US"/>
              </w:rPr>
            </w:pPr>
            <w:r w:rsidRPr="009102D3">
              <w:rPr>
                <w:rFonts w:ascii="Times New Roman" w:eastAsiaTheme="minorHAnsi" w:hAnsi="Times New Roman"/>
                <w:sz w:val="24"/>
                <w:szCs w:val="24"/>
                <w:lang w:eastAsia="en-US"/>
              </w:rPr>
              <w:t>(уполномоченное лицо по доверенности)</w:t>
            </w:r>
            <w:r w:rsidR="009102D3">
              <w:rPr>
                <w:rFonts w:ascii="Times New Roman" w:eastAsiaTheme="minorHAnsi" w:hAnsi="Times New Roman"/>
                <w:sz w:val="24"/>
                <w:szCs w:val="24"/>
                <w:lang w:eastAsia="en-US"/>
              </w:rPr>
              <w:t xml:space="preserve"> </w:t>
            </w:r>
            <w:r w:rsidRPr="009102D3">
              <w:rPr>
                <w:rFonts w:ascii="Times New Roman" w:eastAsiaTheme="minorHAnsi" w:hAnsi="Times New Roman"/>
                <w:sz w:val="24"/>
                <w:szCs w:val="24"/>
                <w:lang w:eastAsia="en-US"/>
              </w:rPr>
              <w:t xml:space="preserve">от </w:t>
            </w:r>
            <w:r w:rsidR="009102D3">
              <w:rPr>
                <w:rFonts w:ascii="Times New Roman" w:eastAsiaTheme="minorHAnsi" w:hAnsi="Times New Roman"/>
                <w:sz w:val="24"/>
                <w:szCs w:val="24"/>
                <w:lang w:eastAsia="en-US"/>
              </w:rPr>
              <w:t>«____»</w:t>
            </w:r>
            <w:r w:rsidRPr="009102D3">
              <w:rPr>
                <w:rFonts w:ascii="Times New Roman" w:eastAsiaTheme="minorHAnsi" w:hAnsi="Times New Roman"/>
                <w:sz w:val="24"/>
                <w:szCs w:val="24"/>
                <w:lang w:eastAsia="en-US"/>
              </w:rPr>
              <w:t xml:space="preserve"> __________ 20__ г. </w:t>
            </w:r>
            <w:r w:rsidR="009102D3">
              <w:rPr>
                <w:rFonts w:ascii="Times New Roman" w:eastAsiaTheme="minorHAnsi" w:hAnsi="Times New Roman"/>
                <w:sz w:val="24"/>
                <w:szCs w:val="24"/>
                <w:lang w:eastAsia="en-US"/>
              </w:rPr>
              <w:t>№</w:t>
            </w:r>
            <w:r w:rsidRPr="009102D3">
              <w:rPr>
                <w:rFonts w:ascii="Times New Roman" w:eastAsiaTheme="minorHAnsi" w:hAnsi="Times New Roman"/>
                <w:sz w:val="24"/>
                <w:szCs w:val="24"/>
                <w:lang w:eastAsia="en-US"/>
              </w:rPr>
              <w:t xml:space="preserve"> ____</w:t>
            </w:r>
          </w:p>
        </w:tc>
      </w:tr>
      <w:tr w:rsidR="00794568" w:rsidRPr="009102D3" w14:paraId="25CD76C2" w14:textId="77777777" w:rsidTr="00825D7E">
        <w:tc>
          <w:tcPr>
            <w:tcW w:w="2210" w:type="dxa"/>
            <w:gridSpan w:val="2"/>
            <w:tcBorders>
              <w:bottom w:val="single" w:sz="4" w:space="0" w:color="auto"/>
            </w:tcBorders>
          </w:tcPr>
          <w:p w14:paraId="6292E272" w14:textId="77777777" w:rsidR="00794568" w:rsidRPr="009102D3" w:rsidRDefault="00794568" w:rsidP="00794568">
            <w:pPr>
              <w:autoSpaceDE w:val="0"/>
              <w:autoSpaceDN w:val="0"/>
              <w:adjustRightInd w:val="0"/>
              <w:rPr>
                <w:rFonts w:ascii="Times New Roman" w:eastAsiaTheme="minorHAnsi" w:hAnsi="Times New Roman"/>
                <w:sz w:val="24"/>
                <w:szCs w:val="24"/>
                <w:lang w:eastAsia="en-US"/>
              </w:rPr>
            </w:pPr>
          </w:p>
        </w:tc>
        <w:tc>
          <w:tcPr>
            <w:tcW w:w="340" w:type="dxa"/>
          </w:tcPr>
          <w:p w14:paraId="380610F9" w14:textId="77777777" w:rsidR="00794568" w:rsidRPr="009102D3" w:rsidRDefault="00794568" w:rsidP="00794568">
            <w:pPr>
              <w:autoSpaceDE w:val="0"/>
              <w:autoSpaceDN w:val="0"/>
              <w:adjustRightInd w:val="0"/>
              <w:jc w:val="center"/>
              <w:rPr>
                <w:rFonts w:ascii="Times New Roman" w:eastAsiaTheme="minorHAnsi" w:hAnsi="Times New Roman"/>
                <w:sz w:val="24"/>
                <w:szCs w:val="24"/>
                <w:lang w:eastAsia="en-US"/>
              </w:rPr>
            </w:pPr>
            <w:r w:rsidRPr="009102D3">
              <w:rPr>
                <w:rFonts w:ascii="Times New Roman" w:eastAsiaTheme="minorHAnsi" w:hAnsi="Times New Roman"/>
                <w:sz w:val="24"/>
                <w:szCs w:val="24"/>
                <w:lang w:eastAsia="en-US"/>
              </w:rPr>
              <w:t>/</w:t>
            </w:r>
          </w:p>
        </w:tc>
        <w:tc>
          <w:tcPr>
            <w:tcW w:w="4963" w:type="dxa"/>
            <w:gridSpan w:val="4"/>
            <w:tcBorders>
              <w:bottom w:val="single" w:sz="4" w:space="0" w:color="auto"/>
            </w:tcBorders>
          </w:tcPr>
          <w:p w14:paraId="5BC5E6F7" w14:textId="77777777" w:rsidR="00794568" w:rsidRPr="009102D3" w:rsidRDefault="00794568" w:rsidP="00513AA6">
            <w:pPr>
              <w:autoSpaceDE w:val="0"/>
              <w:autoSpaceDN w:val="0"/>
              <w:adjustRightInd w:val="0"/>
              <w:ind w:right="368"/>
              <w:rPr>
                <w:rFonts w:ascii="Times New Roman" w:eastAsiaTheme="minorHAnsi" w:hAnsi="Times New Roman"/>
                <w:sz w:val="24"/>
                <w:szCs w:val="24"/>
                <w:lang w:eastAsia="en-US"/>
              </w:rPr>
            </w:pPr>
          </w:p>
        </w:tc>
        <w:tc>
          <w:tcPr>
            <w:tcW w:w="2126" w:type="dxa"/>
          </w:tcPr>
          <w:p w14:paraId="523A68A6" w14:textId="77777777" w:rsidR="00794568" w:rsidRPr="009102D3" w:rsidRDefault="00794568" w:rsidP="00794568">
            <w:pPr>
              <w:autoSpaceDE w:val="0"/>
              <w:autoSpaceDN w:val="0"/>
              <w:adjustRightInd w:val="0"/>
              <w:jc w:val="both"/>
              <w:rPr>
                <w:rFonts w:ascii="Times New Roman" w:eastAsiaTheme="minorHAnsi" w:hAnsi="Times New Roman"/>
                <w:sz w:val="24"/>
                <w:szCs w:val="24"/>
                <w:lang w:eastAsia="en-US"/>
              </w:rPr>
            </w:pPr>
            <w:r w:rsidRPr="009102D3">
              <w:rPr>
                <w:rFonts w:ascii="Times New Roman" w:eastAsiaTheme="minorHAnsi" w:hAnsi="Times New Roman"/>
                <w:sz w:val="24"/>
                <w:szCs w:val="24"/>
                <w:lang w:eastAsia="en-US"/>
              </w:rPr>
              <w:t>/</w:t>
            </w:r>
          </w:p>
        </w:tc>
      </w:tr>
      <w:tr w:rsidR="00794568" w:rsidRPr="009102D3" w14:paraId="259EE37B" w14:textId="77777777" w:rsidTr="00825D7E">
        <w:tc>
          <w:tcPr>
            <w:tcW w:w="2210" w:type="dxa"/>
            <w:gridSpan w:val="2"/>
            <w:tcBorders>
              <w:top w:val="single" w:sz="4" w:space="0" w:color="auto"/>
            </w:tcBorders>
          </w:tcPr>
          <w:p w14:paraId="5651AAC5" w14:textId="77777777" w:rsidR="00794568" w:rsidRPr="009102D3" w:rsidRDefault="00794568" w:rsidP="00794568">
            <w:pPr>
              <w:autoSpaceDE w:val="0"/>
              <w:autoSpaceDN w:val="0"/>
              <w:adjustRightInd w:val="0"/>
              <w:jc w:val="center"/>
              <w:rPr>
                <w:rFonts w:ascii="Times New Roman" w:eastAsiaTheme="minorHAnsi" w:hAnsi="Times New Roman"/>
                <w:sz w:val="24"/>
                <w:szCs w:val="24"/>
                <w:lang w:eastAsia="en-US"/>
              </w:rPr>
            </w:pPr>
            <w:r w:rsidRPr="009102D3">
              <w:rPr>
                <w:rFonts w:ascii="Times New Roman" w:eastAsiaTheme="minorHAnsi" w:hAnsi="Times New Roman"/>
                <w:sz w:val="24"/>
                <w:szCs w:val="24"/>
                <w:lang w:eastAsia="en-US"/>
              </w:rPr>
              <w:t>(подпись)</w:t>
            </w:r>
          </w:p>
        </w:tc>
        <w:tc>
          <w:tcPr>
            <w:tcW w:w="340" w:type="dxa"/>
          </w:tcPr>
          <w:p w14:paraId="16112D8C" w14:textId="77777777" w:rsidR="00794568" w:rsidRPr="009102D3" w:rsidRDefault="00794568" w:rsidP="00794568">
            <w:pPr>
              <w:autoSpaceDE w:val="0"/>
              <w:autoSpaceDN w:val="0"/>
              <w:adjustRightInd w:val="0"/>
              <w:rPr>
                <w:rFonts w:ascii="Times New Roman" w:eastAsiaTheme="minorHAnsi" w:hAnsi="Times New Roman"/>
                <w:sz w:val="24"/>
                <w:szCs w:val="24"/>
                <w:lang w:eastAsia="en-US"/>
              </w:rPr>
            </w:pPr>
          </w:p>
        </w:tc>
        <w:tc>
          <w:tcPr>
            <w:tcW w:w="4963" w:type="dxa"/>
            <w:gridSpan w:val="4"/>
            <w:tcBorders>
              <w:top w:val="single" w:sz="4" w:space="0" w:color="auto"/>
            </w:tcBorders>
          </w:tcPr>
          <w:p w14:paraId="2C0D0F81" w14:textId="77777777" w:rsidR="00794568" w:rsidRPr="009102D3" w:rsidRDefault="00794568" w:rsidP="00513AA6">
            <w:pPr>
              <w:autoSpaceDE w:val="0"/>
              <w:autoSpaceDN w:val="0"/>
              <w:adjustRightInd w:val="0"/>
              <w:jc w:val="center"/>
              <w:rPr>
                <w:rFonts w:ascii="Times New Roman" w:eastAsiaTheme="minorHAnsi" w:hAnsi="Times New Roman"/>
                <w:sz w:val="24"/>
                <w:szCs w:val="24"/>
                <w:lang w:eastAsia="en-US"/>
              </w:rPr>
            </w:pPr>
            <w:r w:rsidRPr="009102D3">
              <w:rPr>
                <w:rFonts w:ascii="Times New Roman" w:eastAsiaTheme="minorHAnsi" w:hAnsi="Times New Roman"/>
                <w:sz w:val="24"/>
                <w:szCs w:val="24"/>
                <w:lang w:eastAsia="en-US"/>
              </w:rPr>
              <w:t xml:space="preserve">(Ф.И.О.) </w:t>
            </w:r>
          </w:p>
        </w:tc>
        <w:tc>
          <w:tcPr>
            <w:tcW w:w="2126" w:type="dxa"/>
          </w:tcPr>
          <w:p w14:paraId="0C1891D2" w14:textId="77777777" w:rsidR="00794568" w:rsidRPr="009102D3" w:rsidRDefault="00794568" w:rsidP="00794568">
            <w:pPr>
              <w:autoSpaceDE w:val="0"/>
              <w:autoSpaceDN w:val="0"/>
              <w:adjustRightInd w:val="0"/>
              <w:rPr>
                <w:rFonts w:ascii="Times New Roman" w:eastAsiaTheme="minorHAnsi" w:hAnsi="Times New Roman"/>
                <w:sz w:val="24"/>
                <w:szCs w:val="24"/>
                <w:lang w:eastAsia="en-US"/>
              </w:rPr>
            </w:pPr>
          </w:p>
        </w:tc>
      </w:tr>
      <w:tr w:rsidR="00794568" w:rsidRPr="009102D3" w14:paraId="62F1F214" w14:textId="77777777" w:rsidTr="00825D7E">
        <w:tc>
          <w:tcPr>
            <w:tcW w:w="9639" w:type="dxa"/>
            <w:gridSpan w:val="8"/>
          </w:tcPr>
          <w:p w14:paraId="5B89B661" w14:textId="77777777" w:rsidR="00513AA6" w:rsidRPr="00AE2D41" w:rsidRDefault="00513AA6" w:rsidP="00513AA6">
            <w:pPr>
              <w:widowControl w:val="0"/>
              <w:autoSpaceDE w:val="0"/>
              <w:autoSpaceDN w:val="0"/>
              <w:adjustRightInd w:val="0"/>
              <w:jc w:val="both"/>
              <w:rPr>
                <w:rFonts w:ascii="Times New Roman" w:eastAsiaTheme="minorEastAsia" w:hAnsi="Times New Roman"/>
                <w:sz w:val="24"/>
                <w:szCs w:val="24"/>
              </w:rPr>
            </w:pPr>
            <w:r w:rsidRPr="00AE2D41">
              <w:rPr>
                <w:rFonts w:ascii="Times New Roman" w:eastAsiaTheme="minorEastAsia" w:hAnsi="Times New Roman"/>
                <w:sz w:val="24"/>
                <w:szCs w:val="24"/>
              </w:rPr>
              <w:t>М.П. (при наличии)</w:t>
            </w:r>
          </w:p>
          <w:p w14:paraId="4D269921" w14:textId="77777777" w:rsidR="00513AA6" w:rsidRPr="00AE2D41" w:rsidRDefault="00513AA6" w:rsidP="00513AA6">
            <w:pPr>
              <w:widowControl w:val="0"/>
              <w:autoSpaceDE w:val="0"/>
              <w:autoSpaceDN w:val="0"/>
              <w:adjustRightInd w:val="0"/>
              <w:jc w:val="both"/>
              <w:rPr>
                <w:rFonts w:ascii="Times New Roman" w:eastAsiaTheme="minorEastAsia" w:hAnsi="Times New Roman"/>
                <w:sz w:val="24"/>
                <w:szCs w:val="24"/>
              </w:rPr>
            </w:pPr>
          </w:p>
          <w:p w14:paraId="5CCD646C" w14:textId="77777777" w:rsidR="00513AA6" w:rsidRPr="00AE2D41" w:rsidRDefault="00513AA6" w:rsidP="00513AA6">
            <w:pPr>
              <w:widowControl w:val="0"/>
              <w:autoSpaceDE w:val="0"/>
              <w:autoSpaceDN w:val="0"/>
              <w:adjustRightInd w:val="0"/>
              <w:jc w:val="both"/>
              <w:rPr>
                <w:rFonts w:ascii="Times New Roman" w:eastAsiaTheme="minorEastAsia" w:hAnsi="Times New Roman"/>
                <w:sz w:val="24"/>
                <w:szCs w:val="24"/>
              </w:rPr>
            </w:pPr>
            <w:r w:rsidRPr="00AE2D41">
              <w:rPr>
                <w:rFonts w:ascii="Times New Roman" w:eastAsiaTheme="minorEastAsia" w:hAnsi="Times New Roman"/>
                <w:sz w:val="24"/>
                <w:szCs w:val="24"/>
              </w:rPr>
              <w:t>«____» __________ 20___ год</w:t>
            </w:r>
          </w:p>
          <w:p w14:paraId="4E92707B" w14:textId="77777777" w:rsidR="00794568" w:rsidRPr="009102D3" w:rsidRDefault="00794568" w:rsidP="00794568">
            <w:pPr>
              <w:autoSpaceDE w:val="0"/>
              <w:autoSpaceDN w:val="0"/>
              <w:adjustRightInd w:val="0"/>
              <w:jc w:val="both"/>
              <w:rPr>
                <w:rFonts w:ascii="Times New Roman" w:eastAsiaTheme="minorHAnsi" w:hAnsi="Times New Roman"/>
                <w:sz w:val="24"/>
                <w:szCs w:val="24"/>
                <w:lang w:eastAsia="en-US"/>
              </w:rPr>
            </w:pPr>
          </w:p>
        </w:tc>
      </w:tr>
      <w:tr w:rsidR="00794568" w:rsidRPr="009102D3" w14:paraId="6C98A43B" w14:textId="77777777" w:rsidTr="00825D7E">
        <w:tc>
          <w:tcPr>
            <w:tcW w:w="5529" w:type="dxa"/>
            <w:gridSpan w:val="6"/>
          </w:tcPr>
          <w:p w14:paraId="76E0C978" w14:textId="77777777" w:rsidR="00513AA6" w:rsidRDefault="00513AA6" w:rsidP="00794568">
            <w:pPr>
              <w:autoSpaceDE w:val="0"/>
              <w:autoSpaceDN w:val="0"/>
              <w:adjustRightInd w:val="0"/>
              <w:rPr>
                <w:rFonts w:ascii="Times New Roman" w:eastAsiaTheme="minorHAnsi" w:hAnsi="Times New Roman"/>
                <w:sz w:val="24"/>
                <w:szCs w:val="24"/>
                <w:lang w:eastAsia="en-US"/>
              </w:rPr>
            </w:pPr>
          </w:p>
          <w:p w14:paraId="289E097D" w14:textId="77777777" w:rsidR="00794568" w:rsidRPr="009102D3" w:rsidRDefault="00794568" w:rsidP="00513AA6">
            <w:pPr>
              <w:autoSpaceDE w:val="0"/>
              <w:autoSpaceDN w:val="0"/>
              <w:adjustRightInd w:val="0"/>
              <w:rPr>
                <w:rFonts w:ascii="Times New Roman" w:eastAsiaTheme="minorHAnsi" w:hAnsi="Times New Roman"/>
                <w:sz w:val="24"/>
                <w:szCs w:val="24"/>
                <w:lang w:eastAsia="en-US"/>
              </w:rPr>
            </w:pPr>
            <w:r w:rsidRPr="009102D3">
              <w:rPr>
                <w:rFonts w:ascii="Times New Roman" w:eastAsiaTheme="minorHAnsi" w:hAnsi="Times New Roman"/>
                <w:sz w:val="24"/>
                <w:szCs w:val="24"/>
                <w:lang w:eastAsia="en-US"/>
              </w:rPr>
              <w:t xml:space="preserve">&lt;**&gt; Администрация </w:t>
            </w:r>
            <w:r w:rsidR="00513AA6">
              <w:rPr>
                <w:rFonts w:ascii="Times New Roman" w:eastAsiaTheme="minorHAnsi" w:hAnsi="Times New Roman"/>
                <w:sz w:val="24"/>
                <w:szCs w:val="24"/>
                <w:lang w:eastAsia="en-US"/>
              </w:rPr>
              <w:t>ЗАТО Северск</w:t>
            </w:r>
          </w:p>
        </w:tc>
        <w:tc>
          <w:tcPr>
            <w:tcW w:w="4110" w:type="dxa"/>
            <w:gridSpan w:val="2"/>
            <w:vAlign w:val="bottom"/>
          </w:tcPr>
          <w:p w14:paraId="51DED4DB" w14:textId="77777777" w:rsidR="00794568" w:rsidRPr="009102D3" w:rsidRDefault="00794568" w:rsidP="00794568">
            <w:pPr>
              <w:autoSpaceDE w:val="0"/>
              <w:autoSpaceDN w:val="0"/>
              <w:adjustRightInd w:val="0"/>
              <w:jc w:val="both"/>
              <w:rPr>
                <w:rFonts w:ascii="Times New Roman" w:eastAsiaTheme="minorHAnsi" w:hAnsi="Times New Roman"/>
                <w:sz w:val="24"/>
                <w:szCs w:val="24"/>
                <w:lang w:eastAsia="en-US"/>
              </w:rPr>
            </w:pPr>
            <w:r w:rsidRPr="009102D3">
              <w:rPr>
                <w:rFonts w:ascii="Times New Roman" w:eastAsiaTheme="minorHAnsi" w:hAnsi="Times New Roman"/>
                <w:sz w:val="24"/>
                <w:szCs w:val="24"/>
                <w:lang w:eastAsia="en-US"/>
              </w:rPr>
              <w:t>Получатель субсидии</w:t>
            </w:r>
          </w:p>
        </w:tc>
      </w:tr>
      <w:tr w:rsidR="00794568" w:rsidRPr="009102D3" w14:paraId="1B6CD3FA" w14:textId="77777777" w:rsidTr="00825D7E">
        <w:tc>
          <w:tcPr>
            <w:tcW w:w="5529" w:type="dxa"/>
            <w:gridSpan w:val="6"/>
          </w:tcPr>
          <w:p w14:paraId="36E160FF" w14:textId="77777777" w:rsidR="00513AA6" w:rsidRDefault="00794568" w:rsidP="00513AA6">
            <w:pPr>
              <w:autoSpaceDE w:val="0"/>
              <w:autoSpaceDN w:val="0"/>
              <w:adjustRightInd w:val="0"/>
              <w:rPr>
                <w:rFonts w:ascii="Times New Roman" w:eastAsiaTheme="minorHAnsi" w:hAnsi="Times New Roman"/>
                <w:sz w:val="24"/>
                <w:szCs w:val="24"/>
                <w:lang w:eastAsia="en-US"/>
              </w:rPr>
            </w:pPr>
            <w:r w:rsidRPr="009102D3">
              <w:rPr>
                <w:rFonts w:ascii="Times New Roman" w:eastAsiaTheme="minorHAnsi" w:hAnsi="Times New Roman"/>
                <w:sz w:val="24"/>
                <w:szCs w:val="24"/>
                <w:lang w:eastAsia="en-US"/>
              </w:rPr>
              <w:t>_______________</w:t>
            </w:r>
            <w:r w:rsidR="00513AA6">
              <w:rPr>
                <w:rFonts w:ascii="Times New Roman" w:eastAsiaTheme="minorHAnsi" w:hAnsi="Times New Roman"/>
                <w:sz w:val="24"/>
                <w:szCs w:val="24"/>
                <w:lang w:eastAsia="en-US"/>
              </w:rPr>
              <w:t>/_____________/</w:t>
            </w:r>
          </w:p>
          <w:p w14:paraId="7F52F053" w14:textId="77777777" w:rsidR="00513AA6" w:rsidRDefault="00513AA6" w:rsidP="00513AA6">
            <w:pPr>
              <w:autoSpaceDE w:val="0"/>
              <w:autoSpaceDN w:val="0"/>
              <w:adjustRightInd w:val="0"/>
              <w:rPr>
                <w:rFonts w:ascii="Times New Roman" w:eastAsiaTheme="minorHAnsi" w:hAnsi="Times New Roman"/>
                <w:sz w:val="24"/>
                <w:szCs w:val="24"/>
                <w:lang w:eastAsia="en-US"/>
              </w:rPr>
            </w:pPr>
            <w:r>
              <w:rPr>
                <w:rFonts w:ascii="Times New Roman" w:eastAsiaTheme="minorHAnsi" w:hAnsi="Times New Roman"/>
                <w:sz w:val="24"/>
                <w:szCs w:val="24"/>
                <w:lang w:eastAsia="en-US"/>
              </w:rPr>
              <w:t xml:space="preserve">       (подпись)            (Ф.И.О.)</w:t>
            </w:r>
          </w:p>
          <w:p w14:paraId="2BDA8A41" w14:textId="77777777" w:rsidR="00513AA6" w:rsidRDefault="00513AA6" w:rsidP="00513AA6">
            <w:pPr>
              <w:autoSpaceDE w:val="0"/>
              <w:autoSpaceDN w:val="0"/>
              <w:adjustRightInd w:val="0"/>
              <w:rPr>
                <w:rFonts w:ascii="Times New Roman" w:eastAsiaTheme="minorHAnsi" w:hAnsi="Times New Roman"/>
                <w:sz w:val="24"/>
                <w:szCs w:val="24"/>
                <w:lang w:eastAsia="en-US"/>
              </w:rPr>
            </w:pPr>
          </w:p>
          <w:p w14:paraId="79F69AE1" w14:textId="77777777" w:rsidR="00794568" w:rsidRPr="009102D3" w:rsidRDefault="00794568" w:rsidP="00513AA6">
            <w:pPr>
              <w:autoSpaceDE w:val="0"/>
              <w:autoSpaceDN w:val="0"/>
              <w:adjustRightInd w:val="0"/>
              <w:rPr>
                <w:rFonts w:ascii="Times New Roman" w:eastAsiaTheme="minorHAnsi" w:hAnsi="Times New Roman"/>
                <w:sz w:val="24"/>
                <w:szCs w:val="24"/>
                <w:lang w:eastAsia="en-US"/>
              </w:rPr>
            </w:pPr>
            <w:r w:rsidRPr="009102D3">
              <w:rPr>
                <w:rFonts w:ascii="Times New Roman" w:eastAsiaTheme="minorHAnsi" w:hAnsi="Times New Roman"/>
                <w:sz w:val="24"/>
                <w:szCs w:val="24"/>
                <w:lang w:eastAsia="en-US"/>
              </w:rPr>
              <w:t>М.П.</w:t>
            </w:r>
          </w:p>
        </w:tc>
        <w:tc>
          <w:tcPr>
            <w:tcW w:w="4110" w:type="dxa"/>
            <w:gridSpan w:val="2"/>
          </w:tcPr>
          <w:p w14:paraId="04A09D95" w14:textId="77777777" w:rsidR="00794568" w:rsidRPr="009102D3" w:rsidRDefault="00794568" w:rsidP="00794568">
            <w:pPr>
              <w:autoSpaceDE w:val="0"/>
              <w:autoSpaceDN w:val="0"/>
              <w:adjustRightInd w:val="0"/>
              <w:jc w:val="both"/>
              <w:rPr>
                <w:rFonts w:ascii="Times New Roman" w:eastAsiaTheme="minorHAnsi" w:hAnsi="Times New Roman"/>
                <w:sz w:val="24"/>
                <w:szCs w:val="24"/>
                <w:lang w:eastAsia="en-US"/>
              </w:rPr>
            </w:pPr>
            <w:r w:rsidRPr="009102D3">
              <w:rPr>
                <w:rFonts w:ascii="Times New Roman" w:eastAsiaTheme="minorHAnsi" w:hAnsi="Times New Roman"/>
                <w:sz w:val="24"/>
                <w:szCs w:val="24"/>
                <w:lang w:eastAsia="en-US"/>
              </w:rPr>
              <w:t>________________</w:t>
            </w:r>
            <w:r w:rsidR="00513AA6">
              <w:rPr>
                <w:rFonts w:ascii="Times New Roman" w:eastAsiaTheme="minorHAnsi" w:hAnsi="Times New Roman"/>
                <w:sz w:val="24"/>
                <w:szCs w:val="24"/>
                <w:lang w:eastAsia="en-US"/>
              </w:rPr>
              <w:t>/_____________/</w:t>
            </w:r>
          </w:p>
          <w:p w14:paraId="20CA09B7" w14:textId="77777777" w:rsidR="00513AA6" w:rsidRDefault="00513AA6" w:rsidP="00794568">
            <w:pPr>
              <w:autoSpaceDE w:val="0"/>
              <w:autoSpaceDN w:val="0"/>
              <w:adjustRightInd w:val="0"/>
              <w:jc w:val="both"/>
              <w:rPr>
                <w:rFonts w:ascii="Times New Roman" w:eastAsiaTheme="minorHAnsi" w:hAnsi="Times New Roman"/>
                <w:sz w:val="24"/>
                <w:szCs w:val="24"/>
                <w:lang w:eastAsia="en-US"/>
              </w:rPr>
            </w:pPr>
            <w:r>
              <w:rPr>
                <w:rFonts w:ascii="Times New Roman" w:eastAsiaTheme="minorHAnsi" w:hAnsi="Times New Roman"/>
                <w:sz w:val="24"/>
                <w:szCs w:val="24"/>
                <w:lang w:eastAsia="en-US"/>
              </w:rPr>
              <w:t xml:space="preserve">           (подпись)           (Ф.И.О.)</w:t>
            </w:r>
          </w:p>
          <w:p w14:paraId="01E367E2" w14:textId="77777777" w:rsidR="00513AA6" w:rsidRDefault="00513AA6" w:rsidP="00794568">
            <w:pPr>
              <w:autoSpaceDE w:val="0"/>
              <w:autoSpaceDN w:val="0"/>
              <w:adjustRightInd w:val="0"/>
              <w:jc w:val="both"/>
              <w:rPr>
                <w:rFonts w:ascii="Times New Roman" w:eastAsiaTheme="minorHAnsi" w:hAnsi="Times New Roman"/>
                <w:sz w:val="24"/>
                <w:szCs w:val="24"/>
                <w:lang w:eastAsia="en-US"/>
              </w:rPr>
            </w:pPr>
          </w:p>
          <w:p w14:paraId="0C14F7A3" w14:textId="77777777" w:rsidR="00794568" w:rsidRPr="009102D3" w:rsidRDefault="00794568" w:rsidP="00794568">
            <w:pPr>
              <w:autoSpaceDE w:val="0"/>
              <w:autoSpaceDN w:val="0"/>
              <w:adjustRightInd w:val="0"/>
              <w:jc w:val="both"/>
              <w:rPr>
                <w:rFonts w:ascii="Times New Roman" w:eastAsiaTheme="minorHAnsi" w:hAnsi="Times New Roman"/>
                <w:sz w:val="24"/>
                <w:szCs w:val="24"/>
                <w:lang w:eastAsia="en-US"/>
              </w:rPr>
            </w:pPr>
            <w:r w:rsidRPr="009102D3">
              <w:rPr>
                <w:rFonts w:ascii="Times New Roman" w:eastAsiaTheme="minorHAnsi" w:hAnsi="Times New Roman"/>
                <w:sz w:val="24"/>
                <w:szCs w:val="24"/>
                <w:lang w:eastAsia="en-US"/>
              </w:rPr>
              <w:t>М.П. (при наличии)</w:t>
            </w:r>
          </w:p>
        </w:tc>
      </w:tr>
    </w:tbl>
    <w:p w14:paraId="390CEB4A" w14:textId="77777777" w:rsidR="00794568" w:rsidRDefault="00794568" w:rsidP="00B3611F">
      <w:pPr>
        <w:widowControl w:val="0"/>
        <w:autoSpaceDE w:val="0"/>
        <w:autoSpaceDN w:val="0"/>
        <w:adjustRightInd w:val="0"/>
        <w:ind w:firstLine="709"/>
        <w:jc w:val="both"/>
        <w:rPr>
          <w:rFonts w:ascii="Times New Roman" w:hAnsi="Times New Roman"/>
          <w:sz w:val="24"/>
          <w:szCs w:val="24"/>
        </w:rPr>
      </w:pPr>
    </w:p>
    <w:p w14:paraId="3FAB396E" w14:textId="77777777" w:rsidR="00513AA6" w:rsidRDefault="00513AA6" w:rsidP="00513AA6">
      <w:pPr>
        <w:widowControl w:val="0"/>
        <w:autoSpaceDE w:val="0"/>
        <w:autoSpaceDN w:val="0"/>
        <w:adjustRightInd w:val="0"/>
        <w:ind w:firstLine="709"/>
        <w:jc w:val="both"/>
        <w:rPr>
          <w:rFonts w:ascii="Times New Roman" w:hAnsi="Times New Roman"/>
          <w:sz w:val="24"/>
          <w:szCs w:val="24"/>
        </w:rPr>
      </w:pPr>
    </w:p>
    <w:p w14:paraId="26C71451" w14:textId="77777777" w:rsidR="00513AA6" w:rsidRDefault="00513AA6" w:rsidP="00513AA6">
      <w:pPr>
        <w:ind w:firstLine="709"/>
      </w:pPr>
      <w:r>
        <w:rPr>
          <w:rFonts w:ascii="Times New Roman" w:hAnsi="Times New Roman"/>
          <w:sz w:val="24"/>
          <w:szCs w:val="24"/>
        </w:rPr>
        <w:t>____________________</w:t>
      </w:r>
    </w:p>
    <w:p w14:paraId="3E633BB8" w14:textId="77777777" w:rsidR="00513AA6" w:rsidRPr="00513AA6" w:rsidRDefault="00513AA6" w:rsidP="00513AA6">
      <w:pPr>
        <w:widowControl w:val="0"/>
        <w:autoSpaceDE w:val="0"/>
        <w:autoSpaceDN w:val="0"/>
        <w:adjustRightInd w:val="0"/>
        <w:ind w:firstLine="709"/>
        <w:jc w:val="both"/>
        <w:rPr>
          <w:rFonts w:ascii="Times New Roman" w:hAnsi="Times New Roman"/>
          <w:sz w:val="24"/>
          <w:szCs w:val="24"/>
        </w:rPr>
      </w:pPr>
      <w:r w:rsidRPr="00825D7E">
        <w:rPr>
          <w:rFonts w:ascii="Times New Roman" w:hAnsi="Times New Roman"/>
          <w:sz w:val="24"/>
          <w:szCs w:val="24"/>
        </w:rPr>
        <w:t>&lt;</w:t>
      </w:r>
      <w:r>
        <w:rPr>
          <w:rFonts w:ascii="Times New Roman" w:hAnsi="Times New Roman"/>
          <w:sz w:val="24"/>
          <w:szCs w:val="24"/>
        </w:rPr>
        <w:t>*</w:t>
      </w:r>
      <w:r w:rsidRPr="00825D7E">
        <w:rPr>
          <w:rFonts w:ascii="Times New Roman" w:hAnsi="Times New Roman"/>
          <w:sz w:val="24"/>
          <w:szCs w:val="24"/>
        </w:rPr>
        <w:t>&gt;</w:t>
      </w:r>
      <w:r>
        <w:rPr>
          <w:rFonts w:ascii="Times New Roman" w:hAnsi="Times New Roman"/>
          <w:sz w:val="24"/>
          <w:szCs w:val="24"/>
        </w:rPr>
        <w:t xml:space="preserve"> </w:t>
      </w:r>
      <w:r w:rsidR="00825D7E">
        <w:rPr>
          <w:rFonts w:ascii="Times New Roman" w:hAnsi="Times New Roman"/>
          <w:sz w:val="24"/>
          <w:szCs w:val="24"/>
        </w:rPr>
        <w:t>Подписывается руководителем юридического лица, индивидуальным предпринимателем при предоставлении справки-расчет в составе заявки.</w:t>
      </w:r>
    </w:p>
    <w:p w14:paraId="7FF6E8F1" w14:textId="4AB77679" w:rsidR="00513AA6" w:rsidRPr="00825D7E" w:rsidRDefault="00513AA6" w:rsidP="00513AA6">
      <w:pPr>
        <w:widowControl w:val="0"/>
        <w:autoSpaceDE w:val="0"/>
        <w:autoSpaceDN w:val="0"/>
        <w:adjustRightInd w:val="0"/>
        <w:ind w:firstLine="709"/>
        <w:jc w:val="both"/>
        <w:rPr>
          <w:rFonts w:ascii="Times New Roman" w:hAnsi="Times New Roman"/>
          <w:sz w:val="24"/>
          <w:szCs w:val="24"/>
        </w:rPr>
      </w:pPr>
      <w:r w:rsidRPr="00825D7E">
        <w:rPr>
          <w:rFonts w:ascii="Times New Roman" w:hAnsi="Times New Roman"/>
          <w:sz w:val="24"/>
          <w:szCs w:val="24"/>
        </w:rPr>
        <w:t>&lt;</w:t>
      </w:r>
      <w:r w:rsidR="00825D7E">
        <w:rPr>
          <w:rFonts w:ascii="Times New Roman" w:hAnsi="Times New Roman"/>
          <w:sz w:val="24"/>
          <w:szCs w:val="24"/>
        </w:rPr>
        <w:t>**</w:t>
      </w:r>
      <w:r w:rsidRPr="00825D7E">
        <w:rPr>
          <w:rFonts w:ascii="Times New Roman" w:hAnsi="Times New Roman"/>
          <w:sz w:val="24"/>
          <w:szCs w:val="24"/>
        </w:rPr>
        <w:t>&gt;</w:t>
      </w:r>
      <w:r w:rsidR="00825D7E">
        <w:rPr>
          <w:rFonts w:ascii="Times New Roman" w:hAnsi="Times New Roman"/>
          <w:sz w:val="24"/>
          <w:szCs w:val="24"/>
        </w:rPr>
        <w:t xml:space="preserve"> Подписывается Администрации ЗАТО Северск в лице руководителя Уполномоченного органа и получателем субсидии при заключении договора </w:t>
      </w:r>
      <w:r w:rsidR="006C00DD">
        <w:rPr>
          <w:rFonts w:ascii="Times New Roman" w:hAnsi="Times New Roman"/>
          <w:sz w:val="24"/>
          <w:szCs w:val="24"/>
        </w:rPr>
        <w:br/>
      </w:r>
      <w:r w:rsidR="00825D7E">
        <w:rPr>
          <w:rFonts w:ascii="Times New Roman" w:hAnsi="Times New Roman"/>
          <w:sz w:val="24"/>
          <w:szCs w:val="24"/>
        </w:rPr>
        <w:t>о предоставлении субсидии.</w:t>
      </w:r>
    </w:p>
    <w:sectPr w:rsidR="00513AA6" w:rsidRPr="00825D7E" w:rsidSect="00A8774A">
      <w:pgSz w:w="11906" w:h="16838" w:code="9"/>
      <w:pgMar w:top="1134" w:right="567" w:bottom="1134" w:left="1701" w:header="709" w:footer="709" w:gutter="0"/>
      <w:pgNumType w:start="1"/>
      <w:cols w:space="720"/>
      <w:noEndnote/>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6F120C" w14:textId="77777777" w:rsidR="00D64CB5" w:rsidRDefault="00D64CB5" w:rsidP="007939F4">
      <w:r>
        <w:separator/>
      </w:r>
    </w:p>
  </w:endnote>
  <w:endnote w:type="continuationSeparator" w:id="0">
    <w:p w14:paraId="1E44BDCC" w14:textId="77777777" w:rsidR="00D64CB5" w:rsidRDefault="00D64CB5" w:rsidP="007939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18D5CC" w14:textId="5B659904" w:rsidR="0070795A" w:rsidRPr="00F20F50" w:rsidRDefault="0070795A" w:rsidP="00F20F50">
    <w:pPr>
      <w:tabs>
        <w:tab w:val="center" w:pos="4677"/>
        <w:tab w:val="right" w:pos="9355"/>
      </w:tabs>
      <w:rPr>
        <w:sz w:val="16"/>
      </w:rPr>
    </w:pPr>
    <w:r w:rsidRPr="00EB6093">
      <w:t>Внутренний номер: 0325189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74A429" w14:textId="7EB7B55D" w:rsidR="0070795A" w:rsidRPr="00F20F50" w:rsidRDefault="0070795A" w:rsidP="00F20F50">
    <w:pPr>
      <w:tabs>
        <w:tab w:val="center" w:pos="4677"/>
        <w:tab w:val="right" w:pos="9355"/>
      </w:tabs>
      <w:rPr>
        <w:sz w:val="16"/>
      </w:rPr>
    </w:pPr>
    <w:r w:rsidRPr="00EB6093">
      <w:t>Внутренний номер: 0325189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4E3ABE" w14:textId="77777777" w:rsidR="00D64CB5" w:rsidRDefault="00D64CB5" w:rsidP="007939F4">
      <w:r>
        <w:separator/>
      </w:r>
    </w:p>
  </w:footnote>
  <w:footnote w:type="continuationSeparator" w:id="0">
    <w:p w14:paraId="41D31368" w14:textId="77777777" w:rsidR="00D64CB5" w:rsidRDefault="00D64CB5" w:rsidP="007939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36359289"/>
      <w:docPartObj>
        <w:docPartGallery w:val="Page Numbers (Top of Page)"/>
        <w:docPartUnique/>
      </w:docPartObj>
    </w:sdtPr>
    <w:sdtEndPr>
      <w:rPr>
        <w:rFonts w:ascii="Times New Roman" w:hAnsi="Times New Roman"/>
        <w:sz w:val="24"/>
        <w:szCs w:val="24"/>
      </w:rPr>
    </w:sdtEndPr>
    <w:sdtContent>
      <w:p w14:paraId="084D957B" w14:textId="77777777" w:rsidR="0070795A" w:rsidRPr="00397CD1" w:rsidRDefault="0070795A" w:rsidP="00397CD1">
        <w:pPr>
          <w:pStyle w:val="a7"/>
          <w:jc w:val="center"/>
          <w:rPr>
            <w:rFonts w:ascii="Times New Roman" w:hAnsi="Times New Roman"/>
            <w:sz w:val="24"/>
            <w:szCs w:val="24"/>
          </w:rPr>
        </w:pPr>
        <w:r w:rsidRPr="00397CD1">
          <w:rPr>
            <w:rFonts w:ascii="Times New Roman" w:hAnsi="Times New Roman"/>
            <w:sz w:val="24"/>
            <w:szCs w:val="24"/>
          </w:rPr>
          <w:fldChar w:fldCharType="begin"/>
        </w:r>
        <w:r w:rsidRPr="00397CD1">
          <w:rPr>
            <w:rFonts w:ascii="Times New Roman" w:hAnsi="Times New Roman"/>
            <w:sz w:val="24"/>
            <w:szCs w:val="24"/>
          </w:rPr>
          <w:instrText>PAGE   \* MERGEFORMAT</w:instrText>
        </w:r>
        <w:r w:rsidRPr="00397CD1">
          <w:rPr>
            <w:rFonts w:ascii="Times New Roman" w:hAnsi="Times New Roman"/>
            <w:sz w:val="24"/>
            <w:szCs w:val="24"/>
          </w:rPr>
          <w:fldChar w:fldCharType="separate"/>
        </w:r>
        <w:r w:rsidR="005166BE">
          <w:rPr>
            <w:rFonts w:ascii="Times New Roman" w:hAnsi="Times New Roman"/>
            <w:noProof/>
            <w:sz w:val="24"/>
            <w:szCs w:val="24"/>
          </w:rPr>
          <w:t>10</w:t>
        </w:r>
        <w:r w:rsidRPr="00397CD1">
          <w:rPr>
            <w:rFonts w:ascii="Times New Roman" w:hAnsi="Times New Roman"/>
            <w:sz w:val="24"/>
            <w:szCs w:val="24"/>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4FF0"/>
    <w:rsid w:val="00004A05"/>
    <w:rsid w:val="00007BDA"/>
    <w:rsid w:val="0002486F"/>
    <w:rsid w:val="000254C4"/>
    <w:rsid w:val="00026AAD"/>
    <w:rsid w:val="00026C82"/>
    <w:rsid w:val="00045D64"/>
    <w:rsid w:val="00063271"/>
    <w:rsid w:val="000829D4"/>
    <w:rsid w:val="000A4864"/>
    <w:rsid w:val="000B720B"/>
    <w:rsid w:val="000C4BFB"/>
    <w:rsid w:val="000E4579"/>
    <w:rsid w:val="000E4978"/>
    <w:rsid w:val="001014AF"/>
    <w:rsid w:val="00123419"/>
    <w:rsid w:val="00141864"/>
    <w:rsid w:val="00144DAC"/>
    <w:rsid w:val="00156535"/>
    <w:rsid w:val="00171B1D"/>
    <w:rsid w:val="00184FF0"/>
    <w:rsid w:val="001965DC"/>
    <w:rsid w:val="00197782"/>
    <w:rsid w:val="001A7EEE"/>
    <w:rsid w:val="001B405E"/>
    <w:rsid w:val="001D5BB7"/>
    <w:rsid w:val="001D75C5"/>
    <w:rsid w:val="00202349"/>
    <w:rsid w:val="0022061A"/>
    <w:rsid w:val="00233452"/>
    <w:rsid w:val="00235046"/>
    <w:rsid w:val="0024452D"/>
    <w:rsid w:val="00245F91"/>
    <w:rsid w:val="002467DF"/>
    <w:rsid w:val="00252C06"/>
    <w:rsid w:val="00257D0C"/>
    <w:rsid w:val="00274937"/>
    <w:rsid w:val="0028310F"/>
    <w:rsid w:val="002A7375"/>
    <w:rsid w:val="002A7BB7"/>
    <w:rsid w:val="002E1679"/>
    <w:rsid w:val="002E20C3"/>
    <w:rsid w:val="002E36ED"/>
    <w:rsid w:val="00305CD4"/>
    <w:rsid w:val="00310C90"/>
    <w:rsid w:val="00310DA1"/>
    <w:rsid w:val="00321B74"/>
    <w:rsid w:val="003356C5"/>
    <w:rsid w:val="003518CB"/>
    <w:rsid w:val="00354D15"/>
    <w:rsid w:val="00372DE7"/>
    <w:rsid w:val="00377FEC"/>
    <w:rsid w:val="00397CD1"/>
    <w:rsid w:val="003B660E"/>
    <w:rsid w:val="003C7385"/>
    <w:rsid w:val="003D5C59"/>
    <w:rsid w:val="00403251"/>
    <w:rsid w:val="00405E87"/>
    <w:rsid w:val="00427EFB"/>
    <w:rsid w:val="004301CB"/>
    <w:rsid w:val="004348DD"/>
    <w:rsid w:val="00450AFA"/>
    <w:rsid w:val="00457949"/>
    <w:rsid w:val="004639D8"/>
    <w:rsid w:val="00466A3F"/>
    <w:rsid w:val="00481D2E"/>
    <w:rsid w:val="004A0954"/>
    <w:rsid w:val="004A1ABB"/>
    <w:rsid w:val="004A3CBE"/>
    <w:rsid w:val="004C5F64"/>
    <w:rsid w:val="004D35C8"/>
    <w:rsid w:val="004F72CB"/>
    <w:rsid w:val="00513AA6"/>
    <w:rsid w:val="005166BE"/>
    <w:rsid w:val="005232AF"/>
    <w:rsid w:val="00543D65"/>
    <w:rsid w:val="0054513D"/>
    <w:rsid w:val="00546928"/>
    <w:rsid w:val="00563597"/>
    <w:rsid w:val="00570101"/>
    <w:rsid w:val="005721D6"/>
    <w:rsid w:val="005817F1"/>
    <w:rsid w:val="00592927"/>
    <w:rsid w:val="005A01A1"/>
    <w:rsid w:val="005B2BCB"/>
    <w:rsid w:val="005D20E6"/>
    <w:rsid w:val="00600934"/>
    <w:rsid w:val="006060BD"/>
    <w:rsid w:val="00631598"/>
    <w:rsid w:val="006627D2"/>
    <w:rsid w:val="00676CEC"/>
    <w:rsid w:val="00682565"/>
    <w:rsid w:val="006C00DD"/>
    <w:rsid w:val="006C4F55"/>
    <w:rsid w:val="006D42FD"/>
    <w:rsid w:val="00700890"/>
    <w:rsid w:val="0070795A"/>
    <w:rsid w:val="00713DBF"/>
    <w:rsid w:val="007225EF"/>
    <w:rsid w:val="0072720E"/>
    <w:rsid w:val="00730EFE"/>
    <w:rsid w:val="00745AE8"/>
    <w:rsid w:val="007740DC"/>
    <w:rsid w:val="00780962"/>
    <w:rsid w:val="007831C5"/>
    <w:rsid w:val="00784742"/>
    <w:rsid w:val="007939F4"/>
    <w:rsid w:val="00794568"/>
    <w:rsid w:val="007A17E7"/>
    <w:rsid w:val="007B3276"/>
    <w:rsid w:val="007D3CB5"/>
    <w:rsid w:val="007D6D3B"/>
    <w:rsid w:val="007F5A8F"/>
    <w:rsid w:val="00802A2E"/>
    <w:rsid w:val="00825D7E"/>
    <w:rsid w:val="00836EED"/>
    <w:rsid w:val="0086674A"/>
    <w:rsid w:val="00881515"/>
    <w:rsid w:val="008B5C52"/>
    <w:rsid w:val="008C40C8"/>
    <w:rsid w:val="008F6C3A"/>
    <w:rsid w:val="009102D3"/>
    <w:rsid w:val="0091227F"/>
    <w:rsid w:val="00922139"/>
    <w:rsid w:val="00931FB2"/>
    <w:rsid w:val="0095784F"/>
    <w:rsid w:val="0097349B"/>
    <w:rsid w:val="0099258B"/>
    <w:rsid w:val="009D631E"/>
    <w:rsid w:val="009F7564"/>
    <w:rsid w:val="00A06538"/>
    <w:rsid w:val="00A21A0C"/>
    <w:rsid w:val="00A2653D"/>
    <w:rsid w:val="00A5624E"/>
    <w:rsid w:val="00A615DB"/>
    <w:rsid w:val="00A8774A"/>
    <w:rsid w:val="00AA1232"/>
    <w:rsid w:val="00AA49FE"/>
    <w:rsid w:val="00AB2E48"/>
    <w:rsid w:val="00AC1681"/>
    <w:rsid w:val="00AE2D41"/>
    <w:rsid w:val="00AE62D5"/>
    <w:rsid w:val="00B3611F"/>
    <w:rsid w:val="00B40C14"/>
    <w:rsid w:val="00B44761"/>
    <w:rsid w:val="00B52AD1"/>
    <w:rsid w:val="00BA1C78"/>
    <w:rsid w:val="00BB4DA8"/>
    <w:rsid w:val="00BB66BE"/>
    <w:rsid w:val="00BF2AB8"/>
    <w:rsid w:val="00C26A94"/>
    <w:rsid w:val="00C64A3F"/>
    <w:rsid w:val="00C839D1"/>
    <w:rsid w:val="00CA0FB7"/>
    <w:rsid w:val="00CF4FCF"/>
    <w:rsid w:val="00D27AB9"/>
    <w:rsid w:val="00D64592"/>
    <w:rsid w:val="00D64CB5"/>
    <w:rsid w:val="00D83002"/>
    <w:rsid w:val="00D86B88"/>
    <w:rsid w:val="00D90098"/>
    <w:rsid w:val="00D96F11"/>
    <w:rsid w:val="00DA41FC"/>
    <w:rsid w:val="00DB44FA"/>
    <w:rsid w:val="00DB6E10"/>
    <w:rsid w:val="00DC4514"/>
    <w:rsid w:val="00DD0E06"/>
    <w:rsid w:val="00DD2797"/>
    <w:rsid w:val="00DE236C"/>
    <w:rsid w:val="00E269BF"/>
    <w:rsid w:val="00E33B23"/>
    <w:rsid w:val="00E44C96"/>
    <w:rsid w:val="00E61331"/>
    <w:rsid w:val="00E94F31"/>
    <w:rsid w:val="00EB34F4"/>
    <w:rsid w:val="00EB6093"/>
    <w:rsid w:val="00EE34AD"/>
    <w:rsid w:val="00EE7356"/>
    <w:rsid w:val="00F20F50"/>
    <w:rsid w:val="00F26FD2"/>
    <w:rsid w:val="00F36EAC"/>
    <w:rsid w:val="00F57E14"/>
    <w:rsid w:val="00F831EA"/>
    <w:rsid w:val="00F86FF3"/>
    <w:rsid w:val="00F95814"/>
    <w:rsid w:val="00FA03C9"/>
    <w:rsid w:val="00FA6909"/>
    <w:rsid w:val="00FD60C6"/>
    <w:rsid w:val="00FE41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7D2D86"/>
  <w15:chartTrackingRefBased/>
  <w15:docId w15:val="{EAE0CB58-1AC6-423D-8DFC-917B10AE3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0954"/>
    <w:pPr>
      <w:spacing w:after="0" w:line="240" w:lineRule="auto"/>
    </w:pPr>
    <w:rPr>
      <w:rFonts w:ascii="Times New Roman CYR" w:eastAsia="Times New Roman" w:hAnsi="Times New Roman CYR"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467DF"/>
    <w:rPr>
      <w:color w:val="0563C1" w:themeColor="hyperlink"/>
      <w:u w:val="single"/>
    </w:rPr>
  </w:style>
  <w:style w:type="paragraph" w:styleId="a4">
    <w:name w:val="Balloon Text"/>
    <w:basedOn w:val="a"/>
    <w:link w:val="a5"/>
    <w:uiPriority w:val="99"/>
    <w:semiHidden/>
    <w:unhideWhenUsed/>
    <w:rsid w:val="002467DF"/>
    <w:rPr>
      <w:rFonts w:ascii="Segoe UI" w:hAnsi="Segoe UI" w:cs="Segoe UI"/>
      <w:sz w:val="18"/>
      <w:szCs w:val="18"/>
    </w:rPr>
  </w:style>
  <w:style w:type="character" w:customStyle="1" w:styleId="a5">
    <w:name w:val="Текст выноски Знак"/>
    <w:basedOn w:val="a0"/>
    <w:link w:val="a4"/>
    <w:uiPriority w:val="99"/>
    <w:semiHidden/>
    <w:rsid w:val="002467DF"/>
    <w:rPr>
      <w:rFonts w:ascii="Segoe UI" w:eastAsia="Times New Roman" w:hAnsi="Segoe UI" w:cs="Segoe UI"/>
      <w:sz w:val="18"/>
      <w:szCs w:val="18"/>
      <w:lang w:eastAsia="ru-RU"/>
    </w:rPr>
  </w:style>
  <w:style w:type="table" w:styleId="a6">
    <w:name w:val="Table Grid"/>
    <w:basedOn w:val="a1"/>
    <w:uiPriority w:val="39"/>
    <w:rsid w:val="001014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397CD1"/>
    <w:pPr>
      <w:tabs>
        <w:tab w:val="center" w:pos="4677"/>
        <w:tab w:val="right" w:pos="9355"/>
      </w:tabs>
    </w:pPr>
  </w:style>
  <w:style w:type="character" w:customStyle="1" w:styleId="a8">
    <w:name w:val="Верхний колонтитул Знак"/>
    <w:basedOn w:val="a0"/>
    <w:link w:val="a7"/>
    <w:uiPriority w:val="99"/>
    <w:rsid w:val="00397CD1"/>
    <w:rPr>
      <w:rFonts w:ascii="Times New Roman CYR" w:eastAsia="Times New Roman" w:hAnsi="Times New Roman CYR" w:cs="Times New Roman"/>
      <w:sz w:val="20"/>
      <w:szCs w:val="20"/>
      <w:lang w:eastAsia="ru-RU"/>
    </w:rPr>
  </w:style>
  <w:style w:type="paragraph" w:styleId="a9">
    <w:name w:val="footer"/>
    <w:basedOn w:val="a"/>
    <w:link w:val="aa"/>
    <w:uiPriority w:val="99"/>
    <w:unhideWhenUsed/>
    <w:rsid w:val="00397CD1"/>
    <w:pPr>
      <w:tabs>
        <w:tab w:val="center" w:pos="4677"/>
        <w:tab w:val="right" w:pos="9355"/>
      </w:tabs>
    </w:pPr>
  </w:style>
  <w:style w:type="character" w:customStyle="1" w:styleId="aa">
    <w:name w:val="Нижний колонтитул Знак"/>
    <w:basedOn w:val="a0"/>
    <w:link w:val="a9"/>
    <w:uiPriority w:val="99"/>
    <w:rsid w:val="00397CD1"/>
    <w:rPr>
      <w:rFonts w:ascii="Times New Roman CYR" w:eastAsia="Times New Roman" w:hAnsi="Times New Roman CYR" w:cs="Times New Roman"/>
      <w:sz w:val="20"/>
      <w:szCs w:val="20"/>
      <w:lang w:eastAsia="ru-RU"/>
    </w:rPr>
  </w:style>
  <w:style w:type="paragraph" w:styleId="ab">
    <w:name w:val="endnote text"/>
    <w:basedOn w:val="a"/>
    <w:link w:val="ac"/>
    <w:uiPriority w:val="99"/>
    <w:semiHidden/>
    <w:unhideWhenUsed/>
    <w:rsid w:val="00513AA6"/>
  </w:style>
  <w:style w:type="character" w:customStyle="1" w:styleId="ac">
    <w:name w:val="Текст концевой сноски Знак"/>
    <w:basedOn w:val="a0"/>
    <w:link w:val="ab"/>
    <w:uiPriority w:val="99"/>
    <w:semiHidden/>
    <w:rsid w:val="00513AA6"/>
    <w:rPr>
      <w:rFonts w:ascii="Times New Roman CYR" w:eastAsia="Times New Roman" w:hAnsi="Times New Roman CYR" w:cs="Times New Roman"/>
      <w:sz w:val="20"/>
      <w:szCs w:val="20"/>
      <w:lang w:eastAsia="ru-RU"/>
    </w:rPr>
  </w:style>
  <w:style w:type="character" w:styleId="ad">
    <w:name w:val="endnote reference"/>
    <w:basedOn w:val="a0"/>
    <w:uiPriority w:val="99"/>
    <w:semiHidden/>
    <w:unhideWhenUsed/>
    <w:rsid w:val="00513AA6"/>
    <w:rPr>
      <w:vertAlign w:val="superscript"/>
    </w:rPr>
  </w:style>
  <w:style w:type="character" w:customStyle="1" w:styleId="1">
    <w:name w:val="Неразрешенное упоминание1"/>
    <w:basedOn w:val="a0"/>
    <w:uiPriority w:val="99"/>
    <w:semiHidden/>
    <w:unhideWhenUsed/>
    <w:rsid w:val="002E1679"/>
    <w:rPr>
      <w:color w:val="605E5C"/>
      <w:shd w:val="clear" w:color="auto" w:fill="E1DFDD"/>
    </w:rPr>
  </w:style>
  <w:style w:type="paragraph" w:styleId="ae">
    <w:name w:val="No Spacing"/>
    <w:uiPriority w:val="1"/>
    <w:qFormat/>
    <w:rsid w:val="00450AF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77368" TargetMode="External"/><Relationship Id="rId13" Type="http://schemas.openxmlformats.org/officeDocument/2006/relationships/hyperlink" Target="https://&#1079;&#1072;&#1090;&#1086;-&#1089;&#1077;&#1074;&#1077;&#1088;&#1089;&#1082;.&#1088;&#1092;" TargetMode="External"/><Relationship Id="rId18" Type="http://schemas.openxmlformats.org/officeDocument/2006/relationships/hyperlink" Target="https://login.consultant.ru/link/?req=doc&amp;base=LAW&amp;n=436861&amp;dst=1053" TargetMode="External"/><Relationship Id="rId26" Type="http://schemas.openxmlformats.org/officeDocument/2006/relationships/hyperlink" Target="https://login.consultant.ru/link/?req=doc&amp;base=LAW&amp;n=470713&amp;dst=3704" TargetMode="External"/><Relationship Id="rId3" Type="http://schemas.openxmlformats.org/officeDocument/2006/relationships/settings" Target="settings.xml"/><Relationship Id="rId21" Type="http://schemas.openxmlformats.org/officeDocument/2006/relationships/hyperlink" Target="https://login.consultant.ru/link/?req=doc&amp;base=LAW&amp;n=477383&amp;dst=5769" TargetMode="External"/><Relationship Id="rId7" Type="http://schemas.openxmlformats.org/officeDocument/2006/relationships/hyperlink" Target="https://login.consultant.ru/link/?req=doc&amp;base=LAW&amp;n=470713&amp;dst=103395" TargetMode="External"/><Relationship Id="rId12" Type="http://schemas.openxmlformats.org/officeDocument/2006/relationships/hyperlink" Target="https://login.consultant.ru/link/?req=doc&amp;base=LAW&amp;n=464169" TargetMode="External"/><Relationship Id="rId17" Type="http://schemas.openxmlformats.org/officeDocument/2006/relationships/hyperlink" Target="https://login.consultant.ru/link/?req=doc&amp;base=LAW&amp;n=449549&amp;dst=26" TargetMode="External"/><Relationship Id="rId25" Type="http://schemas.openxmlformats.org/officeDocument/2006/relationships/hyperlink" Target="https://login.consultant.ru/link/?req=doc&amp;base=LAW&amp;n=449549&amp;dst=26" TargetMode="Externa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hyperlink" Target="https://login.consultant.ru/link/?req=doc&amp;base=LAW&amp;n=477368"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ogin.consultant.ru/link/?req=doc&amp;base=RLAW091&amp;n=181411" TargetMode="External"/><Relationship Id="rId24" Type="http://schemas.openxmlformats.org/officeDocument/2006/relationships/hyperlink" Target="https://login.consultant.ru/link/?req=doc&amp;base=LAW&amp;n=465999" TargetMode="Externa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hyperlink" Target="https://login.consultant.ru/link/?req=doc&amp;base=LAW&amp;n=121087&amp;dst=100142" TargetMode="External"/><Relationship Id="rId28" Type="http://schemas.openxmlformats.org/officeDocument/2006/relationships/hyperlink" Target="https://&#1079;&#1072;&#1090;&#1086;-&#1089;&#1077;&#1074;&#1077;&#1088;&#1089;&#1082;.&#1088;&#1092;" TargetMode="External"/><Relationship Id="rId10" Type="http://schemas.openxmlformats.org/officeDocument/2006/relationships/hyperlink" Target="https://login.consultant.ru/link/?req=doc&amp;base=RLAW091&amp;n=182914" TargetMode="External"/><Relationship Id="rId19" Type="http://schemas.openxmlformats.org/officeDocument/2006/relationships/hyperlink" Target="https://login.consultant.ru/link/?req=doc&amp;base=LAW&amp;n=466849"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61663" TargetMode="External"/><Relationship Id="rId14" Type="http://schemas.openxmlformats.org/officeDocument/2006/relationships/header" Target="header1.xml"/><Relationship Id="rId22" Type="http://schemas.openxmlformats.org/officeDocument/2006/relationships/hyperlink" Target="https://login.consultant.ru/link/?req=doc&amp;base=LAW&amp;n=420230&amp;dst=100010" TargetMode="External"/><Relationship Id="rId27" Type="http://schemas.openxmlformats.org/officeDocument/2006/relationships/hyperlink" Target="https://login.consultant.ru/link/?req=doc&amp;base=LAW&amp;n=470713&amp;dst=3722"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3BFD96-869B-4572-8F7F-CBA623914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2076</TotalTime>
  <Pages>25</Pages>
  <Words>10914</Words>
  <Characters>62214</Characters>
  <Application>Microsoft Office Word</Application>
  <DocSecurity>0</DocSecurity>
  <Lines>518</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72983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Лепихова Л.Г.</dc:creator>
  <cp:keywords/>
  <dc:description/>
  <cp:lastModifiedBy>Лепихова Л.Г.</cp:lastModifiedBy>
  <cp:revision>64</cp:revision>
  <cp:lastPrinted>2024-07-11T02:59:00Z</cp:lastPrinted>
  <dcterms:created xsi:type="dcterms:W3CDTF">2024-07-03T08:10:00Z</dcterms:created>
  <dcterms:modified xsi:type="dcterms:W3CDTF">2024-08-22T03:09:00Z</dcterms:modified>
</cp:coreProperties>
</file>