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EB08D4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2C4F44">
              <w:rPr>
                <w:sz w:val="24"/>
                <w:szCs w:val="24"/>
              </w:rPr>
              <w:t>5</w:t>
            </w:r>
            <w:r w:rsidR="00F64156">
              <w:rPr>
                <w:sz w:val="24"/>
                <w:szCs w:val="24"/>
              </w:rPr>
              <w:t>7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7AC9C8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2C4F44">
        <w:rPr>
          <w:sz w:val="24"/>
          <w:szCs w:val="24"/>
        </w:rPr>
        <w:t>5</w:t>
      </w:r>
      <w:r w:rsidR="00F64156">
        <w:rPr>
          <w:sz w:val="24"/>
          <w:szCs w:val="24"/>
        </w:rPr>
        <w:t>7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2C4F44">
        <w:rPr>
          <w:rFonts w:ascii="Times New Roman" w:hAnsi="Times New Roman"/>
          <w:color w:val="000000"/>
          <w:sz w:val="24"/>
          <w:szCs w:val="24"/>
        </w:rPr>
        <w:t>87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C4F44">
        <w:rPr>
          <w:rFonts w:ascii="Times New Roman" w:hAnsi="Times New Roman"/>
          <w:sz w:val="24"/>
          <w:szCs w:val="24"/>
        </w:rPr>
        <w:t>Федив Николай Николаевич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182632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182632">
        <w:rPr>
          <w:rFonts w:ascii="Times New Roman" w:hAnsi="Times New Roman"/>
          <w:sz w:val="24"/>
          <w:szCs w:val="24"/>
        </w:rPr>
        <w:t>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8263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82632">
        <w:rPr>
          <w:rFonts w:ascii="Times New Roman" w:hAnsi="Times New Roman"/>
          <w:sz w:val="24"/>
          <w:szCs w:val="24"/>
        </w:rPr>
        <w:t>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182632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182632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82632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82632">
        <w:rPr>
          <w:rFonts w:ascii="Times New Roman" w:hAnsi="Times New Roman"/>
          <w:sz w:val="24"/>
          <w:szCs w:val="24"/>
        </w:rPr>
        <w:t>ХХХХХХХХХХХХХХХХХХХХХХХХХХ.</w:t>
      </w:r>
      <w:bookmarkStart w:id="2" w:name="_GoBack"/>
      <w:bookmarkEnd w:id="2"/>
    </w:p>
    <w:p w14:paraId="1052C21C" w14:textId="20C377F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C4F44">
        <w:rPr>
          <w:rFonts w:ascii="Times New Roman" w:hAnsi="Times New Roman"/>
          <w:sz w:val="24"/>
          <w:szCs w:val="24"/>
        </w:rPr>
        <w:t>Федива Николая Николаевича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632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C4F44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E7CBC-6FBC-4F2A-8542-1E15B820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2024-09-16T02:32:00Z</dcterms:modified>
</cp:coreProperties>
</file>