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3B1CF88E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Строителей, 17/1, пом. 33 ПО «Строитель-17</w:t>
            </w:r>
            <w:r w:rsidR="00365A4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AE0ECD2" w14:textId="77777777" w:rsidR="00365A4D" w:rsidRPr="00365A4D" w:rsidRDefault="00365A4D" w:rsidP="00365A4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B9F1994" w14:textId="77777777" w:rsidR="00365A4D" w:rsidRDefault="00365A4D" w:rsidP="00365A4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65A4D">
        <w:rPr>
          <w:rFonts w:ascii="Times New Roman" w:hAnsi="Times New Roman"/>
          <w:sz w:val="24"/>
          <w:szCs w:val="24"/>
        </w:rPr>
        <w:t>В соответствии со статьей 69.1 Федеральн</w:t>
      </w:r>
      <w:r>
        <w:rPr>
          <w:rFonts w:ascii="Times New Roman" w:hAnsi="Times New Roman"/>
          <w:sz w:val="24"/>
          <w:szCs w:val="24"/>
        </w:rPr>
        <w:t>ого закона от 13 июля 2015 года</w:t>
      </w:r>
      <w:r w:rsidRPr="00365A4D">
        <w:rPr>
          <w:rFonts w:ascii="Times New Roman" w:hAnsi="Times New Roman"/>
          <w:sz w:val="24"/>
          <w:szCs w:val="24"/>
        </w:rPr>
        <w:t xml:space="preserve"> 218-ФЗ </w:t>
      </w:r>
    </w:p>
    <w:p w14:paraId="71E9F95F" w14:textId="71A4E7DA" w:rsidR="00365A4D" w:rsidRPr="00365A4D" w:rsidRDefault="00365A4D" w:rsidP="00365A4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65A4D">
        <w:rPr>
          <w:rFonts w:ascii="Times New Roman" w:hAnsi="Times New Roman"/>
          <w:sz w:val="24"/>
          <w:szCs w:val="24"/>
        </w:rPr>
        <w:t>«О государственной регистрации недвижимости»</w:t>
      </w:r>
    </w:p>
    <w:p w14:paraId="38109D7C" w14:textId="77777777" w:rsidR="00365A4D" w:rsidRPr="00365A4D" w:rsidRDefault="00365A4D" w:rsidP="00365A4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0766E25" w14:textId="77777777" w:rsidR="00365A4D" w:rsidRPr="00365A4D" w:rsidRDefault="00365A4D" w:rsidP="00365A4D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365A4D">
        <w:rPr>
          <w:rFonts w:ascii="Times New Roman" w:hAnsi="Times New Roman"/>
          <w:sz w:val="24"/>
          <w:szCs w:val="24"/>
        </w:rPr>
        <w:t>ПОСТАНОВЛЯЕТ:</w:t>
      </w:r>
    </w:p>
    <w:p w14:paraId="0A6C61F4" w14:textId="77777777" w:rsidR="00365A4D" w:rsidRPr="00365A4D" w:rsidRDefault="00365A4D" w:rsidP="00365A4D">
      <w:pPr>
        <w:jc w:val="center"/>
        <w:rPr>
          <w:rFonts w:ascii="Times New Roman" w:hAnsi="Times New Roman"/>
          <w:sz w:val="24"/>
          <w:szCs w:val="24"/>
        </w:rPr>
      </w:pPr>
    </w:p>
    <w:p w14:paraId="7AF67F51" w14:textId="13055901" w:rsidR="00365A4D" w:rsidRPr="00365A4D" w:rsidRDefault="00365A4D" w:rsidP="00365A4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365A4D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365A4D">
        <w:rPr>
          <w:rFonts w:ascii="Times New Roman" w:hAnsi="Times New Roman"/>
          <w:sz w:val="24"/>
          <w:szCs w:val="24"/>
        </w:rPr>
        <w:fldChar w:fldCharType="begin"/>
      </w:r>
      <w:r w:rsidRPr="00365A4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365A4D">
        <w:rPr>
          <w:rFonts w:ascii="Times New Roman" w:hAnsi="Times New Roman"/>
          <w:sz w:val="24"/>
          <w:szCs w:val="24"/>
        </w:rPr>
        <w:fldChar w:fldCharType="separate"/>
      </w:r>
      <w:r w:rsidRPr="00365A4D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Строителей, 17/1, пом. 33 ПО «Строитель-17</w:t>
      </w:r>
      <w:r w:rsidRPr="00365A4D">
        <w:rPr>
          <w:rFonts w:ascii="Times New Roman" w:hAnsi="Times New Roman"/>
          <w:sz w:val="24"/>
          <w:szCs w:val="24"/>
        </w:rPr>
        <w:fldChar w:fldCharType="end"/>
      </w:r>
      <w:r w:rsidR="009A6E3F">
        <w:rPr>
          <w:rFonts w:ascii="Times New Roman" w:hAnsi="Times New Roman"/>
          <w:sz w:val="24"/>
          <w:szCs w:val="24"/>
        </w:rPr>
        <w:t>»</w:t>
      </w:r>
      <w:r w:rsidRPr="00365A4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365A4D">
        <w:rPr>
          <w:rFonts w:ascii="Times New Roman" w:hAnsi="Times New Roman"/>
          <w:sz w:val="24"/>
          <w:szCs w:val="24"/>
        </w:rPr>
        <w:fldChar w:fldCharType="begin"/>
      </w:r>
      <w:r w:rsidRPr="00365A4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365A4D">
        <w:rPr>
          <w:rFonts w:ascii="Times New Roman" w:hAnsi="Times New Roman"/>
          <w:sz w:val="24"/>
          <w:szCs w:val="24"/>
        </w:rPr>
        <w:fldChar w:fldCharType="separate"/>
      </w:r>
      <w:r w:rsidRPr="00365A4D">
        <w:rPr>
          <w:rFonts w:ascii="Times New Roman" w:hAnsi="Times New Roman"/>
          <w:noProof/>
          <w:sz w:val="24"/>
          <w:szCs w:val="24"/>
        </w:rPr>
        <w:t>70:22:0010104:5289</w:t>
      </w:r>
      <w:r w:rsidRPr="00365A4D">
        <w:rPr>
          <w:rFonts w:ascii="Times New Roman" w:hAnsi="Times New Roman"/>
          <w:sz w:val="24"/>
          <w:szCs w:val="24"/>
        </w:rPr>
        <w:fldChar w:fldCharType="end"/>
      </w:r>
      <w:r w:rsidRPr="00365A4D">
        <w:rPr>
          <w:rFonts w:ascii="Times New Roman" w:hAnsi="Times New Roman"/>
          <w:sz w:val="24"/>
          <w:szCs w:val="24"/>
        </w:rPr>
        <w:t xml:space="preserve">), общей площадью </w:t>
      </w:r>
      <w:r w:rsidRPr="00365A4D">
        <w:rPr>
          <w:rFonts w:ascii="Times New Roman" w:hAnsi="Times New Roman"/>
          <w:sz w:val="24"/>
          <w:szCs w:val="24"/>
        </w:rPr>
        <w:fldChar w:fldCharType="begin"/>
      </w:r>
      <w:r w:rsidRPr="00365A4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365A4D">
        <w:rPr>
          <w:rFonts w:ascii="Times New Roman" w:hAnsi="Times New Roman"/>
          <w:sz w:val="24"/>
          <w:szCs w:val="24"/>
        </w:rPr>
        <w:fldChar w:fldCharType="separate"/>
      </w:r>
      <w:r w:rsidRPr="00365A4D">
        <w:rPr>
          <w:rFonts w:ascii="Times New Roman" w:hAnsi="Times New Roman"/>
          <w:noProof/>
          <w:sz w:val="24"/>
          <w:szCs w:val="24"/>
        </w:rPr>
        <w:t>3,8</w:t>
      </w:r>
      <w:r w:rsidRPr="00365A4D">
        <w:rPr>
          <w:rFonts w:ascii="Times New Roman" w:hAnsi="Times New Roman"/>
          <w:sz w:val="24"/>
          <w:szCs w:val="24"/>
        </w:rPr>
        <w:fldChar w:fldCharType="end"/>
      </w:r>
      <w:r w:rsidRPr="00365A4D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365A4D">
        <w:rPr>
          <w:rFonts w:ascii="Times New Roman" w:hAnsi="Times New Roman"/>
          <w:sz w:val="24"/>
          <w:szCs w:val="24"/>
        </w:rPr>
        <w:t>.м</w:t>
      </w:r>
      <w:proofErr w:type="gramEnd"/>
      <w:r w:rsidRPr="00365A4D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выявлена </w:t>
      </w:r>
      <w:r w:rsidRPr="00365A4D">
        <w:rPr>
          <w:rFonts w:ascii="Times New Roman" w:hAnsi="Times New Roman"/>
          <w:sz w:val="24"/>
          <w:szCs w:val="24"/>
        </w:rPr>
        <w:fldChar w:fldCharType="begin"/>
      </w:r>
      <w:r w:rsidRPr="00365A4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365A4D">
        <w:rPr>
          <w:rFonts w:ascii="Times New Roman" w:hAnsi="Times New Roman"/>
          <w:sz w:val="24"/>
          <w:szCs w:val="24"/>
        </w:rPr>
        <w:fldChar w:fldCharType="separate"/>
      </w:r>
      <w:r w:rsidRPr="00365A4D">
        <w:rPr>
          <w:rFonts w:ascii="Times New Roman" w:hAnsi="Times New Roman"/>
          <w:noProof/>
          <w:sz w:val="24"/>
          <w:szCs w:val="24"/>
        </w:rPr>
        <w:t>Стома</w:t>
      </w:r>
      <w:r w:rsidRPr="00365A4D">
        <w:rPr>
          <w:rFonts w:ascii="Times New Roman" w:hAnsi="Times New Roman"/>
          <w:sz w:val="24"/>
          <w:szCs w:val="24"/>
        </w:rPr>
        <w:fldChar w:fldCharType="end"/>
      </w:r>
      <w:r w:rsidRPr="00365A4D">
        <w:rPr>
          <w:rFonts w:ascii="Times New Roman" w:hAnsi="Times New Roman"/>
          <w:sz w:val="24"/>
          <w:szCs w:val="24"/>
        </w:rPr>
        <w:t xml:space="preserve"> </w:t>
      </w:r>
      <w:r w:rsidRPr="00365A4D">
        <w:rPr>
          <w:rFonts w:ascii="Times New Roman" w:hAnsi="Times New Roman"/>
          <w:sz w:val="24"/>
          <w:szCs w:val="24"/>
        </w:rPr>
        <w:fldChar w:fldCharType="begin"/>
      </w:r>
      <w:r w:rsidRPr="00365A4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365A4D">
        <w:rPr>
          <w:rFonts w:ascii="Times New Roman" w:hAnsi="Times New Roman"/>
          <w:sz w:val="24"/>
          <w:szCs w:val="24"/>
        </w:rPr>
        <w:fldChar w:fldCharType="separate"/>
      </w:r>
      <w:r w:rsidRPr="00365A4D">
        <w:rPr>
          <w:rFonts w:ascii="Times New Roman" w:hAnsi="Times New Roman"/>
          <w:noProof/>
          <w:sz w:val="24"/>
          <w:szCs w:val="24"/>
        </w:rPr>
        <w:t>Елена</w:t>
      </w:r>
      <w:r w:rsidRPr="00365A4D">
        <w:rPr>
          <w:rFonts w:ascii="Times New Roman" w:hAnsi="Times New Roman"/>
          <w:sz w:val="24"/>
          <w:szCs w:val="24"/>
        </w:rPr>
        <w:fldChar w:fldCharType="end"/>
      </w:r>
      <w:r w:rsidRPr="00365A4D">
        <w:rPr>
          <w:rFonts w:ascii="Times New Roman" w:hAnsi="Times New Roman"/>
          <w:sz w:val="24"/>
          <w:szCs w:val="24"/>
        </w:rPr>
        <w:t xml:space="preserve"> </w:t>
      </w:r>
      <w:r w:rsidRPr="00365A4D">
        <w:rPr>
          <w:rFonts w:ascii="Times New Roman" w:hAnsi="Times New Roman"/>
          <w:sz w:val="24"/>
          <w:szCs w:val="24"/>
        </w:rPr>
        <w:fldChar w:fldCharType="begin"/>
      </w:r>
      <w:r w:rsidRPr="00365A4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365A4D">
        <w:rPr>
          <w:rFonts w:ascii="Times New Roman" w:hAnsi="Times New Roman"/>
          <w:sz w:val="24"/>
          <w:szCs w:val="24"/>
        </w:rPr>
        <w:fldChar w:fldCharType="separate"/>
      </w:r>
      <w:r w:rsidRPr="00365A4D">
        <w:rPr>
          <w:rFonts w:ascii="Times New Roman" w:hAnsi="Times New Roman"/>
          <w:noProof/>
          <w:sz w:val="24"/>
          <w:szCs w:val="24"/>
        </w:rPr>
        <w:t>Александровна</w:t>
      </w:r>
      <w:r w:rsidRPr="00365A4D">
        <w:rPr>
          <w:rFonts w:ascii="Times New Roman" w:hAnsi="Times New Roman"/>
          <w:sz w:val="24"/>
          <w:szCs w:val="24"/>
        </w:rPr>
        <w:fldChar w:fldCharType="end"/>
      </w:r>
      <w:r w:rsidRPr="00365A4D">
        <w:rPr>
          <w:rFonts w:ascii="Times New Roman" w:hAnsi="Times New Roman"/>
          <w:sz w:val="24"/>
          <w:szCs w:val="24"/>
        </w:rPr>
        <w:t xml:space="preserve"> </w:t>
      </w:r>
      <w:r w:rsidR="00340D06">
        <w:rPr>
          <w:rFonts w:ascii="Times New Roman" w:hAnsi="Times New Roman"/>
          <w:sz w:val="24"/>
          <w:szCs w:val="24"/>
        </w:rPr>
        <w:t>ХХХХ</w:t>
      </w:r>
      <w:r w:rsidRPr="00365A4D">
        <w:rPr>
          <w:rFonts w:ascii="Times New Roman" w:hAnsi="Times New Roman"/>
          <w:sz w:val="24"/>
          <w:szCs w:val="24"/>
        </w:rPr>
        <w:t xml:space="preserve"> г.р., паспорт: </w:t>
      </w:r>
      <w:r w:rsidR="00340D06">
        <w:rPr>
          <w:rFonts w:ascii="Times New Roman" w:hAnsi="Times New Roman"/>
          <w:sz w:val="24"/>
          <w:szCs w:val="24"/>
        </w:rPr>
        <w:t>ХХХХ</w:t>
      </w:r>
      <w:r w:rsidRPr="00365A4D">
        <w:rPr>
          <w:rFonts w:ascii="Times New Roman" w:hAnsi="Times New Roman"/>
          <w:sz w:val="24"/>
          <w:szCs w:val="24"/>
        </w:rPr>
        <w:t xml:space="preserve"> серия № </w:t>
      </w:r>
      <w:r w:rsidR="00340D06">
        <w:rPr>
          <w:rFonts w:ascii="Times New Roman" w:hAnsi="Times New Roman"/>
          <w:sz w:val="24"/>
          <w:szCs w:val="24"/>
        </w:rPr>
        <w:t>ХХХХХ</w:t>
      </w:r>
      <w:r w:rsidRPr="00365A4D">
        <w:rPr>
          <w:rFonts w:ascii="Times New Roman" w:hAnsi="Times New Roman"/>
          <w:sz w:val="24"/>
          <w:szCs w:val="24"/>
        </w:rPr>
        <w:t xml:space="preserve">, выдан </w:t>
      </w:r>
      <w:r w:rsidR="00340D06">
        <w:rPr>
          <w:rFonts w:ascii="Times New Roman" w:hAnsi="Times New Roman"/>
          <w:sz w:val="24"/>
          <w:szCs w:val="24"/>
        </w:rPr>
        <w:t>ХХХХХ</w:t>
      </w:r>
      <w:r w:rsidRPr="00365A4D">
        <w:rPr>
          <w:rFonts w:ascii="Times New Roman" w:hAnsi="Times New Roman"/>
          <w:sz w:val="24"/>
          <w:szCs w:val="24"/>
        </w:rPr>
        <w:t xml:space="preserve"> </w:t>
      </w:r>
      <w:r w:rsidRPr="00365A4D">
        <w:rPr>
          <w:rFonts w:ascii="Times New Roman" w:hAnsi="Times New Roman"/>
          <w:sz w:val="24"/>
          <w:szCs w:val="24"/>
        </w:rPr>
        <w:fldChar w:fldCharType="begin"/>
      </w:r>
      <w:r w:rsidRPr="00365A4D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365A4D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Управлением внутренних д</w:t>
      </w:r>
      <w:r w:rsidRPr="00365A4D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 Северск Томской о</w:t>
      </w:r>
      <w:r w:rsidRPr="00365A4D">
        <w:rPr>
          <w:rFonts w:ascii="Times New Roman" w:hAnsi="Times New Roman"/>
          <w:noProof/>
          <w:sz w:val="24"/>
          <w:szCs w:val="24"/>
        </w:rPr>
        <w:t>бласти</w:t>
      </w:r>
      <w:r w:rsidRPr="00365A4D">
        <w:rPr>
          <w:rFonts w:ascii="Times New Roman" w:hAnsi="Times New Roman"/>
          <w:sz w:val="24"/>
          <w:szCs w:val="24"/>
        </w:rPr>
        <w:fldChar w:fldCharType="end"/>
      </w:r>
      <w:r w:rsidRPr="00365A4D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340D06">
        <w:rPr>
          <w:rFonts w:ascii="Times New Roman" w:hAnsi="Times New Roman"/>
          <w:sz w:val="24"/>
          <w:szCs w:val="24"/>
        </w:rPr>
        <w:t xml:space="preserve"> ХХХХХХХ</w:t>
      </w:r>
      <w:bookmarkStart w:id="0" w:name="_GoBack"/>
      <w:bookmarkEnd w:id="0"/>
    </w:p>
    <w:p w14:paraId="5D7F30AC" w14:textId="03A80B65" w:rsidR="00365A4D" w:rsidRPr="00365A4D" w:rsidRDefault="00365A4D" w:rsidP="00365A4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65A4D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Pr="00365A4D">
        <w:rPr>
          <w:rFonts w:ascii="Times New Roman" w:hAnsi="Times New Roman"/>
          <w:sz w:val="24"/>
          <w:szCs w:val="24"/>
        </w:rPr>
        <w:fldChar w:fldCharType="begin"/>
      </w:r>
      <w:r w:rsidRPr="00365A4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365A4D">
        <w:rPr>
          <w:rFonts w:ascii="Times New Roman" w:hAnsi="Times New Roman"/>
          <w:sz w:val="24"/>
          <w:szCs w:val="24"/>
        </w:rPr>
        <w:fldChar w:fldCharType="separate"/>
      </w:r>
      <w:r w:rsidRPr="00365A4D">
        <w:rPr>
          <w:rFonts w:ascii="Times New Roman" w:hAnsi="Times New Roman"/>
          <w:noProof/>
          <w:sz w:val="24"/>
          <w:szCs w:val="24"/>
        </w:rPr>
        <w:t>Стома</w:t>
      </w:r>
      <w:r w:rsidRPr="00365A4D">
        <w:rPr>
          <w:rFonts w:ascii="Times New Roman" w:hAnsi="Times New Roman"/>
          <w:sz w:val="24"/>
          <w:szCs w:val="24"/>
        </w:rPr>
        <w:fldChar w:fldCharType="end"/>
      </w:r>
      <w:r w:rsidRPr="00365A4D">
        <w:rPr>
          <w:rFonts w:ascii="Times New Roman" w:hAnsi="Times New Roman"/>
          <w:sz w:val="24"/>
          <w:szCs w:val="24"/>
        </w:rPr>
        <w:t xml:space="preserve"> </w:t>
      </w:r>
      <w:r w:rsidRPr="00365A4D">
        <w:rPr>
          <w:rFonts w:ascii="Times New Roman" w:hAnsi="Times New Roman"/>
          <w:sz w:val="24"/>
          <w:szCs w:val="24"/>
        </w:rPr>
        <w:fldChar w:fldCharType="begin"/>
      </w:r>
      <w:r w:rsidRPr="00365A4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365A4D">
        <w:rPr>
          <w:rFonts w:ascii="Times New Roman" w:hAnsi="Times New Roman"/>
          <w:sz w:val="24"/>
          <w:szCs w:val="24"/>
        </w:rPr>
        <w:fldChar w:fldCharType="separate"/>
      </w:r>
      <w:r w:rsidRPr="00365A4D">
        <w:rPr>
          <w:rFonts w:ascii="Times New Roman" w:hAnsi="Times New Roman"/>
          <w:noProof/>
          <w:sz w:val="24"/>
          <w:szCs w:val="24"/>
        </w:rPr>
        <w:t>Елен</w:t>
      </w:r>
      <w:r w:rsidRPr="00365A4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365A4D">
        <w:rPr>
          <w:rFonts w:ascii="Times New Roman" w:hAnsi="Times New Roman"/>
          <w:sz w:val="24"/>
          <w:szCs w:val="24"/>
        </w:rPr>
        <w:t xml:space="preserve"> </w:t>
      </w:r>
      <w:r w:rsidRPr="00365A4D">
        <w:rPr>
          <w:rFonts w:ascii="Times New Roman" w:hAnsi="Times New Roman"/>
          <w:sz w:val="24"/>
          <w:szCs w:val="24"/>
        </w:rPr>
        <w:fldChar w:fldCharType="begin"/>
      </w:r>
      <w:r w:rsidRPr="00365A4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365A4D">
        <w:rPr>
          <w:rFonts w:ascii="Times New Roman" w:hAnsi="Times New Roman"/>
          <w:sz w:val="24"/>
          <w:szCs w:val="24"/>
        </w:rPr>
        <w:fldChar w:fldCharType="separate"/>
      </w:r>
      <w:r w:rsidRPr="00365A4D">
        <w:rPr>
          <w:rFonts w:ascii="Times New Roman" w:hAnsi="Times New Roman"/>
          <w:noProof/>
          <w:sz w:val="24"/>
          <w:szCs w:val="24"/>
        </w:rPr>
        <w:t>Александровн</w:t>
      </w:r>
      <w:r w:rsidRPr="00365A4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365A4D">
        <w:rPr>
          <w:rFonts w:ascii="Times New Roman" w:hAnsi="Times New Roman"/>
          <w:sz w:val="24"/>
          <w:szCs w:val="24"/>
        </w:rPr>
        <w:t xml:space="preserve"> на </w:t>
      </w:r>
      <w:proofErr w:type="gramStart"/>
      <w:r w:rsidRPr="00365A4D">
        <w:rPr>
          <w:rFonts w:ascii="Times New Roman" w:hAnsi="Times New Roman"/>
          <w:sz w:val="24"/>
          <w:szCs w:val="24"/>
        </w:rPr>
        <w:t>указанный</w:t>
      </w:r>
      <w:proofErr w:type="gramEnd"/>
      <w:r w:rsidRPr="00365A4D">
        <w:rPr>
          <w:rFonts w:ascii="Times New Roman" w:hAnsi="Times New Roman"/>
          <w:sz w:val="24"/>
          <w:szCs w:val="24"/>
        </w:rPr>
        <w:t xml:space="preserve">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365A4D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365A4D">
        <w:rPr>
          <w:rFonts w:ascii="Times New Roman" w:hAnsi="Times New Roman"/>
          <w:sz w:val="24"/>
          <w:szCs w:val="24"/>
        </w:rPr>
        <w:fldChar w:fldCharType="begin"/>
      </w:r>
      <w:r w:rsidRPr="00365A4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365A4D">
        <w:rPr>
          <w:rFonts w:ascii="Times New Roman" w:hAnsi="Times New Roman"/>
          <w:sz w:val="24"/>
          <w:szCs w:val="24"/>
        </w:rPr>
        <w:fldChar w:fldCharType="separate"/>
      </w:r>
      <w:r w:rsidRPr="00365A4D">
        <w:rPr>
          <w:rFonts w:ascii="Times New Roman" w:hAnsi="Times New Roman"/>
          <w:noProof/>
          <w:sz w:val="24"/>
          <w:szCs w:val="24"/>
        </w:rPr>
        <w:t>Постановление Главы Администрации г. Северска от 04.12.1996 № 2331</w:t>
      </w:r>
      <w:r w:rsidRPr="00365A4D">
        <w:rPr>
          <w:rFonts w:ascii="Times New Roman" w:hAnsi="Times New Roman"/>
          <w:sz w:val="24"/>
          <w:szCs w:val="24"/>
        </w:rPr>
        <w:fldChar w:fldCharType="end"/>
      </w:r>
      <w:r w:rsidRPr="00365A4D">
        <w:rPr>
          <w:rFonts w:ascii="Times New Roman" w:hAnsi="Times New Roman"/>
          <w:sz w:val="24"/>
          <w:szCs w:val="24"/>
        </w:rPr>
        <w:t>.</w:t>
      </w:r>
    </w:p>
    <w:p w14:paraId="737B2633" w14:textId="77777777" w:rsidR="00365A4D" w:rsidRPr="00365A4D" w:rsidRDefault="00365A4D" w:rsidP="00365A4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65A4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365A4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365A4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6756C0F" w14:textId="77777777" w:rsidR="00365A4D" w:rsidRPr="00365A4D" w:rsidRDefault="00365A4D" w:rsidP="00365A4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65A4D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365A4D">
        <w:rPr>
          <w:rFonts w:ascii="Times New Roman" w:hAnsi="Times New Roman"/>
          <w:sz w:val="24"/>
          <w:szCs w:val="24"/>
        </w:rPr>
        <w:t>Мэра</w:t>
      </w:r>
      <w:proofErr w:type="gramEnd"/>
      <w:r w:rsidRPr="00365A4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580F768" w14:textId="77777777" w:rsidR="00B04806" w:rsidRDefault="00B04806" w:rsidP="009E6B58">
      <w:pPr>
        <w:rPr>
          <w:rFonts w:ascii="Times New Roman" w:hAnsi="Times New Roman"/>
          <w:sz w:val="24"/>
          <w:szCs w:val="24"/>
        </w:rPr>
      </w:pPr>
    </w:p>
    <w:p w14:paraId="3AC15BC2" w14:textId="77777777" w:rsidR="00365A4D" w:rsidRPr="00A237B9" w:rsidRDefault="00365A4D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3297E3" w14:textId="77777777" w:rsidR="00753407" w:rsidRDefault="00753407">
      <w:r>
        <w:separator/>
      </w:r>
    </w:p>
  </w:endnote>
  <w:endnote w:type="continuationSeparator" w:id="0">
    <w:p w14:paraId="31808B71" w14:textId="77777777" w:rsidR="00753407" w:rsidRDefault="00753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0330934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0330934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D1DEF8" w14:textId="77777777" w:rsidR="00753407" w:rsidRDefault="00753407">
      <w:r>
        <w:separator/>
      </w:r>
    </w:p>
  </w:footnote>
  <w:footnote w:type="continuationSeparator" w:id="0">
    <w:p w14:paraId="2BBD5008" w14:textId="77777777" w:rsidR="00753407" w:rsidRDefault="007534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365A4D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340D06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40D06"/>
    <w:rsid w:val="00353E5E"/>
    <w:rsid w:val="00365A4D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3407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6E3F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59534B-0B69-45CA-9386-F6B1BF773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177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2024-09-19T07:22:00Z</dcterms:modified>
</cp:coreProperties>
</file>